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9A" w:rsidRDefault="00F42D9A">
      <w:pPr>
        <w:spacing w:line="252" w:lineRule="auto"/>
        <w:rPr>
          <w:rFonts w:ascii="Times New Roman" w:hAnsi="Times New Roman" w:cs="Times New Roman"/>
          <w:b/>
          <w:sz w:val="28"/>
          <w:szCs w:val="28"/>
        </w:rPr>
      </w:pPr>
      <w:bookmarkStart w:id="0" w:name="_GoBack"/>
      <w:r>
        <w:rPr>
          <w:rFonts w:ascii="Times New Roman" w:hAnsi="Times New Roman" w:cs="Times New Roman"/>
          <w:b/>
          <w:noProof/>
          <w:sz w:val="28"/>
          <w:szCs w:val="28"/>
          <w:lang w:eastAsia="ru-RU"/>
        </w:rPr>
        <w:drawing>
          <wp:inline distT="0" distB="0" distL="0" distR="0">
            <wp:extent cx="5940425" cy="9381567"/>
            <wp:effectExtent l="0" t="0" r="0" b="0"/>
            <wp:docPr id="1" name="Рисунок 1" descr="C:\Users\User\Desktop\img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9381567"/>
                    </a:xfrm>
                    <a:prstGeom prst="rect">
                      <a:avLst/>
                    </a:prstGeom>
                    <a:noFill/>
                    <a:ln>
                      <a:noFill/>
                    </a:ln>
                  </pic:spPr>
                </pic:pic>
              </a:graphicData>
            </a:graphic>
          </wp:inline>
        </w:drawing>
      </w:r>
      <w:bookmarkEnd w:id="0"/>
      <w:r>
        <w:rPr>
          <w:rFonts w:ascii="Times New Roman" w:hAnsi="Times New Roman" w:cs="Times New Roman"/>
          <w:b/>
          <w:sz w:val="28"/>
          <w:szCs w:val="28"/>
        </w:rPr>
        <w:br w:type="page"/>
      </w:r>
    </w:p>
    <w:p w:rsidR="00EC00AB" w:rsidRPr="007E1A97" w:rsidRDefault="00EC00AB" w:rsidP="00EC00AB">
      <w:pPr>
        <w:spacing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lastRenderedPageBreak/>
        <w:t>СОДЕРЖАНИЕ</w:t>
      </w:r>
    </w:p>
    <w:p w:rsidR="00EC00AB" w:rsidRPr="007E1A97" w:rsidRDefault="00EC00AB" w:rsidP="00EC00AB">
      <w:pPr>
        <w:spacing w:line="360" w:lineRule="auto"/>
        <w:jc w:val="center"/>
        <w:rPr>
          <w:rFonts w:ascii="Times New Roman" w:hAnsi="Times New Roman" w:cs="Times New Roman"/>
          <w:b/>
          <w:sz w:val="28"/>
          <w:szCs w:val="28"/>
        </w:rPr>
      </w:pPr>
    </w:p>
    <w:tbl>
      <w:tblPr>
        <w:tblStyle w:val="af5"/>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5"/>
      </w:tblGrid>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ВВЕДЕНИЕ.........................................................................................</w:t>
            </w:r>
            <w:r w:rsidR="00DB598A" w:rsidRPr="007E1A97">
              <w:rPr>
                <w:rFonts w:ascii="Times New Roman" w:hAnsi="Times New Roman" w:cs="Times New Roman"/>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3</w:t>
            </w:r>
          </w:p>
        </w:tc>
      </w:tr>
      <w:tr w:rsidR="00EC00AB" w:rsidRPr="007E1A97" w:rsidTr="00DB598A">
        <w:tc>
          <w:tcPr>
            <w:tcW w:w="8051" w:type="dxa"/>
          </w:tcPr>
          <w:p w:rsidR="00EC00AB" w:rsidRPr="007E1A97" w:rsidRDefault="00EC00AB" w:rsidP="00EC00AB">
            <w:pPr>
              <w:pStyle w:val="af6"/>
              <w:shd w:val="clear" w:color="auto" w:fill="FFFFFF"/>
              <w:spacing w:before="0" w:beforeAutospacing="0" w:after="0" w:afterAutospacing="0" w:line="360" w:lineRule="auto"/>
              <w:rPr>
                <w:b/>
                <w:sz w:val="28"/>
                <w:szCs w:val="28"/>
              </w:rPr>
            </w:pPr>
            <w:r w:rsidRPr="007E1A97">
              <w:rPr>
                <w:b/>
                <w:sz w:val="28"/>
                <w:szCs w:val="28"/>
              </w:rPr>
              <w:t>ГЛАВА 1. ПОНЯТИЕ ОБЯЗАТЕЛЬНОГО СОЦИАЛЬНОГО СТРАХОВАНИЯ И ЕГО КЛАССИФИКАЦИЯ.........................</w:t>
            </w:r>
            <w:r w:rsidR="00DB598A" w:rsidRPr="007E1A97">
              <w:rPr>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p>
          <w:p w:rsidR="00DB598A" w:rsidRPr="007E1A97" w:rsidRDefault="000C7A9B"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EC00AB" w:rsidRPr="007E1A97" w:rsidTr="00DB598A">
        <w:tc>
          <w:tcPr>
            <w:tcW w:w="8051" w:type="dxa"/>
          </w:tcPr>
          <w:p w:rsidR="00EC00AB" w:rsidRPr="007E1A97" w:rsidRDefault="00EC00AB" w:rsidP="00EC00AB">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1.1. Понятие и принципы осуществления обязательного соц</w:t>
            </w:r>
            <w:r w:rsidRPr="007E1A97">
              <w:rPr>
                <w:rFonts w:ascii="Times New Roman" w:hAnsi="Times New Roman" w:cs="Times New Roman"/>
                <w:b/>
                <w:sz w:val="28"/>
                <w:szCs w:val="28"/>
              </w:rPr>
              <w:t>и</w:t>
            </w:r>
            <w:r w:rsidRPr="007E1A97">
              <w:rPr>
                <w:rFonts w:ascii="Times New Roman" w:hAnsi="Times New Roman" w:cs="Times New Roman"/>
                <w:b/>
                <w:sz w:val="28"/>
                <w:szCs w:val="28"/>
              </w:rPr>
              <w:t>ального страхования.................................................................</w:t>
            </w:r>
            <w:r w:rsidR="00DB598A" w:rsidRPr="007E1A97">
              <w:rPr>
                <w:rFonts w:ascii="Times New Roman" w:hAnsi="Times New Roman" w:cs="Times New Roman"/>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p>
          <w:p w:rsidR="00DB598A" w:rsidRPr="007E1A97" w:rsidRDefault="000C7A9B"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r>
      <w:tr w:rsidR="00EC00AB" w:rsidRPr="007E1A97" w:rsidTr="00DB598A">
        <w:tc>
          <w:tcPr>
            <w:tcW w:w="8051" w:type="dxa"/>
          </w:tcPr>
          <w:p w:rsidR="00EC00AB" w:rsidRPr="007E1A97" w:rsidRDefault="00EC00AB" w:rsidP="00EC00AB">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1.2. Правовое регулирование и классификация обязательного социального страхования...........................................................</w:t>
            </w:r>
            <w:r w:rsidR="00DB598A" w:rsidRPr="007E1A97">
              <w:rPr>
                <w:rFonts w:ascii="Times New Roman" w:hAnsi="Times New Roman" w:cs="Times New Roman"/>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p>
          <w:p w:rsidR="00DB598A" w:rsidRPr="007E1A97" w:rsidRDefault="000C7A9B"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r>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ГЛАВА 2. ВИДЫ ОБЯЗАТЕЛЬНОГО СОЦИАЛЬНОГО СТРАХОВАНИЯ..............................................................................</w:t>
            </w:r>
            <w:r w:rsidR="00DB598A" w:rsidRPr="007E1A97">
              <w:rPr>
                <w:rFonts w:ascii="Times New Roman" w:hAnsi="Times New Roman" w:cs="Times New Roman"/>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p>
          <w:p w:rsidR="00DB598A" w:rsidRPr="007E1A97" w:rsidRDefault="000C7A9B"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28</w:t>
            </w:r>
          </w:p>
        </w:tc>
      </w:tr>
      <w:tr w:rsidR="00EC00AB" w:rsidRPr="007E1A97" w:rsidTr="00DB598A">
        <w:tc>
          <w:tcPr>
            <w:tcW w:w="8051" w:type="dxa"/>
          </w:tcPr>
          <w:p w:rsidR="00DB598A" w:rsidRPr="007E1A97" w:rsidRDefault="00EC00AB" w:rsidP="00DB598A">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2.1. Обязательное пенсионное страхование.................................</w:t>
            </w:r>
            <w:r w:rsidR="00DB598A" w:rsidRPr="007E1A97">
              <w:rPr>
                <w:rFonts w:ascii="Times New Roman" w:hAnsi="Times New Roman" w:cs="Times New Roman"/>
                <w:b/>
                <w:sz w:val="28"/>
                <w:szCs w:val="28"/>
              </w:rPr>
              <w:t>..</w:t>
            </w:r>
          </w:p>
        </w:tc>
        <w:tc>
          <w:tcPr>
            <w:tcW w:w="1272" w:type="dxa"/>
          </w:tcPr>
          <w:p w:rsidR="00EC00AB" w:rsidRPr="007E1A97" w:rsidRDefault="000C7A9B"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28</w:t>
            </w:r>
          </w:p>
        </w:tc>
      </w:tr>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2.2. Обязательное социальное страхование на случай време</w:t>
            </w:r>
            <w:r w:rsidRPr="007E1A97">
              <w:rPr>
                <w:rFonts w:ascii="Times New Roman" w:hAnsi="Times New Roman" w:cs="Times New Roman"/>
                <w:b/>
                <w:sz w:val="28"/>
                <w:szCs w:val="28"/>
              </w:rPr>
              <w:t>н</w:t>
            </w:r>
            <w:r w:rsidRPr="007E1A97">
              <w:rPr>
                <w:rFonts w:ascii="Times New Roman" w:hAnsi="Times New Roman" w:cs="Times New Roman"/>
                <w:b/>
                <w:sz w:val="28"/>
                <w:szCs w:val="28"/>
              </w:rPr>
              <w:t>ной не трудоспособности и в связи с материнством............</w:t>
            </w:r>
            <w:r w:rsidR="00DB598A" w:rsidRPr="007E1A97">
              <w:rPr>
                <w:rFonts w:ascii="Times New Roman" w:hAnsi="Times New Roman" w:cs="Times New Roman"/>
                <w:b/>
                <w:sz w:val="28"/>
                <w:szCs w:val="28"/>
              </w:rPr>
              <w:t>........</w:t>
            </w:r>
          </w:p>
        </w:tc>
        <w:tc>
          <w:tcPr>
            <w:tcW w:w="1272" w:type="dxa"/>
          </w:tcPr>
          <w:p w:rsidR="00EC00AB" w:rsidRPr="007E1A97" w:rsidRDefault="00EC00AB" w:rsidP="004B4111">
            <w:pPr>
              <w:spacing w:line="360" w:lineRule="auto"/>
              <w:jc w:val="center"/>
              <w:rPr>
                <w:rFonts w:ascii="Times New Roman" w:hAnsi="Times New Roman" w:cs="Times New Roman"/>
                <w:b/>
                <w:sz w:val="28"/>
                <w:szCs w:val="28"/>
              </w:rPr>
            </w:pPr>
          </w:p>
          <w:p w:rsidR="00DB598A" w:rsidRPr="007E1A97" w:rsidRDefault="00720948"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42</w:t>
            </w:r>
          </w:p>
        </w:tc>
      </w:tr>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2.3. Обязательное социальное страхование от несчастных случаев на производстве и профессиональных заболеваний....</w:t>
            </w:r>
          </w:p>
        </w:tc>
        <w:tc>
          <w:tcPr>
            <w:tcW w:w="1272" w:type="dxa"/>
          </w:tcPr>
          <w:p w:rsidR="00720948" w:rsidRDefault="00720948" w:rsidP="004B4111">
            <w:pPr>
              <w:spacing w:line="360" w:lineRule="auto"/>
              <w:jc w:val="center"/>
              <w:rPr>
                <w:rFonts w:ascii="Times New Roman" w:hAnsi="Times New Roman" w:cs="Times New Roman"/>
                <w:b/>
                <w:sz w:val="28"/>
                <w:szCs w:val="28"/>
              </w:rPr>
            </w:pPr>
          </w:p>
          <w:p w:rsidR="00EC00AB" w:rsidRPr="007E1A97" w:rsidRDefault="00DB598A" w:rsidP="004B4111">
            <w:pPr>
              <w:spacing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5</w:t>
            </w:r>
            <w:r w:rsidR="00720948">
              <w:rPr>
                <w:rFonts w:ascii="Times New Roman" w:hAnsi="Times New Roman" w:cs="Times New Roman"/>
                <w:b/>
                <w:sz w:val="28"/>
                <w:szCs w:val="28"/>
              </w:rPr>
              <w:t>2</w:t>
            </w:r>
          </w:p>
        </w:tc>
      </w:tr>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2.4. Обязательное медицинское страхование...............................</w:t>
            </w:r>
          </w:p>
        </w:tc>
        <w:tc>
          <w:tcPr>
            <w:tcW w:w="1272" w:type="dxa"/>
          </w:tcPr>
          <w:p w:rsidR="00EC00AB" w:rsidRPr="007E1A97" w:rsidRDefault="00720948"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r w:rsidR="00DB598A" w:rsidRPr="007E1A97">
              <w:rPr>
                <w:rFonts w:ascii="Times New Roman" w:hAnsi="Times New Roman" w:cs="Times New Roman"/>
                <w:b/>
                <w:sz w:val="28"/>
                <w:szCs w:val="28"/>
              </w:rPr>
              <w:t>9</w:t>
            </w:r>
          </w:p>
        </w:tc>
      </w:tr>
      <w:tr w:rsidR="00EC00AB" w:rsidRPr="007E1A97" w:rsidTr="00DB598A">
        <w:tc>
          <w:tcPr>
            <w:tcW w:w="8051" w:type="dxa"/>
          </w:tcPr>
          <w:p w:rsidR="00EC00AB" w:rsidRPr="007E1A97" w:rsidRDefault="00EC00AB" w:rsidP="004B4111">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ЗАКЛЮЧЕНИЕ..................................................................................</w:t>
            </w:r>
            <w:r w:rsidR="00DB598A" w:rsidRPr="007E1A97">
              <w:rPr>
                <w:rFonts w:ascii="Times New Roman" w:hAnsi="Times New Roman" w:cs="Times New Roman"/>
                <w:b/>
                <w:sz w:val="28"/>
                <w:szCs w:val="28"/>
              </w:rPr>
              <w:t>..</w:t>
            </w:r>
          </w:p>
        </w:tc>
        <w:tc>
          <w:tcPr>
            <w:tcW w:w="1272" w:type="dxa"/>
          </w:tcPr>
          <w:p w:rsidR="00EC00AB" w:rsidRPr="007E1A97" w:rsidRDefault="00720948"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69</w:t>
            </w:r>
          </w:p>
        </w:tc>
      </w:tr>
      <w:tr w:rsidR="00EC00AB" w:rsidRPr="007E1A97" w:rsidTr="00DB598A">
        <w:tc>
          <w:tcPr>
            <w:tcW w:w="8051" w:type="dxa"/>
          </w:tcPr>
          <w:p w:rsidR="00EC00AB" w:rsidRPr="007E1A97" w:rsidRDefault="00EC00AB" w:rsidP="00EC00AB">
            <w:pPr>
              <w:spacing w:line="360" w:lineRule="auto"/>
              <w:jc w:val="both"/>
              <w:rPr>
                <w:rFonts w:ascii="Times New Roman" w:hAnsi="Times New Roman" w:cs="Times New Roman"/>
                <w:b/>
                <w:sz w:val="28"/>
                <w:szCs w:val="28"/>
              </w:rPr>
            </w:pPr>
            <w:r w:rsidRPr="007E1A97">
              <w:rPr>
                <w:rFonts w:ascii="Times New Roman" w:hAnsi="Times New Roman" w:cs="Times New Roman"/>
                <w:b/>
                <w:sz w:val="28"/>
                <w:szCs w:val="28"/>
              </w:rPr>
              <w:t>СПИСОК ИСПОЛЬЗОВАННОЙ ЛИТЕРАТУРЫ...................</w:t>
            </w:r>
            <w:r w:rsidR="00DB598A" w:rsidRPr="007E1A97">
              <w:rPr>
                <w:rFonts w:ascii="Times New Roman" w:hAnsi="Times New Roman" w:cs="Times New Roman"/>
                <w:b/>
                <w:sz w:val="28"/>
                <w:szCs w:val="28"/>
              </w:rPr>
              <w:t>....</w:t>
            </w:r>
          </w:p>
        </w:tc>
        <w:tc>
          <w:tcPr>
            <w:tcW w:w="1272" w:type="dxa"/>
          </w:tcPr>
          <w:p w:rsidR="00EC00AB" w:rsidRPr="007E1A97" w:rsidRDefault="00720948" w:rsidP="004B411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DB598A" w:rsidRPr="007E1A97">
              <w:rPr>
                <w:rFonts w:ascii="Times New Roman" w:hAnsi="Times New Roman" w:cs="Times New Roman"/>
                <w:b/>
                <w:sz w:val="28"/>
                <w:szCs w:val="28"/>
              </w:rPr>
              <w:t>5</w:t>
            </w:r>
          </w:p>
        </w:tc>
      </w:tr>
    </w:tbl>
    <w:p w:rsidR="00EC00AB" w:rsidRPr="007E1A97" w:rsidRDefault="00EC00AB" w:rsidP="00EC00AB">
      <w:pPr>
        <w:spacing w:line="360" w:lineRule="auto"/>
        <w:jc w:val="both"/>
        <w:rPr>
          <w:rFonts w:ascii="Times New Roman" w:hAnsi="Times New Roman" w:cs="Times New Roman"/>
          <w:sz w:val="28"/>
          <w:szCs w:val="28"/>
        </w:rPr>
      </w:pPr>
    </w:p>
    <w:p w:rsidR="00EC00AB" w:rsidRPr="007E1A97" w:rsidRDefault="00EC00AB">
      <w:pPr>
        <w:spacing w:line="252" w:lineRule="auto"/>
        <w:rPr>
          <w:rFonts w:ascii="Times New Roman" w:hAnsi="Times New Roman" w:cs="Times New Roman"/>
          <w:sz w:val="28"/>
          <w:szCs w:val="28"/>
        </w:rPr>
      </w:pPr>
      <w:r w:rsidRPr="007E1A97">
        <w:rPr>
          <w:rFonts w:ascii="Times New Roman" w:hAnsi="Times New Roman" w:cs="Times New Roman"/>
          <w:sz w:val="28"/>
          <w:szCs w:val="28"/>
        </w:rPr>
        <w:br w:type="page"/>
      </w:r>
    </w:p>
    <w:p w:rsidR="00EC00AB" w:rsidRPr="007E1A97" w:rsidRDefault="00EC00AB" w:rsidP="00EC00AB">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lastRenderedPageBreak/>
        <w:t>ВВЕДЕНИЕ</w:t>
      </w:r>
    </w:p>
    <w:p w:rsidR="003300E2" w:rsidRPr="007E1A97" w:rsidRDefault="003300E2" w:rsidP="00EC00AB">
      <w:pPr>
        <w:spacing w:after="0" w:line="360" w:lineRule="auto"/>
        <w:jc w:val="center"/>
        <w:rPr>
          <w:rFonts w:ascii="Times New Roman" w:hAnsi="Times New Roman" w:cs="Times New Roman"/>
          <w:b/>
          <w:sz w:val="28"/>
          <w:szCs w:val="28"/>
        </w:rPr>
      </w:pPr>
    </w:p>
    <w:p w:rsidR="00737A80" w:rsidRPr="007E1A97" w:rsidRDefault="00737A80" w:rsidP="00737A80">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Российской Федерации на конституционном уровне закреплены г</w:t>
      </w:r>
      <w:r w:rsidRPr="007E1A97">
        <w:rPr>
          <w:rFonts w:ascii="Times New Roman" w:hAnsi="Times New Roman" w:cs="Times New Roman"/>
          <w:sz w:val="28"/>
          <w:szCs w:val="28"/>
        </w:rPr>
        <w:t>а</w:t>
      </w:r>
      <w:r w:rsidRPr="007E1A97">
        <w:rPr>
          <w:rFonts w:ascii="Times New Roman" w:hAnsi="Times New Roman" w:cs="Times New Roman"/>
          <w:sz w:val="28"/>
          <w:szCs w:val="28"/>
        </w:rPr>
        <w:t>рантии прав граждан на социальное обеспечение по возрасту, в случае боле</w:t>
      </w:r>
      <w:r w:rsidRPr="007E1A97">
        <w:rPr>
          <w:rFonts w:ascii="Times New Roman" w:hAnsi="Times New Roman" w:cs="Times New Roman"/>
          <w:sz w:val="28"/>
          <w:szCs w:val="28"/>
        </w:rPr>
        <w:t>з</w:t>
      </w:r>
      <w:r w:rsidRPr="007E1A97">
        <w:rPr>
          <w:rFonts w:ascii="Times New Roman" w:hAnsi="Times New Roman" w:cs="Times New Roman"/>
          <w:sz w:val="28"/>
          <w:szCs w:val="28"/>
        </w:rPr>
        <w:t>ни, инвалидности, потери кормильца, рождения и воспитания детей, на охр</w:t>
      </w:r>
      <w:r w:rsidRPr="007E1A97">
        <w:rPr>
          <w:rFonts w:ascii="Times New Roman" w:hAnsi="Times New Roman" w:cs="Times New Roman"/>
          <w:sz w:val="28"/>
          <w:szCs w:val="28"/>
        </w:rPr>
        <w:t>а</w:t>
      </w:r>
      <w:r w:rsidRPr="007E1A97">
        <w:rPr>
          <w:rFonts w:ascii="Times New Roman" w:hAnsi="Times New Roman" w:cs="Times New Roman"/>
          <w:sz w:val="28"/>
          <w:szCs w:val="28"/>
        </w:rPr>
        <w:t>ну здоровья и медицинскую помощь, на защиту от безработицы (ст.ст.37, 39, 41 Конституции РФ).</w:t>
      </w:r>
    </w:p>
    <w:p w:rsidR="00596D50" w:rsidRPr="007E1A97" w:rsidRDefault="00596D50" w:rsidP="00596D50">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Долгом каждого государства является поддержка и защита своего нас</w:t>
      </w:r>
      <w:r w:rsidRPr="007E1A97">
        <w:rPr>
          <w:rFonts w:ascii="Times New Roman" w:hAnsi="Times New Roman" w:cs="Times New Roman"/>
          <w:sz w:val="28"/>
          <w:szCs w:val="28"/>
        </w:rPr>
        <w:t>е</w:t>
      </w:r>
      <w:r w:rsidRPr="007E1A97">
        <w:rPr>
          <w:rFonts w:ascii="Times New Roman" w:hAnsi="Times New Roman" w:cs="Times New Roman"/>
          <w:sz w:val="28"/>
          <w:szCs w:val="28"/>
        </w:rPr>
        <w:t>ления от социальных рисков. Суть государственной социальной защиты св</w:t>
      </w:r>
      <w:r w:rsidRPr="007E1A97">
        <w:rPr>
          <w:rFonts w:ascii="Times New Roman" w:hAnsi="Times New Roman" w:cs="Times New Roman"/>
          <w:sz w:val="28"/>
          <w:szCs w:val="28"/>
        </w:rPr>
        <w:t>о</w:t>
      </w:r>
      <w:r w:rsidRPr="007E1A97">
        <w:rPr>
          <w:rFonts w:ascii="Times New Roman" w:hAnsi="Times New Roman" w:cs="Times New Roman"/>
          <w:sz w:val="28"/>
          <w:szCs w:val="28"/>
        </w:rPr>
        <w:t>его населения сводится к ограждению людей от негативного воздействия со стороны социальной среды, сдерживанию или вовсе ликвидации возможного негативного воздействия. Защита населения – является важным элементом социальной составляющей политической деятельности государства, пре</w:t>
      </w:r>
      <w:r w:rsidRPr="007E1A97">
        <w:rPr>
          <w:rFonts w:ascii="Times New Roman" w:hAnsi="Times New Roman" w:cs="Times New Roman"/>
          <w:sz w:val="28"/>
          <w:szCs w:val="28"/>
        </w:rPr>
        <w:t>д</w:t>
      </w:r>
      <w:r w:rsidRPr="007E1A97">
        <w:rPr>
          <w:rFonts w:ascii="Times New Roman" w:hAnsi="Times New Roman" w:cs="Times New Roman"/>
          <w:sz w:val="28"/>
          <w:szCs w:val="28"/>
        </w:rPr>
        <w:t>ставлена она системой мер, главным ориентиром которой является соблюд</w:t>
      </w:r>
      <w:r w:rsidRPr="007E1A97">
        <w:rPr>
          <w:rFonts w:ascii="Times New Roman" w:hAnsi="Times New Roman" w:cs="Times New Roman"/>
          <w:sz w:val="28"/>
          <w:szCs w:val="28"/>
        </w:rPr>
        <w:t>е</w:t>
      </w:r>
      <w:r w:rsidRPr="007E1A97">
        <w:rPr>
          <w:rFonts w:ascii="Times New Roman" w:hAnsi="Times New Roman" w:cs="Times New Roman"/>
          <w:sz w:val="28"/>
          <w:szCs w:val="28"/>
        </w:rPr>
        <w:t>ние социальных прав человека и покрытие нужд человека при помощи сов</w:t>
      </w:r>
      <w:r w:rsidRPr="007E1A97">
        <w:rPr>
          <w:rFonts w:ascii="Times New Roman" w:hAnsi="Times New Roman" w:cs="Times New Roman"/>
          <w:sz w:val="28"/>
          <w:szCs w:val="28"/>
        </w:rPr>
        <w:t>о</w:t>
      </w:r>
      <w:r w:rsidRPr="007E1A97">
        <w:rPr>
          <w:rFonts w:ascii="Times New Roman" w:hAnsi="Times New Roman" w:cs="Times New Roman"/>
          <w:sz w:val="28"/>
          <w:szCs w:val="28"/>
        </w:rPr>
        <w:t>купности доходов от лиц, не имеющих социального риска, в пользу лиц, у которых он появился. Важность обращения взора на социальную защиту населения, особенно ярко раскрывается на фоне общей картины безопасн</w:t>
      </w:r>
      <w:r w:rsidRPr="007E1A97">
        <w:rPr>
          <w:rFonts w:ascii="Times New Roman" w:hAnsi="Times New Roman" w:cs="Times New Roman"/>
          <w:sz w:val="28"/>
          <w:szCs w:val="28"/>
        </w:rPr>
        <w:t>о</w:t>
      </w:r>
      <w:r w:rsidRPr="007E1A97">
        <w:rPr>
          <w:rFonts w:ascii="Times New Roman" w:hAnsi="Times New Roman" w:cs="Times New Roman"/>
          <w:sz w:val="28"/>
          <w:szCs w:val="28"/>
        </w:rPr>
        <w:t>сти страны, поскольку нельзя вести речь о национальной безопасности, не углубившись и не рассмотрев защищенность всех социальных слоев насел</w:t>
      </w:r>
      <w:r w:rsidRPr="007E1A97">
        <w:rPr>
          <w:rFonts w:ascii="Times New Roman" w:hAnsi="Times New Roman" w:cs="Times New Roman"/>
          <w:sz w:val="28"/>
          <w:szCs w:val="28"/>
        </w:rPr>
        <w:t>е</w:t>
      </w:r>
      <w:r w:rsidRPr="007E1A97">
        <w:rPr>
          <w:rFonts w:ascii="Times New Roman" w:hAnsi="Times New Roman" w:cs="Times New Roman"/>
          <w:sz w:val="28"/>
          <w:szCs w:val="28"/>
        </w:rPr>
        <w:t>ния.</w:t>
      </w:r>
    </w:p>
    <w:p w:rsidR="00D30013" w:rsidRPr="007E1A97" w:rsidRDefault="00D30013" w:rsidP="00F95779">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Основу системы социальной защиты населения от различных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ных рисков составляет социальное страхование, которое позволяет сгладить негативные последствия развития рыночной экономики, беря под свою защ</w:t>
      </w:r>
      <w:r w:rsidRPr="007E1A97">
        <w:rPr>
          <w:rFonts w:ascii="Times New Roman" w:hAnsi="Times New Roman" w:cs="Times New Roman"/>
          <w:sz w:val="28"/>
          <w:szCs w:val="28"/>
        </w:rPr>
        <w:t>и</w:t>
      </w:r>
      <w:r w:rsidRPr="007E1A97">
        <w:rPr>
          <w:rFonts w:ascii="Times New Roman" w:hAnsi="Times New Roman" w:cs="Times New Roman"/>
          <w:sz w:val="28"/>
          <w:szCs w:val="28"/>
        </w:rPr>
        <w:t>ту нетрудоспособных по тем или иным причинам лиц</w:t>
      </w:r>
      <w:r w:rsidR="00855A12" w:rsidRPr="007E1A97">
        <w:rPr>
          <w:rFonts w:ascii="Times New Roman" w:hAnsi="Times New Roman" w:cs="Times New Roman"/>
          <w:sz w:val="28"/>
          <w:szCs w:val="28"/>
        </w:rPr>
        <w:t>.</w:t>
      </w:r>
      <w:r w:rsidR="00F95779" w:rsidRPr="007E1A97">
        <w:rPr>
          <w:rFonts w:ascii="Times New Roman" w:hAnsi="Times New Roman" w:cs="Times New Roman"/>
          <w:sz w:val="28"/>
          <w:szCs w:val="28"/>
        </w:rPr>
        <w:t xml:space="preserve"> Социальное страхов</w:t>
      </w:r>
      <w:r w:rsidR="00F95779" w:rsidRPr="007E1A97">
        <w:rPr>
          <w:rFonts w:ascii="Times New Roman" w:hAnsi="Times New Roman" w:cs="Times New Roman"/>
          <w:sz w:val="28"/>
          <w:szCs w:val="28"/>
        </w:rPr>
        <w:t>а</w:t>
      </w:r>
      <w:r w:rsidR="00F95779" w:rsidRPr="007E1A97">
        <w:rPr>
          <w:rFonts w:ascii="Times New Roman" w:hAnsi="Times New Roman" w:cs="Times New Roman"/>
          <w:sz w:val="28"/>
          <w:szCs w:val="28"/>
        </w:rPr>
        <w:t>ние является одной из форм системы социальной защиты населения и обе</w:t>
      </w:r>
      <w:r w:rsidR="00F95779" w:rsidRPr="007E1A97">
        <w:rPr>
          <w:rFonts w:ascii="Times New Roman" w:hAnsi="Times New Roman" w:cs="Times New Roman"/>
          <w:sz w:val="28"/>
          <w:szCs w:val="28"/>
        </w:rPr>
        <w:t>с</w:t>
      </w:r>
      <w:r w:rsidR="00F95779" w:rsidRPr="007E1A97">
        <w:rPr>
          <w:rFonts w:ascii="Times New Roman" w:hAnsi="Times New Roman" w:cs="Times New Roman"/>
          <w:sz w:val="28"/>
          <w:szCs w:val="28"/>
        </w:rPr>
        <w:t>печения социальной стабильности в стране. При этом основная экономич</w:t>
      </w:r>
      <w:r w:rsidR="00F95779" w:rsidRPr="007E1A97">
        <w:rPr>
          <w:rFonts w:ascii="Times New Roman" w:hAnsi="Times New Roman" w:cs="Times New Roman"/>
          <w:sz w:val="28"/>
          <w:szCs w:val="28"/>
        </w:rPr>
        <w:t>е</w:t>
      </w:r>
      <w:r w:rsidR="00F95779" w:rsidRPr="007E1A97">
        <w:rPr>
          <w:rFonts w:ascii="Times New Roman" w:hAnsi="Times New Roman" w:cs="Times New Roman"/>
          <w:sz w:val="28"/>
          <w:szCs w:val="28"/>
        </w:rPr>
        <w:t xml:space="preserve">ская роль страховых услуг проявляется в снижении нагрузки на расходную часть бюджетов различных уровней; содействии социально-экономической </w:t>
      </w:r>
      <w:r w:rsidR="00F95779" w:rsidRPr="007E1A97">
        <w:rPr>
          <w:rFonts w:ascii="Times New Roman" w:hAnsi="Times New Roman" w:cs="Times New Roman"/>
          <w:spacing w:val="-2"/>
          <w:sz w:val="28"/>
          <w:szCs w:val="28"/>
        </w:rPr>
        <w:t xml:space="preserve">стабильности в обществе за счет реализации социально важных страховых </w:t>
      </w:r>
      <w:r w:rsidR="00F95779" w:rsidRPr="007E1A97">
        <w:rPr>
          <w:rFonts w:ascii="Times New Roman" w:hAnsi="Times New Roman" w:cs="Times New Roman"/>
          <w:spacing w:val="-2"/>
          <w:sz w:val="28"/>
          <w:szCs w:val="28"/>
        </w:rPr>
        <w:lastRenderedPageBreak/>
        <w:t>услуг населению (в области пенсионного страхования, медицинского страх</w:t>
      </w:r>
      <w:r w:rsidR="00F95779" w:rsidRPr="007E1A97">
        <w:rPr>
          <w:rFonts w:ascii="Times New Roman" w:hAnsi="Times New Roman" w:cs="Times New Roman"/>
          <w:spacing w:val="-2"/>
          <w:sz w:val="28"/>
          <w:szCs w:val="28"/>
        </w:rPr>
        <w:t>о</w:t>
      </w:r>
      <w:r w:rsidR="00F95779" w:rsidRPr="007E1A97">
        <w:rPr>
          <w:rFonts w:ascii="Times New Roman" w:hAnsi="Times New Roman" w:cs="Times New Roman"/>
          <w:spacing w:val="-2"/>
          <w:sz w:val="28"/>
          <w:szCs w:val="28"/>
        </w:rPr>
        <w:t>вания, страхования жизни, страхования автогражданской ответственности и др.) в качестве неотъемлемого элемента системы социальной защиты насел</w:t>
      </w:r>
      <w:r w:rsidR="00F95779" w:rsidRPr="007E1A97">
        <w:rPr>
          <w:rFonts w:ascii="Times New Roman" w:hAnsi="Times New Roman" w:cs="Times New Roman"/>
          <w:spacing w:val="-2"/>
          <w:sz w:val="28"/>
          <w:szCs w:val="28"/>
        </w:rPr>
        <w:t>е</w:t>
      </w:r>
      <w:r w:rsidR="00F95779" w:rsidRPr="007E1A97">
        <w:rPr>
          <w:rFonts w:ascii="Times New Roman" w:hAnsi="Times New Roman" w:cs="Times New Roman"/>
          <w:spacing w:val="-2"/>
          <w:sz w:val="28"/>
          <w:szCs w:val="28"/>
        </w:rPr>
        <w:t>ния.</w:t>
      </w:r>
    </w:p>
    <w:p w:rsidR="00855A12" w:rsidRPr="007E1A97" w:rsidRDefault="00E64345" w:rsidP="00E64345">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Социальное государство</w:t>
      </w:r>
      <w:r w:rsidR="00B04B8F" w:rsidRPr="007E1A97">
        <w:rPr>
          <w:rFonts w:ascii="Times New Roman" w:hAnsi="Times New Roman" w:cs="Times New Roman"/>
          <w:sz w:val="28"/>
          <w:szCs w:val="28"/>
        </w:rPr>
        <w:t>, которым является Российская Федерация,</w:t>
      </w:r>
      <w:r w:rsidRPr="007E1A97">
        <w:rPr>
          <w:rFonts w:ascii="Times New Roman" w:hAnsi="Times New Roman" w:cs="Times New Roman"/>
          <w:sz w:val="28"/>
          <w:szCs w:val="28"/>
        </w:rPr>
        <w:t xml:space="preserve"> не ставит перед собой задачу достижения абсолютной социальной справедлив</w:t>
      </w:r>
      <w:r w:rsidRPr="007E1A97">
        <w:rPr>
          <w:rFonts w:ascii="Times New Roman" w:hAnsi="Times New Roman" w:cs="Times New Roman"/>
          <w:sz w:val="28"/>
          <w:szCs w:val="28"/>
        </w:rPr>
        <w:t>о</w:t>
      </w:r>
      <w:r w:rsidRPr="007E1A97">
        <w:rPr>
          <w:rFonts w:ascii="Times New Roman" w:hAnsi="Times New Roman" w:cs="Times New Roman"/>
          <w:sz w:val="28"/>
          <w:szCs w:val="28"/>
        </w:rPr>
        <w:t>сти, оно призвано лишь обеспечить такую социальную компенсацию, которая позволила бы исключить возможность социальных конфликтов вследствие неравномерного распределения ресурсов, не допуская правовой, социальной и культурной изоляции определенных социальных групп. Первоочередная задача социального государства – не достижение всеобщего равенства, а обеспечение социальных гарантий</w:t>
      </w:r>
      <w:r w:rsidRPr="007E1A97">
        <w:rPr>
          <w:rStyle w:val="afd"/>
          <w:rFonts w:ascii="Times New Roman" w:hAnsi="Times New Roman" w:cs="Times New Roman"/>
          <w:sz w:val="28"/>
          <w:szCs w:val="28"/>
        </w:rPr>
        <w:footnoteReference w:id="1"/>
      </w:r>
      <w:r w:rsidRPr="007E1A97">
        <w:rPr>
          <w:rFonts w:ascii="Times New Roman" w:hAnsi="Times New Roman" w:cs="Times New Roman"/>
          <w:sz w:val="28"/>
          <w:szCs w:val="28"/>
        </w:rPr>
        <w:t>.</w:t>
      </w:r>
    </w:p>
    <w:p w:rsidR="00855A12" w:rsidRPr="007E1A97" w:rsidRDefault="00855A12" w:rsidP="00855A1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Целью работы является рассмотрение особенностей различных видов обязательного социального страхования и текущее положение в данном се</w:t>
      </w:r>
      <w:r w:rsidRPr="007E1A97">
        <w:rPr>
          <w:rFonts w:ascii="Times New Roman" w:hAnsi="Times New Roman" w:cs="Times New Roman"/>
          <w:sz w:val="28"/>
          <w:szCs w:val="28"/>
        </w:rPr>
        <w:t>г</w:t>
      </w:r>
      <w:r w:rsidRPr="007E1A97">
        <w:rPr>
          <w:rFonts w:ascii="Times New Roman" w:hAnsi="Times New Roman" w:cs="Times New Roman"/>
          <w:sz w:val="28"/>
          <w:szCs w:val="28"/>
        </w:rPr>
        <w:t xml:space="preserve">менте страхового рынка на сегодняшний день. </w:t>
      </w:r>
    </w:p>
    <w:p w:rsidR="00855A12" w:rsidRPr="007E1A97" w:rsidRDefault="00855A12" w:rsidP="00855A1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Для реализации данной цели важно поэтапное решение следующих з</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дач: </w:t>
      </w:r>
    </w:p>
    <w:p w:rsidR="00855A12" w:rsidRPr="007E1A97" w:rsidRDefault="00855A12" w:rsidP="00855A12">
      <w:pPr>
        <w:pStyle w:val="ac"/>
        <w:numPr>
          <w:ilvl w:val="0"/>
          <w:numId w:val="1"/>
        </w:numPr>
        <w:spacing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рассмотреть понятие «обязательного социального страхования», ос</w:t>
      </w:r>
      <w:r w:rsidRPr="007E1A97">
        <w:rPr>
          <w:rFonts w:ascii="Times New Roman" w:hAnsi="Times New Roman" w:cs="Times New Roman"/>
          <w:sz w:val="28"/>
          <w:szCs w:val="28"/>
        </w:rPr>
        <w:t>о</w:t>
      </w:r>
      <w:r w:rsidRPr="007E1A97">
        <w:rPr>
          <w:rFonts w:ascii="Times New Roman" w:hAnsi="Times New Roman" w:cs="Times New Roman"/>
          <w:sz w:val="28"/>
          <w:szCs w:val="28"/>
        </w:rPr>
        <w:t>бенности и классификация видов страхования;</w:t>
      </w:r>
    </w:p>
    <w:p w:rsidR="00855A12" w:rsidRPr="007E1A97" w:rsidRDefault="00855A12" w:rsidP="00855A12">
      <w:pPr>
        <w:pStyle w:val="ac"/>
        <w:numPr>
          <w:ilvl w:val="0"/>
          <w:numId w:val="1"/>
        </w:numPr>
        <w:spacing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выявить особенности обязательного пенсионного страхования;</w:t>
      </w:r>
    </w:p>
    <w:p w:rsidR="00855A12" w:rsidRPr="007E1A97" w:rsidRDefault="00855A12" w:rsidP="00855A12">
      <w:pPr>
        <w:pStyle w:val="ac"/>
        <w:numPr>
          <w:ilvl w:val="0"/>
          <w:numId w:val="1"/>
        </w:numPr>
        <w:spacing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проанализировать обязательное социальное страхование на случай временной не трудоспособности и в связи с материнством;</w:t>
      </w:r>
    </w:p>
    <w:p w:rsidR="00855A12" w:rsidRPr="007E1A97" w:rsidRDefault="00855A12" w:rsidP="00855A12">
      <w:pPr>
        <w:pStyle w:val="ac"/>
        <w:numPr>
          <w:ilvl w:val="0"/>
          <w:numId w:val="1"/>
        </w:numPr>
        <w:spacing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рассмотреть обязательное социальное страхование от несчастных сл</w:t>
      </w:r>
      <w:r w:rsidRPr="007E1A97">
        <w:rPr>
          <w:rFonts w:ascii="Times New Roman" w:hAnsi="Times New Roman" w:cs="Times New Roman"/>
          <w:sz w:val="28"/>
          <w:szCs w:val="28"/>
        </w:rPr>
        <w:t>у</w:t>
      </w:r>
      <w:r w:rsidRPr="007E1A97">
        <w:rPr>
          <w:rFonts w:ascii="Times New Roman" w:hAnsi="Times New Roman" w:cs="Times New Roman"/>
          <w:sz w:val="28"/>
          <w:szCs w:val="28"/>
        </w:rPr>
        <w:t>чаев на производстве и профессиональных заболеваний;</w:t>
      </w:r>
    </w:p>
    <w:p w:rsidR="00855A12" w:rsidRPr="007E1A97" w:rsidRDefault="00855A12" w:rsidP="00855A12">
      <w:pPr>
        <w:pStyle w:val="ac"/>
        <w:numPr>
          <w:ilvl w:val="0"/>
          <w:numId w:val="1"/>
        </w:numPr>
        <w:spacing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изучить обязательное медицинское страхование. </w:t>
      </w:r>
    </w:p>
    <w:p w:rsidR="00855A12" w:rsidRPr="007E1A97" w:rsidRDefault="00855A12" w:rsidP="00855A1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Предметом данного исследования выступают различные виды соц</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ального страхования и их характерные особенности в современных реалиях. </w:t>
      </w:r>
    </w:p>
    <w:p w:rsidR="00855A12" w:rsidRPr="007E1A97" w:rsidRDefault="00855A12" w:rsidP="00855A1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 xml:space="preserve">Объектом исследования является сфера обязательного социального страхования. </w:t>
      </w:r>
    </w:p>
    <w:p w:rsidR="00855A12" w:rsidRPr="007E1A97" w:rsidRDefault="00855A12" w:rsidP="00855A12">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 xml:space="preserve">Для реализации поставленных задач исследования были применены следующие методы: изучение и обобщение, анализ, сравнение, логический. </w:t>
      </w:r>
    </w:p>
    <w:p w:rsidR="005F7E05" w:rsidRPr="007E1A97" w:rsidRDefault="005F7E05" w:rsidP="005F7E05">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 xml:space="preserve">Нормативная основа </w:t>
      </w:r>
      <w:r w:rsidR="0053240A" w:rsidRPr="007E1A97">
        <w:rPr>
          <w:rFonts w:ascii="Times New Roman" w:hAnsi="Times New Roman" w:cs="Times New Roman"/>
          <w:sz w:val="28"/>
          <w:szCs w:val="28"/>
        </w:rPr>
        <w:t>выпускной квалификационной</w:t>
      </w:r>
      <w:r w:rsidRPr="007E1A97">
        <w:rPr>
          <w:rFonts w:ascii="Times New Roman" w:hAnsi="Times New Roman" w:cs="Times New Roman"/>
          <w:sz w:val="28"/>
          <w:szCs w:val="28"/>
        </w:rPr>
        <w:t xml:space="preserve"> работы предста</w:t>
      </w:r>
      <w:r w:rsidRPr="007E1A97">
        <w:rPr>
          <w:rFonts w:ascii="Times New Roman" w:hAnsi="Times New Roman" w:cs="Times New Roman"/>
          <w:sz w:val="28"/>
          <w:szCs w:val="28"/>
        </w:rPr>
        <w:t>в</w:t>
      </w:r>
      <w:r w:rsidRPr="007E1A97">
        <w:rPr>
          <w:rFonts w:ascii="Times New Roman" w:hAnsi="Times New Roman" w:cs="Times New Roman"/>
          <w:sz w:val="28"/>
          <w:szCs w:val="28"/>
        </w:rPr>
        <w:t>лена Конституцией РФ, федеральными законами, регулирующими как осн</w:t>
      </w:r>
      <w:r w:rsidRPr="007E1A97">
        <w:rPr>
          <w:rFonts w:ascii="Times New Roman" w:hAnsi="Times New Roman" w:cs="Times New Roman"/>
          <w:sz w:val="28"/>
          <w:szCs w:val="28"/>
        </w:rPr>
        <w:t>о</w:t>
      </w:r>
      <w:r w:rsidRPr="007E1A97">
        <w:rPr>
          <w:rFonts w:ascii="Times New Roman" w:hAnsi="Times New Roman" w:cs="Times New Roman"/>
          <w:sz w:val="28"/>
          <w:szCs w:val="28"/>
        </w:rPr>
        <w:t>вы обязательного социального страхования, так и отдельные его виды, по</w:t>
      </w:r>
      <w:r w:rsidRPr="007E1A97">
        <w:rPr>
          <w:rFonts w:ascii="Times New Roman" w:hAnsi="Times New Roman" w:cs="Times New Roman"/>
          <w:sz w:val="28"/>
          <w:szCs w:val="28"/>
        </w:rPr>
        <w:t>д</w:t>
      </w:r>
      <w:r w:rsidRPr="007E1A97">
        <w:rPr>
          <w:rFonts w:ascii="Times New Roman" w:hAnsi="Times New Roman" w:cs="Times New Roman"/>
          <w:sz w:val="28"/>
          <w:szCs w:val="28"/>
        </w:rPr>
        <w:t xml:space="preserve">законными нормативно-правовыми актами Правительства РФ, Министерства здравоохранения РФ. </w:t>
      </w:r>
    </w:p>
    <w:p w:rsidR="00855A12" w:rsidRPr="007E1A97" w:rsidRDefault="005F7E05" w:rsidP="005F7E05">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 xml:space="preserve">Теоретическую основу </w:t>
      </w:r>
      <w:r w:rsidR="0053240A" w:rsidRPr="007E1A97">
        <w:rPr>
          <w:rFonts w:ascii="Times New Roman" w:hAnsi="Times New Roman" w:cs="Times New Roman"/>
          <w:sz w:val="28"/>
          <w:szCs w:val="28"/>
        </w:rPr>
        <w:t>выпускной квалификационной</w:t>
      </w:r>
      <w:r w:rsidRPr="007E1A97">
        <w:rPr>
          <w:rFonts w:ascii="Times New Roman" w:hAnsi="Times New Roman" w:cs="Times New Roman"/>
          <w:sz w:val="28"/>
          <w:szCs w:val="28"/>
        </w:rPr>
        <w:t xml:space="preserve"> работы состав</w:t>
      </w:r>
      <w:r w:rsidRPr="007E1A97">
        <w:rPr>
          <w:rFonts w:ascii="Times New Roman" w:hAnsi="Times New Roman" w:cs="Times New Roman"/>
          <w:sz w:val="28"/>
          <w:szCs w:val="28"/>
        </w:rPr>
        <w:t>и</w:t>
      </w:r>
      <w:r w:rsidRPr="007E1A97">
        <w:rPr>
          <w:rFonts w:ascii="Times New Roman" w:hAnsi="Times New Roman" w:cs="Times New Roman"/>
          <w:sz w:val="28"/>
          <w:szCs w:val="28"/>
        </w:rPr>
        <w:t>ли труды ведущих российских ученых юристов, посвященные общим вопр</w:t>
      </w:r>
      <w:r w:rsidRPr="007E1A97">
        <w:rPr>
          <w:rFonts w:ascii="Times New Roman" w:hAnsi="Times New Roman" w:cs="Times New Roman"/>
          <w:sz w:val="28"/>
          <w:szCs w:val="28"/>
        </w:rPr>
        <w:t>о</w:t>
      </w:r>
      <w:r w:rsidRPr="007E1A97">
        <w:rPr>
          <w:rFonts w:ascii="Times New Roman" w:hAnsi="Times New Roman" w:cs="Times New Roman"/>
          <w:sz w:val="28"/>
          <w:szCs w:val="28"/>
        </w:rPr>
        <w:t>сам обязательного социального страхования, а также особенностям правов</w:t>
      </w:r>
      <w:r w:rsidRPr="007E1A97">
        <w:rPr>
          <w:rFonts w:ascii="Times New Roman" w:hAnsi="Times New Roman" w:cs="Times New Roman"/>
          <w:sz w:val="28"/>
          <w:szCs w:val="28"/>
        </w:rPr>
        <w:t>о</w:t>
      </w:r>
      <w:r w:rsidRPr="007E1A97">
        <w:rPr>
          <w:rFonts w:ascii="Times New Roman" w:hAnsi="Times New Roman" w:cs="Times New Roman"/>
          <w:sz w:val="28"/>
          <w:szCs w:val="28"/>
        </w:rPr>
        <w:t>го регулирования отдельных видов обязательного социального страхования: пенсионного, социального, медицинского. Среди них можно выделить раб</w:t>
      </w:r>
      <w:r w:rsidRPr="007E1A97">
        <w:rPr>
          <w:rFonts w:ascii="Times New Roman" w:hAnsi="Times New Roman" w:cs="Times New Roman"/>
          <w:sz w:val="28"/>
          <w:szCs w:val="28"/>
        </w:rPr>
        <w:t>о</w:t>
      </w:r>
      <w:r w:rsidRPr="007E1A97">
        <w:rPr>
          <w:rFonts w:ascii="Times New Roman" w:hAnsi="Times New Roman" w:cs="Times New Roman"/>
          <w:sz w:val="28"/>
          <w:szCs w:val="28"/>
        </w:rPr>
        <w:t>ты Л.И. Васильцовой, Д.В. Агашева, М.Л. Захарова, О.А. Курбангалеевой, В.Н. Пасикуна</w:t>
      </w:r>
      <w:r w:rsidR="00D02943">
        <w:rPr>
          <w:rFonts w:ascii="Times New Roman" w:hAnsi="Times New Roman" w:cs="Times New Roman"/>
          <w:sz w:val="28"/>
          <w:szCs w:val="28"/>
        </w:rPr>
        <w:t xml:space="preserve">, </w:t>
      </w:r>
      <w:r w:rsidR="00D02943" w:rsidRPr="007E1A97">
        <w:rPr>
          <w:rFonts w:ascii="Times New Roman" w:hAnsi="Times New Roman" w:cs="Times New Roman"/>
          <w:sz w:val="28"/>
          <w:szCs w:val="28"/>
        </w:rPr>
        <w:t>О.И. Ру</w:t>
      </w:r>
      <w:r w:rsidR="00D02943">
        <w:rPr>
          <w:rFonts w:ascii="Times New Roman" w:hAnsi="Times New Roman" w:cs="Times New Roman"/>
          <w:sz w:val="28"/>
          <w:szCs w:val="28"/>
        </w:rPr>
        <w:t>саковой, Г.Ф. Сухорученковой,</w:t>
      </w:r>
      <w:r w:rsidR="00D02943" w:rsidRPr="007E1A97">
        <w:rPr>
          <w:rFonts w:ascii="Times New Roman" w:hAnsi="Times New Roman" w:cs="Times New Roman"/>
          <w:sz w:val="28"/>
          <w:szCs w:val="28"/>
        </w:rPr>
        <w:t xml:space="preserve"> Т.Б. Ту</w:t>
      </w:r>
      <w:r w:rsidR="00D02943">
        <w:rPr>
          <w:rFonts w:ascii="Times New Roman" w:hAnsi="Times New Roman" w:cs="Times New Roman"/>
          <w:sz w:val="28"/>
          <w:szCs w:val="28"/>
        </w:rPr>
        <w:t xml:space="preserve">рищевой, </w:t>
      </w:r>
      <w:r w:rsidR="00D02943" w:rsidRPr="007E1A97">
        <w:rPr>
          <w:rFonts w:ascii="Times New Roman" w:hAnsi="Times New Roman" w:cs="Times New Roman"/>
          <w:sz w:val="28"/>
          <w:szCs w:val="28"/>
        </w:rPr>
        <w:t>И.А. Шапошни</w:t>
      </w:r>
      <w:r w:rsidR="00D02943">
        <w:rPr>
          <w:rFonts w:ascii="Times New Roman" w:hAnsi="Times New Roman" w:cs="Times New Roman"/>
          <w:sz w:val="28"/>
          <w:szCs w:val="28"/>
        </w:rPr>
        <w:t>ковой</w:t>
      </w:r>
      <w:r w:rsidRPr="007E1A97">
        <w:rPr>
          <w:rFonts w:ascii="Times New Roman" w:hAnsi="Times New Roman" w:cs="Times New Roman"/>
          <w:sz w:val="28"/>
          <w:szCs w:val="28"/>
        </w:rPr>
        <w:t xml:space="preserve"> и др.</w:t>
      </w:r>
    </w:p>
    <w:p w:rsidR="00EC00AB" w:rsidRPr="007E1A97" w:rsidRDefault="00EC00AB">
      <w:pPr>
        <w:spacing w:line="252" w:lineRule="auto"/>
        <w:rPr>
          <w:rFonts w:ascii="Times New Roman" w:hAnsi="Times New Roman" w:cs="Times New Roman"/>
          <w:b/>
          <w:sz w:val="28"/>
          <w:szCs w:val="28"/>
        </w:rPr>
      </w:pPr>
      <w:r w:rsidRPr="007E1A97">
        <w:rPr>
          <w:rFonts w:ascii="Times New Roman" w:hAnsi="Times New Roman" w:cs="Times New Roman"/>
          <w:b/>
          <w:sz w:val="28"/>
          <w:szCs w:val="28"/>
        </w:rPr>
        <w:br w:type="page"/>
      </w:r>
    </w:p>
    <w:p w:rsidR="00EC00AB" w:rsidRPr="007E1A97" w:rsidRDefault="00EC00AB" w:rsidP="00EC00AB">
      <w:pPr>
        <w:autoSpaceDE w:val="0"/>
        <w:autoSpaceDN w:val="0"/>
        <w:adjustRightInd w:val="0"/>
        <w:spacing w:after="0" w:line="360" w:lineRule="auto"/>
        <w:jc w:val="center"/>
        <w:rPr>
          <w:rFonts w:ascii="Times New Roman" w:hAnsi="Times New Roman" w:cs="Times New Roman"/>
          <w:b/>
          <w:bCs/>
          <w:sz w:val="28"/>
          <w:szCs w:val="28"/>
        </w:rPr>
      </w:pPr>
      <w:r w:rsidRPr="007E1A97">
        <w:rPr>
          <w:rFonts w:ascii="Times New Roman" w:hAnsi="Times New Roman" w:cs="Times New Roman"/>
          <w:b/>
          <w:bCs/>
          <w:sz w:val="28"/>
          <w:szCs w:val="28"/>
        </w:rPr>
        <w:lastRenderedPageBreak/>
        <w:t>ГЛАВА 1.</w:t>
      </w:r>
      <w:r w:rsidRPr="007E1A97">
        <w:rPr>
          <w:rFonts w:ascii="Times New Roman" w:hAnsi="Times New Roman" w:cs="Times New Roman"/>
          <w:sz w:val="28"/>
          <w:szCs w:val="28"/>
        </w:rPr>
        <w:t xml:space="preserve"> </w:t>
      </w:r>
      <w:r w:rsidRPr="007E1A97">
        <w:rPr>
          <w:rFonts w:ascii="Times New Roman" w:hAnsi="Times New Roman" w:cs="Times New Roman"/>
          <w:b/>
          <w:bCs/>
          <w:sz w:val="28"/>
          <w:szCs w:val="28"/>
        </w:rPr>
        <w:t xml:space="preserve">ПОНЯТИЕ ОБЯЗАТЕЛЬНОГО СОЦИАЛЬНОГО </w:t>
      </w:r>
    </w:p>
    <w:p w:rsidR="00EC00AB" w:rsidRPr="007E1A97" w:rsidRDefault="00EC00AB" w:rsidP="00EC00AB">
      <w:pPr>
        <w:autoSpaceDE w:val="0"/>
        <w:autoSpaceDN w:val="0"/>
        <w:adjustRightInd w:val="0"/>
        <w:spacing w:after="0" w:line="360" w:lineRule="auto"/>
        <w:jc w:val="center"/>
        <w:rPr>
          <w:rFonts w:ascii="Times New Roman" w:hAnsi="Times New Roman" w:cs="Times New Roman"/>
          <w:b/>
          <w:bCs/>
          <w:sz w:val="28"/>
          <w:szCs w:val="28"/>
        </w:rPr>
      </w:pPr>
      <w:r w:rsidRPr="007E1A97">
        <w:rPr>
          <w:rFonts w:ascii="Times New Roman" w:hAnsi="Times New Roman" w:cs="Times New Roman"/>
          <w:b/>
          <w:bCs/>
          <w:sz w:val="28"/>
          <w:szCs w:val="28"/>
        </w:rPr>
        <w:t>СТРАХОВАНИЯ И ЕГО КЛАССИФИКАЦИЯ</w:t>
      </w:r>
    </w:p>
    <w:p w:rsidR="00EC00AB" w:rsidRPr="007E1A97" w:rsidRDefault="00EC00AB" w:rsidP="00EC00AB">
      <w:pPr>
        <w:autoSpaceDE w:val="0"/>
        <w:autoSpaceDN w:val="0"/>
        <w:adjustRightInd w:val="0"/>
        <w:spacing w:after="0" w:line="360" w:lineRule="auto"/>
        <w:jc w:val="both"/>
        <w:rPr>
          <w:rFonts w:ascii="Times New Roman" w:hAnsi="Times New Roman" w:cs="Times New Roman"/>
          <w:b/>
          <w:bCs/>
          <w:sz w:val="28"/>
          <w:szCs w:val="28"/>
        </w:rPr>
      </w:pPr>
    </w:p>
    <w:p w:rsidR="00EC00AB" w:rsidRPr="007E1A97" w:rsidRDefault="00EC00AB" w:rsidP="00EC00AB">
      <w:pPr>
        <w:autoSpaceDE w:val="0"/>
        <w:autoSpaceDN w:val="0"/>
        <w:adjustRightInd w:val="0"/>
        <w:spacing w:after="0" w:line="360" w:lineRule="auto"/>
        <w:jc w:val="center"/>
        <w:rPr>
          <w:rFonts w:ascii="Times New Roman" w:hAnsi="Times New Roman" w:cs="Times New Roman"/>
          <w:b/>
          <w:bCs/>
          <w:sz w:val="28"/>
          <w:szCs w:val="28"/>
        </w:rPr>
      </w:pPr>
      <w:r w:rsidRPr="007E1A97">
        <w:rPr>
          <w:rFonts w:ascii="Times New Roman" w:hAnsi="Times New Roman" w:cs="Times New Roman"/>
          <w:b/>
          <w:bCs/>
          <w:sz w:val="28"/>
          <w:szCs w:val="28"/>
        </w:rPr>
        <w:t xml:space="preserve">1.1. Понятие и принципы осуществления обязательного </w:t>
      </w:r>
    </w:p>
    <w:p w:rsidR="00EC00AB" w:rsidRPr="007E1A97" w:rsidRDefault="00EC00AB" w:rsidP="00EC00AB">
      <w:pPr>
        <w:autoSpaceDE w:val="0"/>
        <w:autoSpaceDN w:val="0"/>
        <w:adjustRightInd w:val="0"/>
        <w:spacing w:after="0" w:line="360" w:lineRule="auto"/>
        <w:jc w:val="center"/>
        <w:rPr>
          <w:rFonts w:ascii="Times New Roman" w:hAnsi="Times New Roman" w:cs="Times New Roman"/>
          <w:b/>
          <w:bCs/>
          <w:sz w:val="28"/>
          <w:szCs w:val="28"/>
        </w:rPr>
      </w:pPr>
      <w:r w:rsidRPr="007E1A97">
        <w:rPr>
          <w:rFonts w:ascii="Times New Roman" w:hAnsi="Times New Roman" w:cs="Times New Roman"/>
          <w:b/>
          <w:bCs/>
          <w:sz w:val="28"/>
          <w:szCs w:val="28"/>
        </w:rPr>
        <w:t>социального страхования</w:t>
      </w:r>
    </w:p>
    <w:p w:rsidR="00EC00AB" w:rsidRPr="007E1A97" w:rsidRDefault="00EC00AB" w:rsidP="00EC00AB">
      <w:pPr>
        <w:spacing w:after="0" w:line="360" w:lineRule="auto"/>
        <w:jc w:val="center"/>
        <w:rPr>
          <w:rFonts w:ascii="Times New Roman" w:hAnsi="Times New Roman" w:cs="Times New Roman"/>
          <w:b/>
          <w:sz w:val="28"/>
          <w:szCs w:val="28"/>
        </w:rPr>
      </w:pPr>
    </w:p>
    <w:p w:rsidR="009373A4" w:rsidRPr="007E1A97" w:rsidRDefault="00226B25" w:rsidP="00226B25">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Социальное страхование – это важный элемент политики государства в отношении людей. Роль социального страхования весьма важна в отношении защиты населения, основная ее задача это сохранение стабильности, в случае развития различных сценариев событий. Человек должен быть уверен в том, что государство его не оставит без поддержки при возникновении сложн</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стей в связи с временной нетрудоспособностью, при наступлении несчастн</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 xml:space="preserve">го случая на производстве, человек желает ощущать защищенность, что все его труды не напрасны. </w:t>
      </w:r>
    </w:p>
    <w:p w:rsidR="00226B25" w:rsidRPr="007E1A97" w:rsidRDefault="00226B25" w:rsidP="00226B25">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Социальное страхование – оплот социального партнерства, солидарн</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сти и соглашения, и уровень его развития определяется социальной зрел</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стью основных субъектов - работников, предпринимателей и государства, балансом сил и согласованностью их интересов. Обязательное социальное страхование выполняет функцию по оздоровлению трудящихся и членов их семей, организует лечение, проводит крупномасштабные национальные пр</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граммы по реабилитации инвалидов.</w:t>
      </w:r>
    </w:p>
    <w:p w:rsidR="0033355F" w:rsidRPr="007E1A97" w:rsidRDefault="0033355F" w:rsidP="0033355F">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Основная экономическая роль страховых услуг проявляется в сниж</w:t>
      </w:r>
      <w:r w:rsidRPr="007E1A97">
        <w:rPr>
          <w:rFonts w:ascii="Times New Roman" w:hAnsi="Times New Roman" w:cs="Times New Roman"/>
          <w:sz w:val="28"/>
          <w:szCs w:val="28"/>
        </w:rPr>
        <w:t>е</w:t>
      </w:r>
      <w:r w:rsidRPr="007E1A97">
        <w:rPr>
          <w:rFonts w:ascii="Times New Roman" w:hAnsi="Times New Roman" w:cs="Times New Roman"/>
          <w:sz w:val="28"/>
          <w:szCs w:val="28"/>
        </w:rPr>
        <w:t>нии нагрузки на расходную часть бюджетов различных уровней; содействии социально-экономической стабильности в обществе за счет реализации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 важных страховых услуг населению (в области пенсионного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ния, медицинского страхования, страхования жизни, страхования автогра</w:t>
      </w:r>
      <w:r w:rsidRPr="007E1A97">
        <w:rPr>
          <w:rFonts w:ascii="Times New Roman" w:hAnsi="Times New Roman" w:cs="Times New Roman"/>
          <w:sz w:val="28"/>
          <w:szCs w:val="28"/>
        </w:rPr>
        <w:t>ж</w:t>
      </w:r>
      <w:r w:rsidRPr="007E1A97">
        <w:rPr>
          <w:rFonts w:ascii="Times New Roman" w:hAnsi="Times New Roman" w:cs="Times New Roman"/>
          <w:sz w:val="28"/>
          <w:szCs w:val="28"/>
        </w:rPr>
        <w:t>данской ответственности и др.) в качестве неотъемлемого элемента системы социальной защиты населения; оказании существенного влияния на укрепл</w:t>
      </w:r>
      <w:r w:rsidRPr="007E1A97">
        <w:rPr>
          <w:rFonts w:ascii="Times New Roman" w:hAnsi="Times New Roman" w:cs="Times New Roman"/>
          <w:sz w:val="28"/>
          <w:szCs w:val="28"/>
        </w:rPr>
        <w:t>е</w:t>
      </w:r>
      <w:r w:rsidRPr="007E1A97">
        <w:rPr>
          <w:rFonts w:ascii="Times New Roman" w:hAnsi="Times New Roman" w:cs="Times New Roman"/>
          <w:sz w:val="28"/>
          <w:szCs w:val="28"/>
        </w:rPr>
        <w:t>ние финансового положения субъектов хозяйственной деятельности (страх</w:t>
      </w:r>
      <w:r w:rsidRPr="007E1A97">
        <w:rPr>
          <w:rFonts w:ascii="Times New Roman" w:hAnsi="Times New Roman" w:cs="Times New Roman"/>
          <w:sz w:val="28"/>
          <w:szCs w:val="28"/>
        </w:rPr>
        <w:t>о</w:t>
      </w:r>
      <w:r w:rsidRPr="007E1A97">
        <w:rPr>
          <w:rFonts w:ascii="Times New Roman" w:hAnsi="Times New Roman" w:cs="Times New Roman"/>
          <w:sz w:val="28"/>
          <w:szCs w:val="28"/>
        </w:rPr>
        <w:lastRenderedPageBreak/>
        <w:t>вых организаций и физических лиц), так как оно является наиболее гибким, постоянным и надежным внутренним источником инвестиций в экономику</w:t>
      </w:r>
      <w:r w:rsidRPr="007E1A97">
        <w:rPr>
          <w:rStyle w:val="afd"/>
          <w:rFonts w:ascii="Times New Roman" w:hAnsi="Times New Roman" w:cs="Times New Roman"/>
          <w:sz w:val="28"/>
          <w:szCs w:val="28"/>
        </w:rPr>
        <w:footnoteReference w:id="2"/>
      </w:r>
      <w:r w:rsidRPr="007E1A97">
        <w:rPr>
          <w:rFonts w:ascii="Times New Roman" w:hAnsi="Times New Roman" w:cs="Times New Roman"/>
          <w:sz w:val="28"/>
          <w:szCs w:val="28"/>
        </w:rPr>
        <w:t>.</w:t>
      </w:r>
    </w:p>
    <w:p w:rsidR="005177D3" w:rsidRPr="007E1A97" w:rsidRDefault="005177D3" w:rsidP="005177D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Под обязательным страхованием </w:t>
      </w:r>
      <w:r w:rsidR="00716C5B">
        <w:rPr>
          <w:rFonts w:ascii="Times New Roman" w:hAnsi="Times New Roman" w:cs="Times New Roman"/>
          <w:sz w:val="28"/>
          <w:szCs w:val="28"/>
        </w:rPr>
        <w:t>следует</w:t>
      </w:r>
      <w:r w:rsidR="00716C5B" w:rsidRPr="007E1A97">
        <w:rPr>
          <w:rFonts w:ascii="Times New Roman" w:hAnsi="Times New Roman" w:cs="Times New Roman"/>
          <w:sz w:val="28"/>
          <w:szCs w:val="28"/>
        </w:rPr>
        <w:t xml:space="preserve"> </w:t>
      </w:r>
      <w:r w:rsidRPr="007E1A97">
        <w:rPr>
          <w:rFonts w:ascii="Times New Roman" w:hAnsi="Times New Roman" w:cs="Times New Roman"/>
          <w:sz w:val="28"/>
          <w:szCs w:val="28"/>
        </w:rPr>
        <w:t>понимать такую форму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хования, при которой законом на страхователя возлагается обязанность стр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ховать жизнь, здоровье </w:t>
      </w:r>
      <w:r w:rsidR="00716C5B">
        <w:rPr>
          <w:rFonts w:ascii="Times New Roman" w:hAnsi="Times New Roman" w:cs="Times New Roman"/>
          <w:sz w:val="28"/>
          <w:szCs w:val="28"/>
        </w:rPr>
        <w:t>либо</w:t>
      </w:r>
      <w:r w:rsidR="00716C5B" w:rsidRPr="007E1A97">
        <w:rPr>
          <w:rFonts w:ascii="Times New Roman" w:hAnsi="Times New Roman" w:cs="Times New Roman"/>
          <w:sz w:val="28"/>
          <w:szCs w:val="28"/>
        </w:rPr>
        <w:t xml:space="preserve"> </w:t>
      </w:r>
      <w:r w:rsidRPr="007E1A97">
        <w:rPr>
          <w:rFonts w:ascii="Times New Roman" w:hAnsi="Times New Roman" w:cs="Times New Roman"/>
          <w:sz w:val="28"/>
          <w:szCs w:val="28"/>
        </w:rPr>
        <w:t xml:space="preserve">имущество других лиц </w:t>
      </w:r>
      <w:r w:rsidR="00716C5B">
        <w:rPr>
          <w:rFonts w:ascii="Times New Roman" w:hAnsi="Times New Roman" w:cs="Times New Roman"/>
          <w:sz w:val="28"/>
          <w:szCs w:val="28"/>
        </w:rPr>
        <w:t>или</w:t>
      </w:r>
      <w:r w:rsidRPr="007E1A97">
        <w:rPr>
          <w:rFonts w:ascii="Times New Roman" w:hAnsi="Times New Roman" w:cs="Times New Roman"/>
          <w:sz w:val="28"/>
          <w:szCs w:val="28"/>
        </w:rPr>
        <w:t xml:space="preserve"> гражданскую отве</w:t>
      </w:r>
      <w:r w:rsidRPr="007E1A97">
        <w:rPr>
          <w:rFonts w:ascii="Times New Roman" w:hAnsi="Times New Roman" w:cs="Times New Roman"/>
          <w:sz w:val="28"/>
          <w:szCs w:val="28"/>
        </w:rPr>
        <w:t>т</w:t>
      </w:r>
      <w:r w:rsidRPr="007E1A97">
        <w:rPr>
          <w:rFonts w:ascii="Times New Roman" w:hAnsi="Times New Roman" w:cs="Times New Roman"/>
          <w:sz w:val="28"/>
          <w:szCs w:val="28"/>
        </w:rPr>
        <w:t xml:space="preserve">ственность за свой счет или за счет заинтересованного лица </w:t>
      </w:r>
      <w:r w:rsidR="00716C5B">
        <w:rPr>
          <w:rFonts w:ascii="Times New Roman" w:hAnsi="Times New Roman" w:cs="Times New Roman"/>
          <w:sz w:val="28"/>
          <w:szCs w:val="28"/>
        </w:rPr>
        <w:t xml:space="preserve">перед </w:t>
      </w:r>
      <w:r w:rsidRPr="007E1A97">
        <w:rPr>
          <w:rFonts w:ascii="Times New Roman" w:hAnsi="Times New Roman" w:cs="Times New Roman"/>
          <w:sz w:val="28"/>
          <w:szCs w:val="28"/>
        </w:rPr>
        <w:t>другими лицами (п.2 ст.927 ГК РФ).</w:t>
      </w:r>
    </w:p>
    <w:p w:rsidR="00855A12" w:rsidRPr="007E1A97" w:rsidRDefault="00855A12" w:rsidP="00855A1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отличие от страхования социальное страхование является некомме</w:t>
      </w:r>
      <w:r w:rsidRPr="007E1A97">
        <w:rPr>
          <w:rFonts w:ascii="Times New Roman" w:hAnsi="Times New Roman" w:cs="Times New Roman"/>
          <w:sz w:val="28"/>
          <w:szCs w:val="28"/>
        </w:rPr>
        <w:t>р</w:t>
      </w:r>
      <w:r w:rsidRPr="007E1A97">
        <w:rPr>
          <w:rFonts w:ascii="Times New Roman" w:hAnsi="Times New Roman" w:cs="Times New Roman"/>
          <w:sz w:val="28"/>
          <w:szCs w:val="28"/>
        </w:rPr>
        <w:t>ческим, так как не преследует цели получения прибыли. Все доходы, пост</w:t>
      </w:r>
      <w:r w:rsidRPr="007E1A97">
        <w:rPr>
          <w:rFonts w:ascii="Times New Roman" w:hAnsi="Times New Roman" w:cs="Times New Roman"/>
          <w:sz w:val="28"/>
          <w:szCs w:val="28"/>
        </w:rPr>
        <w:t>у</w:t>
      </w:r>
      <w:r w:rsidRPr="007E1A97">
        <w:rPr>
          <w:rFonts w:ascii="Times New Roman" w:hAnsi="Times New Roman" w:cs="Times New Roman"/>
          <w:sz w:val="28"/>
          <w:szCs w:val="28"/>
        </w:rPr>
        <w:t>пающие в фонды социального страхования, а в их числе и доходы от инв</w:t>
      </w:r>
      <w:r w:rsidRPr="007E1A97">
        <w:rPr>
          <w:rFonts w:ascii="Times New Roman" w:hAnsi="Times New Roman" w:cs="Times New Roman"/>
          <w:sz w:val="28"/>
          <w:szCs w:val="28"/>
        </w:rPr>
        <w:t>е</w:t>
      </w:r>
      <w:r w:rsidRPr="007E1A97">
        <w:rPr>
          <w:rFonts w:ascii="Times New Roman" w:hAnsi="Times New Roman" w:cs="Times New Roman"/>
          <w:sz w:val="28"/>
          <w:szCs w:val="28"/>
        </w:rPr>
        <w:t>стирования временно свободных средств, направляются только на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ные цели</w:t>
      </w:r>
      <w:r w:rsidRPr="007E1A97">
        <w:rPr>
          <w:rStyle w:val="afd"/>
          <w:rFonts w:ascii="Times New Roman" w:hAnsi="Times New Roman" w:cs="Times New Roman"/>
          <w:sz w:val="28"/>
          <w:szCs w:val="28"/>
        </w:rPr>
        <w:footnoteReference w:id="3"/>
      </w:r>
      <w:r w:rsidRPr="007E1A97">
        <w:rPr>
          <w:rFonts w:ascii="Times New Roman" w:hAnsi="Times New Roman" w:cs="Times New Roman"/>
          <w:sz w:val="28"/>
          <w:szCs w:val="28"/>
        </w:rPr>
        <w:t>.</w:t>
      </w:r>
    </w:p>
    <w:p w:rsidR="00AE3B54" w:rsidRPr="007E1A97" w:rsidRDefault="001A36F3" w:rsidP="001A36F3">
      <w:pPr>
        <w:pStyle w:val="ac"/>
        <w:spacing w:after="0" w:line="360" w:lineRule="auto"/>
        <w:ind w:left="0" w:firstLine="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В Рекомендация № 67 «Об обеспечении дохода» Международной орг</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низации труда под социальным страхованием понимается система отношений, при помощи которых лица, соответствующие установленным требованиям, обладают правом с учетом уплаченных ими в страховое учреждение взносов на пособия, выплачиваемые в размерах и случаях, установленных законом. А в отношении лиц, не охваченных обязательным социальным страхованием, должна применяться такая форма, как социальное вспомоществование, суб</w:t>
      </w:r>
      <w:r w:rsidRPr="007E1A97">
        <w:rPr>
          <w:rFonts w:ascii="Times New Roman" w:hAnsi="Times New Roman" w:cs="Times New Roman"/>
          <w:spacing w:val="-2"/>
          <w:sz w:val="28"/>
          <w:szCs w:val="28"/>
        </w:rPr>
        <w:t>ъ</w:t>
      </w:r>
      <w:r w:rsidRPr="007E1A97">
        <w:rPr>
          <w:rFonts w:ascii="Times New Roman" w:hAnsi="Times New Roman" w:cs="Times New Roman"/>
          <w:spacing w:val="-2"/>
          <w:sz w:val="28"/>
          <w:szCs w:val="28"/>
        </w:rPr>
        <w:t>ектами которой будут являться, в первую очередь, определенные категории лиц, нуждающихся в защите государства («особенно дети, инвалиды, прест</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релые лица, вдовы»), имеющие право на «пособия в приемлемых размерах в соответствии с установленной шкалой», а также иные нуждающиеся лица, к</w:t>
      </w:r>
      <w:r w:rsidRPr="007E1A97">
        <w:rPr>
          <w:rFonts w:ascii="Times New Roman" w:hAnsi="Times New Roman" w:cs="Times New Roman"/>
          <w:spacing w:val="-2"/>
          <w:sz w:val="28"/>
          <w:szCs w:val="28"/>
        </w:rPr>
        <w:t>о</w:t>
      </w:r>
      <w:r w:rsidRPr="007E1A97">
        <w:rPr>
          <w:rFonts w:ascii="Times New Roman" w:hAnsi="Times New Roman" w:cs="Times New Roman"/>
          <w:spacing w:val="-2"/>
          <w:sz w:val="28"/>
          <w:szCs w:val="28"/>
        </w:rPr>
        <w:t>торые получают социальное вспомоществование, соответствующее потребн</w:t>
      </w:r>
      <w:r w:rsidRPr="007E1A97">
        <w:rPr>
          <w:rFonts w:ascii="Times New Roman" w:hAnsi="Times New Roman" w:cs="Times New Roman"/>
          <w:spacing w:val="-2"/>
          <w:sz w:val="28"/>
          <w:szCs w:val="28"/>
        </w:rPr>
        <w:t>о</w:t>
      </w:r>
      <w:r w:rsidRPr="007E1A97">
        <w:rPr>
          <w:rFonts w:ascii="Times New Roman" w:hAnsi="Times New Roman" w:cs="Times New Roman"/>
          <w:spacing w:val="-2"/>
          <w:sz w:val="28"/>
          <w:szCs w:val="28"/>
        </w:rPr>
        <w:t>стям каждого случая, то есть в соответствии с принципом адресности</w:t>
      </w:r>
      <w:r w:rsidRPr="007E1A97">
        <w:rPr>
          <w:rStyle w:val="afd"/>
          <w:rFonts w:ascii="Times New Roman" w:hAnsi="Times New Roman" w:cs="Times New Roman"/>
          <w:spacing w:val="-2"/>
          <w:sz w:val="28"/>
          <w:szCs w:val="28"/>
        </w:rPr>
        <w:footnoteReference w:id="4"/>
      </w:r>
      <w:r w:rsidRPr="007E1A97">
        <w:rPr>
          <w:rFonts w:ascii="Times New Roman" w:hAnsi="Times New Roman" w:cs="Times New Roman"/>
          <w:spacing w:val="-2"/>
          <w:sz w:val="28"/>
          <w:szCs w:val="28"/>
        </w:rPr>
        <w:t>.</w:t>
      </w:r>
    </w:p>
    <w:p w:rsidR="009373A4" w:rsidRPr="007E1A97" w:rsidRDefault="0029035B"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Таким образом, с</w:t>
      </w:r>
      <w:r w:rsidR="00916AEB" w:rsidRPr="007E1A97">
        <w:rPr>
          <w:rFonts w:ascii="Times New Roman" w:hAnsi="Times New Roman" w:cs="Times New Roman"/>
          <w:sz w:val="28"/>
          <w:szCs w:val="28"/>
        </w:rPr>
        <w:t xml:space="preserve">оциальное страхование </w:t>
      </w:r>
      <w:r w:rsidRPr="007E1A97">
        <w:rPr>
          <w:rFonts w:ascii="Times New Roman" w:hAnsi="Times New Roman" w:cs="Times New Roman"/>
          <w:sz w:val="28"/>
          <w:szCs w:val="28"/>
        </w:rPr>
        <w:t xml:space="preserve"> рассматривается как</w:t>
      </w:r>
      <w:r w:rsidR="00916AEB" w:rsidRPr="007E1A97">
        <w:rPr>
          <w:rFonts w:ascii="Times New Roman" w:hAnsi="Times New Roman" w:cs="Times New Roman"/>
          <w:sz w:val="28"/>
          <w:szCs w:val="28"/>
        </w:rPr>
        <w:t xml:space="preserve"> одна из сфер социального обеспечения наряду с социальной помощью. В зависим</w:t>
      </w:r>
      <w:r w:rsidR="00916AEB" w:rsidRPr="007E1A97">
        <w:rPr>
          <w:rFonts w:ascii="Times New Roman" w:hAnsi="Times New Roman" w:cs="Times New Roman"/>
          <w:sz w:val="28"/>
          <w:szCs w:val="28"/>
        </w:rPr>
        <w:t>о</w:t>
      </w:r>
      <w:r w:rsidR="00916AEB" w:rsidRPr="007E1A97">
        <w:rPr>
          <w:rFonts w:ascii="Times New Roman" w:hAnsi="Times New Roman" w:cs="Times New Roman"/>
          <w:sz w:val="28"/>
          <w:szCs w:val="28"/>
        </w:rPr>
        <w:t>сти от той роли, которую играет социальное страхование в системе социал</w:t>
      </w:r>
      <w:r w:rsidR="00916AEB" w:rsidRPr="007E1A97">
        <w:rPr>
          <w:rFonts w:ascii="Times New Roman" w:hAnsi="Times New Roman" w:cs="Times New Roman"/>
          <w:sz w:val="28"/>
          <w:szCs w:val="28"/>
        </w:rPr>
        <w:t>ь</w:t>
      </w:r>
      <w:r w:rsidR="00916AEB" w:rsidRPr="007E1A97">
        <w:rPr>
          <w:rFonts w:ascii="Times New Roman" w:hAnsi="Times New Roman" w:cs="Times New Roman"/>
          <w:sz w:val="28"/>
          <w:szCs w:val="28"/>
        </w:rPr>
        <w:t>ного обеспечения, различают три типа систем социального обеспечения.</w:t>
      </w:r>
    </w:p>
    <w:p w:rsidR="00916AEB" w:rsidRPr="007E1A97" w:rsidRDefault="00916AEB"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Первый тип, характерный для Германии, - консервативный, в котором </w:t>
      </w:r>
      <w:r w:rsidR="00716C5B">
        <w:rPr>
          <w:rFonts w:ascii="Times New Roman" w:hAnsi="Times New Roman" w:cs="Times New Roman"/>
          <w:sz w:val="28"/>
          <w:szCs w:val="28"/>
        </w:rPr>
        <w:t>базу</w:t>
      </w:r>
      <w:r w:rsidRPr="007E1A97">
        <w:rPr>
          <w:rFonts w:ascii="Times New Roman" w:hAnsi="Times New Roman" w:cs="Times New Roman"/>
          <w:sz w:val="28"/>
          <w:szCs w:val="28"/>
        </w:rPr>
        <w:t xml:space="preserve"> системы </w:t>
      </w:r>
      <w:r w:rsidR="00716C5B">
        <w:rPr>
          <w:rFonts w:ascii="Times New Roman" w:hAnsi="Times New Roman" w:cs="Times New Roman"/>
          <w:sz w:val="28"/>
          <w:szCs w:val="28"/>
        </w:rPr>
        <w:t>формирует</w:t>
      </w:r>
      <w:r w:rsidRPr="007E1A97">
        <w:rPr>
          <w:rFonts w:ascii="Times New Roman" w:hAnsi="Times New Roman" w:cs="Times New Roman"/>
          <w:sz w:val="28"/>
          <w:szCs w:val="28"/>
        </w:rPr>
        <w:t xml:space="preserve"> классическая модель социального страхования, </w:t>
      </w:r>
      <w:r w:rsidR="00716C5B">
        <w:rPr>
          <w:rFonts w:ascii="Times New Roman" w:hAnsi="Times New Roman" w:cs="Times New Roman"/>
          <w:sz w:val="28"/>
          <w:szCs w:val="28"/>
        </w:rPr>
        <w:t>к</w:t>
      </w:r>
      <w:r w:rsidR="00716C5B">
        <w:rPr>
          <w:rFonts w:ascii="Times New Roman" w:hAnsi="Times New Roman" w:cs="Times New Roman"/>
          <w:sz w:val="28"/>
          <w:szCs w:val="28"/>
        </w:rPr>
        <w:t>о</w:t>
      </w:r>
      <w:r w:rsidR="00716C5B">
        <w:rPr>
          <w:rFonts w:ascii="Times New Roman" w:hAnsi="Times New Roman" w:cs="Times New Roman"/>
          <w:sz w:val="28"/>
          <w:szCs w:val="28"/>
        </w:rPr>
        <w:t xml:space="preserve">торая стоится </w:t>
      </w:r>
      <w:r w:rsidRPr="007E1A97">
        <w:rPr>
          <w:rFonts w:ascii="Times New Roman" w:hAnsi="Times New Roman" w:cs="Times New Roman"/>
          <w:sz w:val="28"/>
          <w:szCs w:val="28"/>
        </w:rPr>
        <w:t xml:space="preserve">на принципе проверки </w:t>
      </w:r>
      <w:r w:rsidR="00716C5B">
        <w:rPr>
          <w:rFonts w:ascii="Times New Roman" w:hAnsi="Times New Roman" w:cs="Times New Roman"/>
          <w:sz w:val="28"/>
          <w:szCs w:val="28"/>
        </w:rPr>
        <w:t>исполнени</w:t>
      </w:r>
      <w:r w:rsidRPr="007E1A97">
        <w:rPr>
          <w:rFonts w:ascii="Times New Roman" w:hAnsi="Times New Roman" w:cs="Times New Roman"/>
          <w:sz w:val="28"/>
          <w:szCs w:val="28"/>
        </w:rPr>
        <w:t>я установленных обяз</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тельств (уплата страховых взносов </w:t>
      </w:r>
      <w:r w:rsidR="00716C5B">
        <w:rPr>
          <w:rFonts w:ascii="Times New Roman" w:hAnsi="Times New Roman" w:cs="Times New Roman"/>
          <w:sz w:val="28"/>
          <w:szCs w:val="28"/>
        </w:rPr>
        <w:t xml:space="preserve">либо </w:t>
      </w:r>
      <w:r w:rsidRPr="007E1A97">
        <w:rPr>
          <w:rFonts w:ascii="Times New Roman" w:hAnsi="Times New Roman" w:cs="Times New Roman"/>
          <w:sz w:val="28"/>
          <w:szCs w:val="28"/>
        </w:rPr>
        <w:t>наличие продолжительности труд</w:t>
      </w:r>
      <w:r w:rsidRPr="007E1A97">
        <w:rPr>
          <w:rFonts w:ascii="Times New Roman" w:hAnsi="Times New Roman" w:cs="Times New Roman"/>
          <w:sz w:val="28"/>
          <w:szCs w:val="28"/>
        </w:rPr>
        <w:t>о</w:t>
      </w:r>
      <w:r w:rsidRPr="007E1A97">
        <w:rPr>
          <w:rFonts w:ascii="Times New Roman" w:hAnsi="Times New Roman" w:cs="Times New Roman"/>
          <w:sz w:val="28"/>
          <w:szCs w:val="28"/>
        </w:rPr>
        <w:t>вой деятельности).</w:t>
      </w:r>
    </w:p>
    <w:p w:rsidR="00916AEB" w:rsidRPr="007E1A97" w:rsidRDefault="00916AEB"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Второй тип системы социального обеспечения, </w:t>
      </w:r>
      <w:r w:rsidR="00716C5B">
        <w:rPr>
          <w:rFonts w:ascii="Times New Roman" w:hAnsi="Times New Roman" w:cs="Times New Roman"/>
          <w:sz w:val="28"/>
          <w:szCs w:val="28"/>
        </w:rPr>
        <w:t>в котором</w:t>
      </w:r>
      <w:r w:rsidRPr="007E1A97">
        <w:rPr>
          <w:rFonts w:ascii="Times New Roman" w:hAnsi="Times New Roman" w:cs="Times New Roman"/>
          <w:sz w:val="28"/>
          <w:szCs w:val="28"/>
        </w:rPr>
        <w:t xml:space="preserve"> </w:t>
      </w:r>
      <w:r w:rsidR="00716C5B">
        <w:rPr>
          <w:rFonts w:ascii="Times New Roman" w:hAnsi="Times New Roman" w:cs="Times New Roman"/>
          <w:sz w:val="28"/>
          <w:szCs w:val="28"/>
        </w:rPr>
        <w:t>преобладает</w:t>
      </w:r>
      <w:r w:rsidRPr="007E1A97">
        <w:rPr>
          <w:rFonts w:ascii="Times New Roman" w:hAnsi="Times New Roman" w:cs="Times New Roman"/>
          <w:sz w:val="28"/>
          <w:szCs w:val="28"/>
        </w:rPr>
        <w:t xml:space="preserve"> социальная помощь, ориентированная на лиц, не </w:t>
      </w:r>
      <w:r w:rsidR="00716C5B">
        <w:rPr>
          <w:rFonts w:ascii="Times New Roman" w:hAnsi="Times New Roman" w:cs="Times New Roman"/>
          <w:sz w:val="28"/>
          <w:szCs w:val="28"/>
        </w:rPr>
        <w:t>обладающих</w:t>
      </w:r>
      <w:r w:rsidRPr="007E1A97">
        <w:rPr>
          <w:rFonts w:ascii="Times New Roman" w:hAnsi="Times New Roman" w:cs="Times New Roman"/>
          <w:sz w:val="28"/>
          <w:szCs w:val="28"/>
        </w:rPr>
        <w:t xml:space="preserve"> </w:t>
      </w:r>
      <w:r w:rsidR="00716C5B">
        <w:rPr>
          <w:rFonts w:ascii="Times New Roman" w:hAnsi="Times New Roman" w:cs="Times New Roman"/>
          <w:sz w:val="28"/>
          <w:szCs w:val="28"/>
        </w:rPr>
        <w:t>иными</w:t>
      </w:r>
      <w:r w:rsidRPr="007E1A97">
        <w:rPr>
          <w:rFonts w:ascii="Times New Roman" w:hAnsi="Times New Roman" w:cs="Times New Roman"/>
          <w:sz w:val="28"/>
          <w:szCs w:val="28"/>
        </w:rPr>
        <w:t xml:space="preserve"> дост</w:t>
      </w:r>
      <w:r w:rsidRPr="007E1A97">
        <w:rPr>
          <w:rFonts w:ascii="Times New Roman" w:hAnsi="Times New Roman" w:cs="Times New Roman"/>
          <w:sz w:val="28"/>
          <w:szCs w:val="28"/>
        </w:rPr>
        <w:t>а</w:t>
      </w:r>
      <w:r w:rsidRPr="007E1A97">
        <w:rPr>
          <w:rFonts w:ascii="Times New Roman" w:hAnsi="Times New Roman" w:cs="Times New Roman"/>
          <w:sz w:val="28"/>
          <w:szCs w:val="28"/>
        </w:rPr>
        <w:t>точны</w:t>
      </w:r>
      <w:r w:rsidR="00716C5B">
        <w:rPr>
          <w:rFonts w:ascii="Times New Roman" w:hAnsi="Times New Roman" w:cs="Times New Roman"/>
          <w:sz w:val="28"/>
          <w:szCs w:val="28"/>
        </w:rPr>
        <w:t>ми</w:t>
      </w:r>
      <w:r w:rsidRPr="007E1A97">
        <w:rPr>
          <w:rFonts w:ascii="Times New Roman" w:hAnsi="Times New Roman" w:cs="Times New Roman"/>
          <w:sz w:val="28"/>
          <w:szCs w:val="28"/>
        </w:rPr>
        <w:t xml:space="preserve"> дохо</w:t>
      </w:r>
      <w:r w:rsidR="00716C5B">
        <w:rPr>
          <w:rFonts w:ascii="Times New Roman" w:hAnsi="Times New Roman" w:cs="Times New Roman"/>
          <w:sz w:val="28"/>
          <w:szCs w:val="28"/>
        </w:rPr>
        <w:t>дами</w:t>
      </w:r>
      <w:r w:rsidRPr="007E1A97">
        <w:rPr>
          <w:rFonts w:ascii="Times New Roman" w:hAnsi="Times New Roman" w:cs="Times New Roman"/>
          <w:sz w:val="28"/>
          <w:szCs w:val="28"/>
        </w:rPr>
        <w:t>, широко распространен в англогов</w:t>
      </w:r>
      <w:r w:rsidR="0029035B" w:rsidRPr="007E1A97">
        <w:rPr>
          <w:rFonts w:ascii="Times New Roman" w:hAnsi="Times New Roman" w:cs="Times New Roman"/>
          <w:sz w:val="28"/>
          <w:szCs w:val="28"/>
        </w:rPr>
        <w:t>о</w:t>
      </w:r>
      <w:r w:rsidRPr="007E1A97">
        <w:rPr>
          <w:rFonts w:ascii="Times New Roman" w:hAnsi="Times New Roman" w:cs="Times New Roman"/>
          <w:sz w:val="28"/>
          <w:szCs w:val="28"/>
        </w:rPr>
        <w:t xml:space="preserve">рящих </w:t>
      </w:r>
      <w:r w:rsidR="0029035B" w:rsidRPr="007E1A97">
        <w:rPr>
          <w:rFonts w:ascii="Times New Roman" w:hAnsi="Times New Roman" w:cs="Times New Roman"/>
          <w:sz w:val="28"/>
          <w:szCs w:val="28"/>
        </w:rPr>
        <w:t>странах.</w:t>
      </w:r>
    </w:p>
    <w:p w:rsidR="0029035B" w:rsidRPr="007E1A97" w:rsidRDefault="0029035B"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Третий тип, при котором в создании страховых фондов большее по сравнению с самими работниками принимают участие работодатели и гос</w:t>
      </w:r>
      <w:r w:rsidRPr="007E1A97">
        <w:rPr>
          <w:rFonts w:ascii="Times New Roman" w:hAnsi="Times New Roman" w:cs="Times New Roman"/>
          <w:sz w:val="28"/>
          <w:szCs w:val="28"/>
        </w:rPr>
        <w:t>у</w:t>
      </w:r>
      <w:r w:rsidRPr="007E1A97">
        <w:rPr>
          <w:rFonts w:ascii="Times New Roman" w:hAnsi="Times New Roman" w:cs="Times New Roman"/>
          <w:sz w:val="28"/>
          <w:szCs w:val="28"/>
        </w:rPr>
        <w:t>дарство, а выплаты социального страхования и социальной помощи ориент</w:t>
      </w:r>
      <w:r w:rsidRPr="007E1A97">
        <w:rPr>
          <w:rFonts w:ascii="Times New Roman" w:hAnsi="Times New Roman" w:cs="Times New Roman"/>
          <w:sz w:val="28"/>
          <w:szCs w:val="28"/>
        </w:rPr>
        <w:t>и</w:t>
      </w:r>
      <w:r w:rsidRPr="007E1A97">
        <w:rPr>
          <w:rFonts w:ascii="Times New Roman" w:hAnsi="Times New Roman" w:cs="Times New Roman"/>
          <w:sz w:val="28"/>
          <w:szCs w:val="28"/>
        </w:rPr>
        <w:t>рованы на лиц, имеющих определенный статус (пенсионер, семья, имеющая детей, инвалид и т.д.), независимо от уровня семейных доходов. Такой тип системы социального обеспечения присущ североевропейским странам (так называемая «шведская модель»)</w:t>
      </w:r>
      <w:r w:rsidRPr="007E1A97">
        <w:rPr>
          <w:rStyle w:val="afd"/>
          <w:rFonts w:ascii="Times New Roman" w:hAnsi="Times New Roman" w:cs="Times New Roman"/>
          <w:sz w:val="28"/>
          <w:szCs w:val="28"/>
        </w:rPr>
        <w:footnoteReference w:id="5"/>
      </w:r>
      <w:r w:rsidRPr="007E1A97">
        <w:rPr>
          <w:rFonts w:ascii="Times New Roman" w:hAnsi="Times New Roman" w:cs="Times New Roman"/>
          <w:sz w:val="28"/>
          <w:szCs w:val="28"/>
        </w:rPr>
        <w:t>.</w:t>
      </w:r>
    </w:p>
    <w:p w:rsidR="0029035B" w:rsidRPr="007E1A97" w:rsidRDefault="0029035B"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Как видим, российская система социального страхования формиров</w:t>
      </w:r>
      <w:r w:rsidRPr="007E1A97">
        <w:rPr>
          <w:rFonts w:ascii="Times New Roman" w:hAnsi="Times New Roman" w:cs="Times New Roman"/>
          <w:sz w:val="28"/>
          <w:szCs w:val="28"/>
        </w:rPr>
        <w:t>а</w:t>
      </w:r>
      <w:r w:rsidRPr="007E1A97">
        <w:rPr>
          <w:rFonts w:ascii="Times New Roman" w:hAnsi="Times New Roman" w:cs="Times New Roman"/>
          <w:sz w:val="28"/>
          <w:szCs w:val="28"/>
        </w:rPr>
        <w:t>лась, как правило, на основе опыта Германии и в большей степени сравнима именно с классической моделью социального страхования.</w:t>
      </w:r>
    </w:p>
    <w:p w:rsidR="009D4022" w:rsidRPr="007E1A97" w:rsidRDefault="009D4022"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Согласно нормам ст.1 Федерального закона от 16.07.1999 №165-ФЗ (ред. </w:t>
      </w:r>
      <w:r w:rsidR="002158A6" w:rsidRPr="007E1A97">
        <w:rPr>
          <w:rFonts w:ascii="Times New Roman" w:hAnsi="Times New Roman" w:cs="Times New Roman"/>
          <w:sz w:val="28"/>
          <w:szCs w:val="28"/>
        </w:rPr>
        <w:t>от 03.07.2016 №250-ФЗ</w:t>
      </w:r>
      <w:r w:rsidRPr="007E1A97">
        <w:rPr>
          <w:rFonts w:ascii="Times New Roman" w:hAnsi="Times New Roman" w:cs="Times New Roman"/>
          <w:sz w:val="28"/>
          <w:szCs w:val="28"/>
        </w:rPr>
        <w:t>) «Об основах обязательного социального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хования», обязательное социальное страхование – это часть государственной системы социальной защиты населения, спецификой которой является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ществляемое в соответствии с федеральным законом страхование работа</w:t>
      </w:r>
      <w:r w:rsidRPr="007E1A97">
        <w:rPr>
          <w:rFonts w:ascii="Times New Roman" w:hAnsi="Times New Roman" w:cs="Times New Roman"/>
          <w:sz w:val="28"/>
          <w:szCs w:val="28"/>
        </w:rPr>
        <w:t>ю</w:t>
      </w:r>
      <w:r w:rsidRPr="007E1A97">
        <w:rPr>
          <w:rFonts w:ascii="Times New Roman" w:hAnsi="Times New Roman" w:cs="Times New Roman"/>
          <w:sz w:val="28"/>
          <w:szCs w:val="28"/>
        </w:rPr>
        <w:lastRenderedPageBreak/>
        <w:t>щих граждан от возможного изменения материального и (или) социального положения, в том числе по независящим от них обстоятельствам</w:t>
      </w:r>
      <w:r w:rsidRPr="007E1A97">
        <w:rPr>
          <w:rStyle w:val="afd"/>
          <w:rFonts w:ascii="Times New Roman" w:hAnsi="Times New Roman" w:cs="Times New Roman"/>
          <w:sz w:val="28"/>
          <w:szCs w:val="28"/>
        </w:rPr>
        <w:footnoteReference w:id="6"/>
      </w:r>
      <w:r w:rsidRPr="007E1A97">
        <w:rPr>
          <w:rFonts w:ascii="Times New Roman" w:hAnsi="Times New Roman" w:cs="Times New Roman"/>
          <w:sz w:val="28"/>
          <w:szCs w:val="28"/>
        </w:rPr>
        <w:t>.</w:t>
      </w:r>
    </w:p>
    <w:p w:rsidR="008B20B1" w:rsidRPr="007E1A97" w:rsidRDefault="008B20B1" w:rsidP="008B20B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социальное страхование представляет собой систему специально создаваемых правовых, экономических и организационных мер государством, которые направлены на компенсацию или минимизацию п</w:t>
      </w:r>
      <w:r w:rsidRPr="007E1A97">
        <w:rPr>
          <w:rFonts w:ascii="Times New Roman" w:hAnsi="Times New Roman" w:cs="Times New Roman"/>
          <w:sz w:val="28"/>
          <w:szCs w:val="28"/>
        </w:rPr>
        <w:t>о</w:t>
      </w:r>
      <w:r w:rsidRPr="007E1A97">
        <w:rPr>
          <w:rFonts w:ascii="Times New Roman" w:hAnsi="Times New Roman" w:cs="Times New Roman"/>
          <w:sz w:val="28"/>
          <w:szCs w:val="28"/>
        </w:rPr>
        <w:t>следствий изменения материального и (или) социального положения граждан (работающих по трудовым или гражданско-правовым договорам), а в случ</w:t>
      </w:r>
      <w:r w:rsidRPr="007E1A97">
        <w:rPr>
          <w:rFonts w:ascii="Times New Roman" w:hAnsi="Times New Roman" w:cs="Times New Roman"/>
          <w:sz w:val="28"/>
          <w:szCs w:val="28"/>
        </w:rPr>
        <w:t>а</w:t>
      </w:r>
      <w:r w:rsidRPr="007E1A97">
        <w:rPr>
          <w:rFonts w:ascii="Times New Roman" w:hAnsi="Times New Roman" w:cs="Times New Roman"/>
          <w:sz w:val="28"/>
          <w:szCs w:val="28"/>
        </w:rPr>
        <w:t>ях, предусмотренных законодательством Российской Федерации, иных кат</w:t>
      </w:r>
      <w:r w:rsidRPr="007E1A97">
        <w:rPr>
          <w:rFonts w:ascii="Times New Roman" w:hAnsi="Times New Roman" w:cs="Times New Roman"/>
          <w:sz w:val="28"/>
          <w:szCs w:val="28"/>
        </w:rPr>
        <w:t>е</w:t>
      </w:r>
      <w:r w:rsidRPr="007E1A97">
        <w:rPr>
          <w:rFonts w:ascii="Times New Roman" w:hAnsi="Times New Roman" w:cs="Times New Roman"/>
          <w:sz w:val="28"/>
          <w:szCs w:val="28"/>
        </w:rPr>
        <w:t>горий граждан вследствие достижения ими пенсионного возраста, наступл</w:t>
      </w:r>
      <w:r w:rsidRPr="007E1A97">
        <w:rPr>
          <w:rFonts w:ascii="Times New Roman" w:hAnsi="Times New Roman" w:cs="Times New Roman"/>
          <w:sz w:val="28"/>
          <w:szCs w:val="28"/>
        </w:rPr>
        <w:t>е</w:t>
      </w:r>
      <w:r w:rsidRPr="007E1A97">
        <w:rPr>
          <w:rFonts w:ascii="Times New Roman" w:hAnsi="Times New Roman" w:cs="Times New Roman"/>
          <w:sz w:val="28"/>
          <w:szCs w:val="28"/>
        </w:rPr>
        <w:t>ния инвалидности, потери кормильца, заболевания, травмы, несчастного сл</w:t>
      </w:r>
      <w:r w:rsidRPr="007E1A97">
        <w:rPr>
          <w:rFonts w:ascii="Times New Roman" w:hAnsi="Times New Roman" w:cs="Times New Roman"/>
          <w:sz w:val="28"/>
          <w:szCs w:val="28"/>
        </w:rPr>
        <w:t>у</w:t>
      </w:r>
      <w:r w:rsidRPr="007E1A97">
        <w:rPr>
          <w:rFonts w:ascii="Times New Roman" w:hAnsi="Times New Roman" w:cs="Times New Roman"/>
          <w:sz w:val="28"/>
          <w:szCs w:val="28"/>
        </w:rPr>
        <w:t>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w:t>
      </w:r>
      <w:r w:rsidRPr="007E1A97">
        <w:rPr>
          <w:rFonts w:ascii="Times New Roman" w:hAnsi="Times New Roman" w:cs="Times New Roman"/>
          <w:sz w:val="28"/>
          <w:szCs w:val="28"/>
        </w:rPr>
        <w:t>е</w:t>
      </w:r>
      <w:r w:rsidRPr="007E1A97">
        <w:rPr>
          <w:rFonts w:ascii="Times New Roman" w:hAnsi="Times New Roman" w:cs="Times New Roman"/>
          <w:sz w:val="28"/>
          <w:szCs w:val="28"/>
        </w:rPr>
        <w:t>рации об обязательном социальном страховании.</w:t>
      </w:r>
    </w:p>
    <w:p w:rsidR="008B20B1" w:rsidRPr="007E1A97" w:rsidRDefault="008B20B1" w:rsidP="008B20B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то же время в определениях обязательного социального страховани, приведенных в п.2 и п.3 ст.1 Закона об обязательном социальном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нии, имеются и некоторые изъяны:</w:t>
      </w:r>
    </w:p>
    <w:p w:rsidR="008B20B1" w:rsidRPr="007E1A97" w:rsidRDefault="008B20B1" w:rsidP="00D401C2">
      <w:pPr>
        <w:numPr>
          <w:ilvl w:val="0"/>
          <w:numId w:val="24"/>
        </w:numPr>
        <w:spacing w:after="0" w:line="360" w:lineRule="auto"/>
        <w:ind w:hanging="720"/>
        <w:jc w:val="both"/>
        <w:rPr>
          <w:rFonts w:ascii="Times New Roman" w:eastAsia="Times New Roman" w:hAnsi="Times New Roman" w:cs="Times New Roman"/>
          <w:sz w:val="28"/>
          <w:szCs w:val="28"/>
          <w:lang w:eastAsia="ru-RU"/>
        </w:rPr>
      </w:pPr>
      <w:r w:rsidRPr="007E1A97">
        <w:rPr>
          <w:rFonts w:ascii="Times New Roman" w:hAnsi="Times New Roman" w:cs="Times New Roman"/>
          <w:sz w:val="28"/>
          <w:szCs w:val="28"/>
        </w:rPr>
        <w:t>согласно определению, приведенному в п.2 указанной статьи, застр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хованными лицами </w:t>
      </w:r>
      <w:r w:rsidRPr="007E1A97">
        <w:rPr>
          <w:rFonts w:ascii="Times New Roman" w:eastAsia="Times New Roman" w:hAnsi="Times New Roman" w:cs="Times New Roman"/>
          <w:sz w:val="28"/>
          <w:szCs w:val="28"/>
          <w:lang w:eastAsia="ru-RU"/>
        </w:rPr>
        <w:t>могут быть только работающие граждане, что пр</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тиворечит ст.10 Федерального закона от 29.11.2010 №326-ФЗ (ред. от 28.12.2016 №493-ФЗ) «Об обязательном медицинском страховании в Российской Федерации»</w:t>
      </w:r>
      <w:r w:rsidRPr="007E1A97">
        <w:rPr>
          <w:rStyle w:val="afd"/>
          <w:rFonts w:ascii="Times New Roman" w:eastAsia="Times New Roman" w:hAnsi="Times New Roman" w:cs="Times New Roman"/>
          <w:sz w:val="28"/>
          <w:szCs w:val="28"/>
          <w:lang w:eastAsia="ru-RU"/>
        </w:rPr>
        <w:footnoteReference w:id="7"/>
      </w:r>
      <w:r w:rsidRPr="007E1A97">
        <w:rPr>
          <w:rFonts w:ascii="Times New Roman" w:eastAsia="Times New Roman" w:hAnsi="Times New Roman" w:cs="Times New Roman"/>
          <w:sz w:val="28"/>
          <w:szCs w:val="28"/>
          <w:lang w:eastAsia="ru-RU"/>
        </w:rPr>
        <w:t>, которой к застрахованным лицам отнесены как работающие, так и неработающие лица;</w:t>
      </w:r>
    </w:p>
    <w:p w:rsidR="008B20B1" w:rsidRPr="007E1A97" w:rsidRDefault="008B20B1" w:rsidP="00D401C2">
      <w:pPr>
        <w:numPr>
          <w:ilvl w:val="0"/>
          <w:numId w:val="24"/>
        </w:numPr>
        <w:spacing w:after="0" w:line="360" w:lineRule="auto"/>
        <w:ind w:hanging="720"/>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п.3 ст.1 рассматриваемого федерального закона содержит перечисление всех страховых случаев по обязательному социальному страхованию. Логика законодателя в данном случае непонятна, так как такой пер</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 xml:space="preserve">чень имеется в ст.7 того же Закона. Следовательно, при определении </w:t>
      </w:r>
      <w:r w:rsidRPr="007E1A97">
        <w:rPr>
          <w:rFonts w:ascii="Times New Roman" w:eastAsia="Times New Roman" w:hAnsi="Times New Roman" w:cs="Times New Roman"/>
          <w:sz w:val="28"/>
          <w:szCs w:val="28"/>
          <w:lang w:eastAsia="ru-RU"/>
        </w:rPr>
        <w:lastRenderedPageBreak/>
        <w:t>понятия обязательного социального страхования представляется цел</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сообразным не перечислять конкретные виды страховых случаев;</w:t>
      </w:r>
    </w:p>
    <w:p w:rsidR="008B20B1" w:rsidRPr="007E1A97" w:rsidRDefault="008B20B1" w:rsidP="00D401C2">
      <w:pPr>
        <w:numPr>
          <w:ilvl w:val="0"/>
          <w:numId w:val="24"/>
        </w:numPr>
        <w:spacing w:after="0" w:line="360" w:lineRule="auto"/>
        <w:ind w:hanging="720"/>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использование термина «гражданин» в данном случае некорректно, т.к. согласно ст.6 Федерального закона об обязательном социальном стр</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ховании застрахованными лицами могут выступать не только граждане РФ, но также и иностранные граждане и лица без гражданства.</w:t>
      </w:r>
    </w:p>
    <w:p w:rsidR="008B20B1" w:rsidRPr="007E1A97" w:rsidRDefault="008B20B1" w:rsidP="008B20B1">
      <w:pPr>
        <w:spacing w:after="0" w:line="360" w:lineRule="auto"/>
        <w:ind w:firstLine="720"/>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Представляется возможным определить обязательное социальное стр</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хование как систему предпринимаемых государством правовых, экономич</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ских и организационных мер, направленных на минимизацию или частичную компенсацию последствий изменения материального и (или) социального положения застрахованных лиц (граждан РФ, а в установленных законом случаях - иностранных граждан и лиц без гражданства) при наступлении определенных законодательством РФ об обязательном социальном страхов</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нии страховых случаев.</w:t>
      </w:r>
    </w:p>
    <w:p w:rsidR="009D4022" w:rsidRPr="007E1A97" w:rsidRDefault="009D4022"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юридической литературе социальное страхование определяют «как систему правоотношений по перераспределению национального дохода, что заключается в формировании специальных страховых фондов за счет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тельных страховых взносов работников и работодателей и в использовании средств этих фондов для компенсации утраты трудового дохода или его по</w:t>
      </w:r>
      <w:r w:rsidRPr="007E1A97">
        <w:rPr>
          <w:rFonts w:ascii="Times New Roman" w:hAnsi="Times New Roman" w:cs="Times New Roman"/>
          <w:sz w:val="28"/>
          <w:szCs w:val="28"/>
        </w:rPr>
        <w:t>д</w:t>
      </w:r>
      <w:r w:rsidRPr="007E1A97">
        <w:rPr>
          <w:rFonts w:ascii="Times New Roman" w:hAnsi="Times New Roman" w:cs="Times New Roman"/>
          <w:sz w:val="28"/>
          <w:szCs w:val="28"/>
        </w:rPr>
        <w:t>держания вследствие действия определенных универсальных социальных рисков»</w:t>
      </w:r>
      <w:r w:rsidRPr="007E1A97">
        <w:rPr>
          <w:rStyle w:val="afd"/>
          <w:rFonts w:ascii="Times New Roman" w:hAnsi="Times New Roman" w:cs="Times New Roman"/>
          <w:sz w:val="28"/>
          <w:szCs w:val="28"/>
        </w:rPr>
        <w:footnoteReference w:id="8"/>
      </w:r>
      <w:r w:rsidRPr="007E1A97">
        <w:rPr>
          <w:rFonts w:ascii="Times New Roman" w:hAnsi="Times New Roman" w:cs="Times New Roman"/>
          <w:sz w:val="28"/>
          <w:szCs w:val="28"/>
        </w:rPr>
        <w:t>.</w:t>
      </w:r>
    </w:p>
    <w:p w:rsidR="009D4022" w:rsidRPr="007E1A97" w:rsidRDefault="009D4022"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М.Л. Захаров и Э.Г. Тучкова высказали мнение, что государственное социальное страхование – это обязательная система социального обеспеч</w:t>
      </w:r>
      <w:r w:rsidRPr="007E1A97">
        <w:rPr>
          <w:rFonts w:ascii="Times New Roman" w:hAnsi="Times New Roman" w:cs="Times New Roman"/>
          <w:sz w:val="28"/>
          <w:szCs w:val="28"/>
        </w:rPr>
        <w:t>е</w:t>
      </w:r>
      <w:r w:rsidRPr="007E1A97">
        <w:rPr>
          <w:rFonts w:ascii="Times New Roman" w:hAnsi="Times New Roman" w:cs="Times New Roman"/>
          <w:sz w:val="28"/>
          <w:szCs w:val="28"/>
        </w:rPr>
        <w:t>ния работника. Социальное страхование – это распределение социального риска утраты или уменьшения заработка по причине тех или иных обсто</w:t>
      </w:r>
      <w:r w:rsidRPr="007E1A97">
        <w:rPr>
          <w:rFonts w:ascii="Times New Roman" w:hAnsi="Times New Roman" w:cs="Times New Roman"/>
          <w:sz w:val="28"/>
          <w:szCs w:val="28"/>
        </w:rPr>
        <w:t>я</w:t>
      </w:r>
      <w:r w:rsidRPr="007E1A97">
        <w:rPr>
          <w:rFonts w:ascii="Times New Roman" w:hAnsi="Times New Roman" w:cs="Times New Roman"/>
          <w:sz w:val="28"/>
          <w:szCs w:val="28"/>
        </w:rPr>
        <w:t>тельств, которые не зависят от работника, а порой, и от работодателя</w:t>
      </w:r>
      <w:r w:rsidRPr="007E1A97">
        <w:rPr>
          <w:rStyle w:val="afd"/>
          <w:rFonts w:ascii="Times New Roman" w:hAnsi="Times New Roman" w:cs="Times New Roman"/>
          <w:sz w:val="28"/>
          <w:szCs w:val="28"/>
        </w:rPr>
        <w:footnoteReference w:id="9"/>
      </w:r>
      <w:r w:rsidRPr="007E1A97">
        <w:rPr>
          <w:rFonts w:ascii="Times New Roman" w:hAnsi="Times New Roman" w:cs="Times New Roman"/>
          <w:sz w:val="28"/>
          <w:szCs w:val="28"/>
        </w:rPr>
        <w:t>. Кла</w:t>
      </w:r>
      <w:r w:rsidRPr="007E1A97">
        <w:rPr>
          <w:rFonts w:ascii="Times New Roman" w:hAnsi="Times New Roman" w:cs="Times New Roman"/>
          <w:sz w:val="28"/>
          <w:szCs w:val="28"/>
        </w:rPr>
        <w:t>с</w:t>
      </w:r>
      <w:r w:rsidRPr="007E1A97">
        <w:rPr>
          <w:rFonts w:ascii="Times New Roman" w:hAnsi="Times New Roman" w:cs="Times New Roman"/>
          <w:sz w:val="28"/>
          <w:szCs w:val="28"/>
        </w:rPr>
        <w:t xml:space="preserve">сическая система государственного социального страхования дает гарантию застрахованному лицу того, что ему будет предоставлено такое материальное </w:t>
      </w:r>
      <w:r w:rsidRPr="007E1A97">
        <w:rPr>
          <w:rFonts w:ascii="Times New Roman" w:hAnsi="Times New Roman" w:cs="Times New Roman"/>
          <w:sz w:val="28"/>
          <w:szCs w:val="28"/>
        </w:rPr>
        <w:lastRenderedPageBreak/>
        <w:t>благо, как: пенсия, пособия и т.д. величина этих благ будет сопоставлена с размером сумм, которые выплачиваются в страховых фондах.</w:t>
      </w:r>
    </w:p>
    <w:p w:rsidR="009D4022" w:rsidRPr="007E1A97" w:rsidRDefault="009D4022"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Социальное страхование имеет следующие особенности.</w:t>
      </w:r>
    </w:p>
    <w:p w:rsidR="009D4022" w:rsidRPr="007E1A97" w:rsidRDefault="009D4022" w:rsidP="00D401C2">
      <w:pPr>
        <w:pStyle w:val="ac"/>
        <w:numPr>
          <w:ilvl w:val="0"/>
          <w:numId w:val="5"/>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страховщик выполняет публичные функции и, поэтому, никогда не имеет цели извлечения прибыли от своей д</w:t>
      </w:r>
      <w:r w:rsidRPr="007E1A97">
        <w:rPr>
          <w:rFonts w:ascii="Times New Roman" w:hAnsi="Times New Roman" w:cs="Times New Roman"/>
          <w:sz w:val="28"/>
          <w:szCs w:val="28"/>
        </w:rPr>
        <w:t>е</w:t>
      </w:r>
      <w:r w:rsidRPr="007E1A97">
        <w:rPr>
          <w:rFonts w:ascii="Times New Roman" w:hAnsi="Times New Roman" w:cs="Times New Roman"/>
          <w:sz w:val="28"/>
          <w:szCs w:val="28"/>
        </w:rPr>
        <w:t>ятельности, а в коммерческом страховании всегда хотя бы один из субъектов правоотношений имеет такую цель.</w:t>
      </w:r>
    </w:p>
    <w:p w:rsidR="009D4022" w:rsidRPr="007E1A97" w:rsidRDefault="009D4022" w:rsidP="00D401C2">
      <w:pPr>
        <w:pStyle w:val="ac"/>
        <w:numPr>
          <w:ilvl w:val="0"/>
          <w:numId w:val="5"/>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правоотношения всегда возникают только в силу закона и не носят договорного характера. Связано это с тем, что законодательство о социальном страховании относится к публичному праву, где все исчерпывающим образом регулируется законом, исключая к</w:t>
      </w:r>
      <w:r w:rsidRPr="007E1A97">
        <w:rPr>
          <w:rFonts w:ascii="Times New Roman" w:hAnsi="Times New Roman" w:cs="Times New Roman"/>
          <w:sz w:val="28"/>
          <w:szCs w:val="28"/>
        </w:rPr>
        <w:t>а</w:t>
      </w:r>
      <w:r w:rsidRPr="007E1A97">
        <w:rPr>
          <w:rFonts w:ascii="Times New Roman" w:hAnsi="Times New Roman" w:cs="Times New Roman"/>
          <w:sz w:val="28"/>
          <w:szCs w:val="28"/>
        </w:rPr>
        <w:t>кую-либо диспозитивность в действиях субъектов социального страхования и необходимость в испо</w:t>
      </w:r>
      <w:r w:rsidR="00960CCD" w:rsidRPr="007E1A97">
        <w:rPr>
          <w:rFonts w:ascii="Times New Roman" w:hAnsi="Times New Roman" w:cs="Times New Roman"/>
          <w:sz w:val="28"/>
          <w:szCs w:val="28"/>
        </w:rPr>
        <w:t>льзовании договорных отношений.</w:t>
      </w:r>
    </w:p>
    <w:p w:rsidR="009D4022" w:rsidRPr="007E1A97" w:rsidRDefault="009D4022" w:rsidP="00D401C2">
      <w:pPr>
        <w:pStyle w:val="ac"/>
        <w:numPr>
          <w:ilvl w:val="0"/>
          <w:numId w:val="5"/>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Солидарность есть и в социальном, и в коммерческом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нии (кроме, может быть, безрисковых его видов). Однако в коммерческом страховании солидарность среди застрахованных лиц не выполняет публи</w:t>
      </w:r>
      <w:r w:rsidRPr="007E1A97">
        <w:rPr>
          <w:rFonts w:ascii="Times New Roman" w:hAnsi="Times New Roman" w:cs="Times New Roman"/>
          <w:sz w:val="28"/>
          <w:szCs w:val="28"/>
        </w:rPr>
        <w:t>ч</w:t>
      </w:r>
      <w:r w:rsidRPr="007E1A97">
        <w:rPr>
          <w:rFonts w:ascii="Times New Roman" w:hAnsi="Times New Roman" w:cs="Times New Roman"/>
          <w:sz w:val="28"/>
          <w:szCs w:val="28"/>
        </w:rPr>
        <w:t>ной функции выравнивания норм их страхового обеспечения, а в социальном страховании это, безусловно, присутствует и реализуется через социальную солидарность, то есть солидарность различных поколений застрахованных лиц, солидарность малообеспеченных и высокооплачиваемых граждан, сол</w:t>
      </w:r>
      <w:r w:rsidRPr="007E1A97">
        <w:rPr>
          <w:rFonts w:ascii="Times New Roman" w:hAnsi="Times New Roman" w:cs="Times New Roman"/>
          <w:sz w:val="28"/>
          <w:szCs w:val="28"/>
        </w:rPr>
        <w:t>и</w:t>
      </w:r>
      <w:r w:rsidRPr="007E1A97">
        <w:rPr>
          <w:rFonts w:ascii="Times New Roman" w:hAnsi="Times New Roman" w:cs="Times New Roman"/>
          <w:sz w:val="28"/>
          <w:szCs w:val="28"/>
        </w:rPr>
        <w:t>дарность жителей дотационных регионов страны и регионов-доноров, сол</w:t>
      </w:r>
      <w:r w:rsidRPr="007E1A97">
        <w:rPr>
          <w:rFonts w:ascii="Times New Roman" w:hAnsi="Times New Roman" w:cs="Times New Roman"/>
          <w:sz w:val="28"/>
          <w:szCs w:val="28"/>
        </w:rPr>
        <w:t>и</w:t>
      </w:r>
      <w:r w:rsidRPr="007E1A97">
        <w:rPr>
          <w:rFonts w:ascii="Times New Roman" w:hAnsi="Times New Roman" w:cs="Times New Roman"/>
          <w:sz w:val="28"/>
          <w:szCs w:val="28"/>
        </w:rPr>
        <w:t>дарность лиц, работающих во вредных (тяжелых, опасных) и обычных усл</w:t>
      </w:r>
      <w:r w:rsidRPr="007E1A97">
        <w:rPr>
          <w:rFonts w:ascii="Times New Roman" w:hAnsi="Times New Roman" w:cs="Times New Roman"/>
          <w:sz w:val="28"/>
          <w:szCs w:val="28"/>
        </w:rPr>
        <w:t>о</w:t>
      </w:r>
      <w:r w:rsidRPr="007E1A97">
        <w:rPr>
          <w:rFonts w:ascii="Times New Roman" w:hAnsi="Times New Roman" w:cs="Times New Roman"/>
          <w:sz w:val="28"/>
          <w:szCs w:val="28"/>
        </w:rPr>
        <w:t>виях труда.</w:t>
      </w:r>
    </w:p>
    <w:p w:rsidR="009D4022" w:rsidRPr="007E1A97" w:rsidRDefault="009D4022" w:rsidP="00D401C2">
      <w:pPr>
        <w:pStyle w:val="ac"/>
        <w:numPr>
          <w:ilvl w:val="0"/>
          <w:numId w:val="5"/>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страхуется специфический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ный) риск – риск утраты дохода в случае наступления нетрудоспособности (старость, инвалидность, потеря кормильца, болезнь) или потери работы. О</w:t>
      </w:r>
      <w:r w:rsidRPr="007E1A97">
        <w:rPr>
          <w:rFonts w:ascii="Times New Roman" w:hAnsi="Times New Roman" w:cs="Times New Roman"/>
          <w:sz w:val="28"/>
          <w:szCs w:val="28"/>
        </w:rPr>
        <w:t>д</w:t>
      </w:r>
      <w:r w:rsidRPr="007E1A97">
        <w:rPr>
          <w:rFonts w:ascii="Times New Roman" w:hAnsi="Times New Roman" w:cs="Times New Roman"/>
          <w:sz w:val="28"/>
          <w:szCs w:val="28"/>
        </w:rPr>
        <w:t>нако имеются и особые разновидности социального страхования – медици</w:t>
      </w:r>
      <w:r w:rsidRPr="007E1A97">
        <w:rPr>
          <w:rFonts w:ascii="Times New Roman" w:hAnsi="Times New Roman" w:cs="Times New Roman"/>
          <w:sz w:val="28"/>
          <w:szCs w:val="28"/>
        </w:rPr>
        <w:t>н</w:t>
      </w:r>
      <w:r w:rsidRPr="007E1A97">
        <w:rPr>
          <w:rFonts w:ascii="Times New Roman" w:hAnsi="Times New Roman" w:cs="Times New Roman"/>
          <w:sz w:val="28"/>
          <w:szCs w:val="28"/>
        </w:rPr>
        <w:t>ское, профессиональное, с учетом страхового риска от производственной травмы или профессионального заболевания, где страховой риск несколько иной</w:t>
      </w:r>
      <w:r w:rsidR="00960CCD" w:rsidRPr="007E1A97">
        <w:rPr>
          <w:rFonts w:ascii="Times New Roman" w:hAnsi="Times New Roman" w:cs="Times New Roman"/>
          <w:sz w:val="28"/>
          <w:szCs w:val="28"/>
        </w:rPr>
        <w:t xml:space="preserve"> - </w:t>
      </w:r>
      <w:r w:rsidRPr="007E1A97">
        <w:rPr>
          <w:rFonts w:ascii="Times New Roman" w:hAnsi="Times New Roman" w:cs="Times New Roman"/>
          <w:sz w:val="28"/>
          <w:szCs w:val="28"/>
        </w:rPr>
        <w:t>риск</w:t>
      </w:r>
      <w:r w:rsidR="00960CCD" w:rsidRPr="007E1A97">
        <w:rPr>
          <w:rFonts w:ascii="Times New Roman" w:hAnsi="Times New Roman" w:cs="Times New Roman"/>
          <w:sz w:val="28"/>
          <w:szCs w:val="28"/>
        </w:rPr>
        <w:t xml:space="preserve"> ответственности работодателя</w:t>
      </w:r>
      <w:r w:rsidRPr="007E1A97">
        <w:rPr>
          <w:rFonts w:ascii="Times New Roman" w:hAnsi="Times New Roman" w:cs="Times New Roman"/>
          <w:sz w:val="28"/>
          <w:szCs w:val="28"/>
        </w:rPr>
        <w:t>.</w:t>
      </w:r>
    </w:p>
    <w:p w:rsidR="009D4022" w:rsidRPr="007E1A97" w:rsidRDefault="009D4022" w:rsidP="00D401C2">
      <w:pPr>
        <w:pStyle w:val="ac"/>
        <w:numPr>
          <w:ilvl w:val="0"/>
          <w:numId w:val="5"/>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В социальном страховании страховая выплата (обеспечение) компенсирует полностью или частично утраченный заработок при потере трудоспособности</w:t>
      </w:r>
      <w:r w:rsidRPr="007E1A97">
        <w:rPr>
          <w:rStyle w:val="afd"/>
          <w:rFonts w:ascii="Times New Roman" w:hAnsi="Times New Roman" w:cs="Times New Roman"/>
          <w:sz w:val="28"/>
          <w:szCs w:val="28"/>
        </w:rPr>
        <w:footnoteReference w:id="10"/>
      </w:r>
      <w:r w:rsidRPr="007E1A97">
        <w:rPr>
          <w:rFonts w:ascii="Times New Roman" w:hAnsi="Times New Roman" w:cs="Times New Roman"/>
          <w:sz w:val="28"/>
          <w:szCs w:val="28"/>
        </w:rPr>
        <w:t>.</w:t>
      </w:r>
    </w:p>
    <w:p w:rsidR="00596D50" w:rsidRPr="007E1A97" w:rsidRDefault="00596D50" w:rsidP="002216EF">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Отличительные признаки различных форм социальной защиты можно представить следующим образом (таблица 1)</w:t>
      </w:r>
    </w:p>
    <w:p w:rsidR="00596D50" w:rsidRPr="007E1A97" w:rsidRDefault="008E42DF" w:rsidP="00596D50">
      <w:pPr>
        <w:pStyle w:val="ac"/>
        <w:spacing w:after="0" w:line="240" w:lineRule="auto"/>
        <w:ind w:left="0" w:firstLine="709"/>
        <w:jc w:val="right"/>
        <w:rPr>
          <w:rFonts w:ascii="Times New Roman" w:hAnsi="Times New Roman" w:cs="Times New Roman"/>
          <w:b/>
          <w:szCs w:val="28"/>
        </w:rPr>
      </w:pPr>
      <w:r w:rsidRPr="007E1A97">
        <w:rPr>
          <w:rFonts w:ascii="Times New Roman" w:hAnsi="Times New Roman" w:cs="Times New Roman"/>
          <w:b/>
          <w:szCs w:val="28"/>
        </w:rPr>
        <w:t>Таблица 1</w:t>
      </w:r>
    </w:p>
    <w:p w:rsidR="00596D50" w:rsidRPr="007E1A97" w:rsidRDefault="00596D50" w:rsidP="00596D50">
      <w:pPr>
        <w:pStyle w:val="ac"/>
        <w:spacing w:after="0" w:line="240" w:lineRule="auto"/>
        <w:ind w:left="0"/>
        <w:jc w:val="center"/>
        <w:rPr>
          <w:rFonts w:ascii="Times New Roman" w:hAnsi="Times New Roman" w:cs="Times New Roman"/>
          <w:b/>
          <w:szCs w:val="28"/>
        </w:rPr>
      </w:pPr>
      <w:r w:rsidRPr="007E1A97">
        <w:rPr>
          <w:rFonts w:ascii="Times New Roman" w:hAnsi="Times New Roman" w:cs="Times New Roman"/>
          <w:b/>
          <w:szCs w:val="28"/>
        </w:rPr>
        <w:t xml:space="preserve">Сравнительная характеристика социального страхования, </w:t>
      </w:r>
    </w:p>
    <w:p w:rsidR="00596D50" w:rsidRPr="007E1A97" w:rsidRDefault="00596D50" w:rsidP="00596D50">
      <w:pPr>
        <w:pStyle w:val="ac"/>
        <w:spacing w:after="0" w:line="240" w:lineRule="auto"/>
        <w:ind w:left="0"/>
        <w:jc w:val="center"/>
        <w:rPr>
          <w:rFonts w:ascii="Times New Roman" w:hAnsi="Times New Roman" w:cs="Times New Roman"/>
          <w:b/>
          <w:szCs w:val="28"/>
        </w:rPr>
      </w:pPr>
      <w:r w:rsidRPr="007E1A97">
        <w:rPr>
          <w:rFonts w:ascii="Times New Roman" w:hAnsi="Times New Roman" w:cs="Times New Roman"/>
          <w:b/>
          <w:szCs w:val="28"/>
        </w:rPr>
        <w:t>предоставляемого в различных формах</w:t>
      </w:r>
    </w:p>
    <w:p w:rsidR="00596D50" w:rsidRPr="007E1A97" w:rsidRDefault="00596D50" w:rsidP="002216EF">
      <w:pPr>
        <w:pStyle w:val="ac"/>
        <w:spacing w:after="0" w:line="360" w:lineRule="auto"/>
        <w:ind w:left="0" w:firstLine="709"/>
        <w:jc w:val="both"/>
        <w:rPr>
          <w:rFonts w:ascii="Times New Roman" w:hAnsi="Times New Roman" w:cs="Times New Roman"/>
          <w:sz w:val="18"/>
          <w:szCs w:val="28"/>
        </w:rPr>
      </w:pPr>
    </w:p>
    <w:tbl>
      <w:tblPr>
        <w:tblStyle w:val="af5"/>
        <w:tblW w:w="0" w:type="auto"/>
        <w:tblLook w:val="04A0" w:firstRow="1" w:lastRow="0" w:firstColumn="1" w:lastColumn="0" w:noHBand="0" w:noVBand="1"/>
      </w:tblPr>
      <w:tblGrid>
        <w:gridCol w:w="1809"/>
        <w:gridCol w:w="2389"/>
        <w:gridCol w:w="2714"/>
        <w:gridCol w:w="2509"/>
      </w:tblGrid>
      <w:tr w:rsidR="00596D50" w:rsidRPr="007E1A97" w:rsidTr="00A569A7">
        <w:tc>
          <w:tcPr>
            <w:tcW w:w="1809" w:type="dxa"/>
            <w:vMerge w:val="restart"/>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Категория сра</w:t>
            </w:r>
            <w:r w:rsidRPr="007E1A97">
              <w:rPr>
                <w:rFonts w:ascii="Times New Roman" w:hAnsi="Times New Roman" w:cs="Times New Roman"/>
                <w:szCs w:val="20"/>
              </w:rPr>
              <w:t>в</w:t>
            </w:r>
            <w:r w:rsidRPr="007E1A97">
              <w:rPr>
                <w:rFonts w:ascii="Times New Roman" w:hAnsi="Times New Roman" w:cs="Times New Roman"/>
                <w:szCs w:val="20"/>
              </w:rPr>
              <w:t>нения</w:t>
            </w:r>
          </w:p>
        </w:tc>
        <w:tc>
          <w:tcPr>
            <w:tcW w:w="7612" w:type="dxa"/>
            <w:gridSpan w:val="3"/>
          </w:tcPr>
          <w:p w:rsidR="00596D50" w:rsidRPr="007E1A97" w:rsidRDefault="00596D50" w:rsidP="00A569A7">
            <w:pPr>
              <w:pStyle w:val="ac"/>
              <w:spacing w:line="240" w:lineRule="auto"/>
              <w:ind w:left="0"/>
              <w:jc w:val="center"/>
              <w:rPr>
                <w:rFonts w:ascii="Times New Roman" w:hAnsi="Times New Roman" w:cs="Times New Roman"/>
                <w:szCs w:val="20"/>
              </w:rPr>
            </w:pPr>
            <w:r w:rsidRPr="007E1A97">
              <w:rPr>
                <w:rFonts w:ascii="Times New Roman" w:hAnsi="Times New Roman" w:cs="Times New Roman"/>
                <w:szCs w:val="20"/>
              </w:rPr>
              <w:t>Отдельные составляющие социальной защиты</w:t>
            </w:r>
          </w:p>
        </w:tc>
      </w:tr>
      <w:tr w:rsidR="00596D50" w:rsidRPr="007E1A97" w:rsidTr="00A569A7">
        <w:tc>
          <w:tcPr>
            <w:tcW w:w="1809" w:type="dxa"/>
            <w:vMerge/>
          </w:tcPr>
          <w:p w:rsidR="00596D50" w:rsidRPr="007E1A97" w:rsidRDefault="00596D50" w:rsidP="00A569A7">
            <w:pPr>
              <w:pStyle w:val="ac"/>
              <w:spacing w:line="240" w:lineRule="auto"/>
              <w:ind w:left="0"/>
              <w:jc w:val="both"/>
              <w:rPr>
                <w:rFonts w:ascii="Times New Roman" w:hAnsi="Times New Roman" w:cs="Times New Roman"/>
                <w:szCs w:val="20"/>
              </w:rPr>
            </w:pPr>
          </w:p>
        </w:tc>
        <w:tc>
          <w:tcPr>
            <w:tcW w:w="238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Государственное с</w:t>
            </w:r>
            <w:r w:rsidRPr="007E1A97">
              <w:rPr>
                <w:rFonts w:ascii="Times New Roman" w:hAnsi="Times New Roman" w:cs="Times New Roman"/>
                <w:szCs w:val="20"/>
              </w:rPr>
              <w:t>о</w:t>
            </w:r>
            <w:r w:rsidRPr="007E1A97">
              <w:rPr>
                <w:rFonts w:ascii="Times New Roman" w:hAnsi="Times New Roman" w:cs="Times New Roman"/>
                <w:szCs w:val="20"/>
              </w:rPr>
              <w:t>циальное обеспечение (в рамках социальной помощи)</w:t>
            </w:r>
          </w:p>
        </w:tc>
        <w:tc>
          <w:tcPr>
            <w:tcW w:w="2714"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Социальное страхования</w:t>
            </w:r>
          </w:p>
        </w:tc>
        <w:tc>
          <w:tcPr>
            <w:tcW w:w="25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Личное страхование</w:t>
            </w:r>
          </w:p>
        </w:tc>
      </w:tr>
      <w:tr w:rsidR="00596D50" w:rsidRPr="007E1A97" w:rsidTr="00A569A7">
        <w:tc>
          <w:tcPr>
            <w:tcW w:w="18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Предмет</w:t>
            </w:r>
          </w:p>
        </w:tc>
        <w:tc>
          <w:tcPr>
            <w:tcW w:w="238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Законодательно опр</w:t>
            </w:r>
            <w:r w:rsidRPr="007E1A97">
              <w:rPr>
                <w:rFonts w:ascii="Times New Roman" w:hAnsi="Times New Roman" w:cs="Times New Roman"/>
                <w:szCs w:val="20"/>
              </w:rPr>
              <w:t>е</w:t>
            </w:r>
            <w:r w:rsidRPr="007E1A97">
              <w:rPr>
                <w:rFonts w:ascii="Times New Roman" w:hAnsi="Times New Roman" w:cs="Times New Roman"/>
                <w:szCs w:val="20"/>
              </w:rPr>
              <w:t>деленные состояния граждан, обусловл</w:t>
            </w:r>
            <w:r w:rsidRPr="007E1A97">
              <w:rPr>
                <w:rFonts w:ascii="Times New Roman" w:hAnsi="Times New Roman" w:cs="Times New Roman"/>
                <w:szCs w:val="20"/>
              </w:rPr>
              <w:t>и</w:t>
            </w:r>
            <w:r w:rsidRPr="007E1A97">
              <w:rPr>
                <w:rFonts w:ascii="Times New Roman" w:hAnsi="Times New Roman" w:cs="Times New Roman"/>
                <w:szCs w:val="20"/>
              </w:rPr>
              <w:t>вающие государстве</w:t>
            </w:r>
            <w:r w:rsidRPr="007E1A97">
              <w:rPr>
                <w:rFonts w:ascii="Times New Roman" w:hAnsi="Times New Roman" w:cs="Times New Roman"/>
                <w:szCs w:val="20"/>
              </w:rPr>
              <w:t>н</w:t>
            </w:r>
            <w:r w:rsidRPr="007E1A97">
              <w:rPr>
                <w:rFonts w:ascii="Times New Roman" w:hAnsi="Times New Roman" w:cs="Times New Roman"/>
                <w:szCs w:val="20"/>
              </w:rPr>
              <w:t>ную социальную п</w:t>
            </w:r>
            <w:r w:rsidRPr="007E1A97">
              <w:rPr>
                <w:rFonts w:ascii="Times New Roman" w:hAnsi="Times New Roman" w:cs="Times New Roman"/>
                <w:szCs w:val="20"/>
              </w:rPr>
              <w:t>о</w:t>
            </w:r>
            <w:r w:rsidRPr="007E1A97">
              <w:rPr>
                <w:rFonts w:ascii="Times New Roman" w:hAnsi="Times New Roman" w:cs="Times New Roman"/>
                <w:szCs w:val="20"/>
              </w:rPr>
              <w:t>мощь</w:t>
            </w:r>
          </w:p>
        </w:tc>
        <w:tc>
          <w:tcPr>
            <w:tcW w:w="2714"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Законодательно опред</w:t>
            </w:r>
            <w:r w:rsidRPr="007E1A97">
              <w:rPr>
                <w:rFonts w:ascii="Times New Roman" w:hAnsi="Times New Roman" w:cs="Times New Roman"/>
                <w:szCs w:val="20"/>
              </w:rPr>
              <w:t>е</w:t>
            </w:r>
            <w:r w:rsidRPr="007E1A97">
              <w:rPr>
                <w:rFonts w:ascii="Times New Roman" w:hAnsi="Times New Roman" w:cs="Times New Roman"/>
                <w:szCs w:val="20"/>
              </w:rPr>
              <w:t>ленные социальные ри</w:t>
            </w:r>
            <w:r w:rsidRPr="007E1A97">
              <w:rPr>
                <w:rFonts w:ascii="Times New Roman" w:hAnsi="Times New Roman" w:cs="Times New Roman"/>
                <w:szCs w:val="20"/>
              </w:rPr>
              <w:t>с</w:t>
            </w:r>
            <w:r w:rsidRPr="007E1A97">
              <w:rPr>
                <w:rFonts w:ascii="Times New Roman" w:hAnsi="Times New Roman" w:cs="Times New Roman"/>
                <w:szCs w:val="20"/>
              </w:rPr>
              <w:t>ки, связанные с потерей трудового дохода или возникновением жизне</w:t>
            </w:r>
            <w:r w:rsidRPr="007E1A97">
              <w:rPr>
                <w:rFonts w:ascii="Times New Roman" w:hAnsi="Times New Roman" w:cs="Times New Roman"/>
                <w:szCs w:val="20"/>
              </w:rPr>
              <w:t>н</w:t>
            </w:r>
            <w:r w:rsidRPr="007E1A97">
              <w:rPr>
                <w:rFonts w:ascii="Times New Roman" w:hAnsi="Times New Roman" w:cs="Times New Roman"/>
                <w:szCs w:val="20"/>
              </w:rPr>
              <w:t>но важных расходов</w:t>
            </w:r>
          </w:p>
        </w:tc>
        <w:tc>
          <w:tcPr>
            <w:tcW w:w="25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Любые риски, которые носят страховой хара</w:t>
            </w:r>
            <w:r w:rsidRPr="007E1A97">
              <w:rPr>
                <w:rFonts w:ascii="Times New Roman" w:hAnsi="Times New Roman" w:cs="Times New Roman"/>
                <w:szCs w:val="20"/>
              </w:rPr>
              <w:t>к</w:t>
            </w:r>
            <w:r w:rsidRPr="007E1A97">
              <w:rPr>
                <w:rFonts w:ascii="Times New Roman" w:hAnsi="Times New Roman" w:cs="Times New Roman"/>
                <w:szCs w:val="20"/>
              </w:rPr>
              <w:t>тер и связаны с имущ</w:t>
            </w:r>
            <w:r w:rsidRPr="007E1A97">
              <w:rPr>
                <w:rFonts w:ascii="Times New Roman" w:hAnsi="Times New Roman" w:cs="Times New Roman"/>
                <w:szCs w:val="20"/>
              </w:rPr>
              <w:t>е</w:t>
            </w:r>
            <w:r w:rsidRPr="007E1A97">
              <w:rPr>
                <w:rFonts w:ascii="Times New Roman" w:hAnsi="Times New Roman" w:cs="Times New Roman"/>
                <w:szCs w:val="20"/>
              </w:rPr>
              <w:t>ственными интересами граждан</w:t>
            </w:r>
          </w:p>
        </w:tc>
      </w:tr>
      <w:tr w:rsidR="00596D50" w:rsidRPr="007E1A97" w:rsidTr="00A569A7">
        <w:tc>
          <w:tcPr>
            <w:tcW w:w="18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Объект</w:t>
            </w:r>
          </w:p>
        </w:tc>
        <w:tc>
          <w:tcPr>
            <w:tcW w:w="238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Граждане</w:t>
            </w:r>
          </w:p>
        </w:tc>
        <w:tc>
          <w:tcPr>
            <w:tcW w:w="2714"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Наемные работники и их иждивенцы</w:t>
            </w:r>
          </w:p>
        </w:tc>
        <w:tc>
          <w:tcPr>
            <w:tcW w:w="25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Любые физические л</w:t>
            </w:r>
            <w:r w:rsidRPr="007E1A97">
              <w:rPr>
                <w:rFonts w:ascii="Times New Roman" w:hAnsi="Times New Roman" w:cs="Times New Roman"/>
                <w:szCs w:val="20"/>
              </w:rPr>
              <w:t>и</w:t>
            </w:r>
            <w:r w:rsidRPr="007E1A97">
              <w:rPr>
                <w:rFonts w:ascii="Times New Roman" w:hAnsi="Times New Roman" w:cs="Times New Roman"/>
                <w:szCs w:val="20"/>
              </w:rPr>
              <w:t>ца</w:t>
            </w:r>
          </w:p>
        </w:tc>
      </w:tr>
      <w:tr w:rsidR="00596D50" w:rsidRPr="007E1A97" w:rsidTr="00A569A7">
        <w:tc>
          <w:tcPr>
            <w:tcW w:w="18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Цель</w:t>
            </w:r>
          </w:p>
        </w:tc>
        <w:tc>
          <w:tcPr>
            <w:tcW w:w="238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Защита населения от нищеты</w:t>
            </w:r>
          </w:p>
        </w:tc>
        <w:tc>
          <w:tcPr>
            <w:tcW w:w="2714"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Защита наемных работн</w:t>
            </w:r>
            <w:r w:rsidRPr="007E1A97">
              <w:rPr>
                <w:rFonts w:ascii="Times New Roman" w:hAnsi="Times New Roman" w:cs="Times New Roman"/>
                <w:szCs w:val="20"/>
              </w:rPr>
              <w:t>и</w:t>
            </w:r>
            <w:r w:rsidRPr="007E1A97">
              <w:rPr>
                <w:rFonts w:ascii="Times New Roman" w:hAnsi="Times New Roman" w:cs="Times New Roman"/>
                <w:szCs w:val="20"/>
              </w:rPr>
              <w:t>ков от утраты самодост</w:t>
            </w:r>
            <w:r w:rsidRPr="007E1A97">
              <w:rPr>
                <w:rFonts w:ascii="Times New Roman" w:hAnsi="Times New Roman" w:cs="Times New Roman"/>
                <w:szCs w:val="20"/>
              </w:rPr>
              <w:t>а</w:t>
            </w:r>
            <w:r w:rsidRPr="007E1A97">
              <w:rPr>
                <w:rFonts w:ascii="Times New Roman" w:hAnsi="Times New Roman" w:cs="Times New Roman"/>
                <w:szCs w:val="20"/>
              </w:rPr>
              <w:t>точности</w:t>
            </w:r>
          </w:p>
        </w:tc>
        <w:tc>
          <w:tcPr>
            <w:tcW w:w="25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Страховая защита от рисков личного хара</w:t>
            </w:r>
            <w:r w:rsidRPr="007E1A97">
              <w:rPr>
                <w:rFonts w:ascii="Times New Roman" w:hAnsi="Times New Roman" w:cs="Times New Roman"/>
                <w:szCs w:val="20"/>
              </w:rPr>
              <w:t>к</w:t>
            </w:r>
            <w:r w:rsidRPr="007E1A97">
              <w:rPr>
                <w:rFonts w:ascii="Times New Roman" w:hAnsi="Times New Roman" w:cs="Times New Roman"/>
                <w:szCs w:val="20"/>
              </w:rPr>
              <w:t>тера</w:t>
            </w:r>
          </w:p>
        </w:tc>
      </w:tr>
      <w:tr w:rsidR="00596D50" w:rsidRPr="007E1A97" w:rsidTr="00A569A7">
        <w:tc>
          <w:tcPr>
            <w:tcW w:w="18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Финансовый механизм</w:t>
            </w:r>
          </w:p>
        </w:tc>
        <w:tc>
          <w:tcPr>
            <w:tcW w:w="238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Государственное бюджетное финанс</w:t>
            </w:r>
            <w:r w:rsidRPr="007E1A97">
              <w:rPr>
                <w:rFonts w:ascii="Times New Roman" w:hAnsi="Times New Roman" w:cs="Times New Roman"/>
                <w:szCs w:val="20"/>
              </w:rPr>
              <w:t>и</w:t>
            </w:r>
            <w:r w:rsidRPr="007E1A97">
              <w:rPr>
                <w:rFonts w:ascii="Times New Roman" w:hAnsi="Times New Roman" w:cs="Times New Roman"/>
                <w:szCs w:val="20"/>
              </w:rPr>
              <w:t>рование</w:t>
            </w:r>
          </w:p>
        </w:tc>
        <w:tc>
          <w:tcPr>
            <w:tcW w:w="2714"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Обязательное страхование в силу закона</w:t>
            </w:r>
          </w:p>
        </w:tc>
        <w:tc>
          <w:tcPr>
            <w:tcW w:w="25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Добровольное страх</w:t>
            </w:r>
            <w:r w:rsidRPr="007E1A97">
              <w:rPr>
                <w:rFonts w:ascii="Times New Roman" w:hAnsi="Times New Roman" w:cs="Times New Roman"/>
                <w:szCs w:val="20"/>
              </w:rPr>
              <w:t>о</w:t>
            </w:r>
            <w:r w:rsidRPr="007E1A97">
              <w:rPr>
                <w:rFonts w:ascii="Times New Roman" w:hAnsi="Times New Roman" w:cs="Times New Roman"/>
                <w:szCs w:val="20"/>
              </w:rPr>
              <w:t>вание по договору</w:t>
            </w:r>
          </w:p>
        </w:tc>
      </w:tr>
      <w:tr w:rsidR="00596D50" w:rsidRPr="007E1A97" w:rsidTr="00A569A7">
        <w:tc>
          <w:tcPr>
            <w:tcW w:w="1809" w:type="dxa"/>
          </w:tcPr>
          <w:p w:rsidR="00596D50" w:rsidRPr="007E1A97" w:rsidRDefault="00596D50"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Источники ф</w:t>
            </w:r>
            <w:r w:rsidRPr="007E1A97">
              <w:rPr>
                <w:rFonts w:ascii="Times New Roman" w:hAnsi="Times New Roman" w:cs="Times New Roman"/>
                <w:szCs w:val="20"/>
              </w:rPr>
              <w:t>и</w:t>
            </w:r>
            <w:r w:rsidRPr="007E1A97">
              <w:rPr>
                <w:rFonts w:ascii="Times New Roman" w:hAnsi="Times New Roman" w:cs="Times New Roman"/>
                <w:szCs w:val="20"/>
              </w:rPr>
              <w:t>нансирования</w:t>
            </w:r>
          </w:p>
        </w:tc>
        <w:tc>
          <w:tcPr>
            <w:tcW w:w="238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Налоги и другие бю</w:t>
            </w:r>
            <w:r w:rsidRPr="007E1A97">
              <w:rPr>
                <w:rFonts w:ascii="Times New Roman" w:hAnsi="Times New Roman" w:cs="Times New Roman"/>
                <w:szCs w:val="20"/>
              </w:rPr>
              <w:t>д</w:t>
            </w:r>
            <w:r w:rsidRPr="007E1A97">
              <w:rPr>
                <w:rFonts w:ascii="Times New Roman" w:hAnsi="Times New Roman" w:cs="Times New Roman"/>
                <w:szCs w:val="20"/>
              </w:rPr>
              <w:t>жетные поступления</w:t>
            </w:r>
          </w:p>
        </w:tc>
        <w:tc>
          <w:tcPr>
            <w:tcW w:w="2714"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Страховые взносы раб</w:t>
            </w:r>
            <w:r w:rsidRPr="007E1A97">
              <w:rPr>
                <w:rFonts w:ascii="Times New Roman" w:hAnsi="Times New Roman" w:cs="Times New Roman"/>
                <w:szCs w:val="20"/>
              </w:rPr>
              <w:t>о</w:t>
            </w:r>
            <w:r w:rsidRPr="007E1A97">
              <w:rPr>
                <w:rFonts w:ascii="Times New Roman" w:hAnsi="Times New Roman" w:cs="Times New Roman"/>
                <w:szCs w:val="20"/>
              </w:rPr>
              <w:t>тодателей, работников, исполнительных госуда</w:t>
            </w:r>
            <w:r w:rsidRPr="007E1A97">
              <w:rPr>
                <w:rFonts w:ascii="Times New Roman" w:hAnsi="Times New Roman" w:cs="Times New Roman"/>
                <w:szCs w:val="20"/>
              </w:rPr>
              <w:t>р</w:t>
            </w:r>
            <w:r w:rsidRPr="007E1A97">
              <w:rPr>
                <w:rFonts w:ascii="Times New Roman" w:hAnsi="Times New Roman" w:cs="Times New Roman"/>
                <w:szCs w:val="20"/>
              </w:rPr>
              <w:t>ственных органов</w:t>
            </w:r>
          </w:p>
        </w:tc>
        <w:tc>
          <w:tcPr>
            <w:tcW w:w="25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Страховые взносы л</w:t>
            </w:r>
            <w:r w:rsidRPr="007E1A97">
              <w:rPr>
                <w:rFonts w:ascii="Times New Roman" w:hAnsi="Times New Roman" w:cs="Times New Roman"/>
                <w:szCs w:val="20"/>
              </w:rPr>
              <w:t>ю</w:t>
            </w:r>
            <w:r w:rsidRPr="007E1A97">
              <w:rPr>
                <w:rFonts w:ascii="Times New Roman" w:hAnsi="Times New Roman" w:cs="Times New Roman"/>
                <w:szCs w:val="20"/>
              </w:rPr>
              <w:t>бых юридических и / или физических лиц</w:t>
            </w:r>
          </w:p>
        </w:tc>
      </w:tr>
      <w:tr w:rsidR="00596D50" w:rsidRPr="007E1A97" w:rsidTr="00A569A7">
        <w:tc>
          <w:tcPr>
            <w:tcW w:w="18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Организация и управление</w:t>
            </w:r>
          </w:p>
        </w:tc>
        <w:tc>
          <w:tcPr>
            <w:tcW w:w="238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Находится в ведении государства</w:t>
            </w:r>
          </w:p>
        </w:tc>
        <w:tc>
          <w:tcPr>
            <w:tcW w:w="2714"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Находится в ведении го</w:t>
            </w:r>
            <w:r w:rsidRPr="007E1A97">
              <w:rPr>
                <w:rFonts w:ascii="Times New Roman" w:hAnsi="Times New Roman" w:cs="Times New Roman"/>
                <w:szCs w:val="20"/>
              </w:rPr>
              <w:t>с</w:t>
            </w:r>
            <w:r w:rsidRPr="007E1A97">
              <w:rPr>
                <w:rFonts w:ascii="Times New Roman" w:hAnsi="Times New Roman" w:cs="Times New Roman"/>
                <w:szCs w:val="20"/>
              </w:rPr>
              <w:t>ударства или независ</w:t>
            </w:r>
            <w:r w:rsidRPr="007E1A97">
              <w:rPr>
                <w:rFonts w:ascii="Times New Roman" w:hAnsi="Times New Roman" w:cs="Times New Roman"/>
                <w:szCs w:val="20"/>
              </w:rPr>
              <w:t>и</w:t>
            </w:r>
            <w:r w:rsidRPr="007E1A97">
              <w:rPr>
                <w:rFonts w:ascii="Times New Roman" w:hAnsi="Times New Roman" w:cs="Times New Roman"/>
                <w:szCs w:val="20"/>
              </w:rPr>
              <w:t>мых организаций по гос</w:t>
            </w:r>
            <w:r w:rsidRPr="007E1A97">
              <w:rPr>
                <w:rFonts w:ascii="Times New Roman" w:hAnsi="Times New Roman" w:cs="Times New Roman"/>
                <w:szCs w:val="20"/>
              </w:rPr>
              <w:t>у</w:t>
            </w:r>
            <w:r w:rsidRPr="007E1A97">
              <w:rPr>
                <w:rFonts w:ascii="Times New Roman" w:hAnsi="Times New Roman" w:cs="Times New Roman"/>
                <w:szCs w:val="20"/>
              </w:rPr>
              <w:t>дарственным контролем</w:t>
            </w:r>
          </w:p>
        </w:tc>
        <w:tc>
          <w:tcPr>
            <w:tcW w:w="25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Осуществляется стр</w:t>
            </w:r>
            <w:r w:rsidRPr="007E1A97">
              <w:rPr>
                <w:rFonts w:ascii="Times New Roman" w:hAnsi="Times New Roman" w:cs="Times New Roman"/>
                <w:szCs w:val="20"/>
              </w:rPr>
              <w:t>а</w:t>
            </w:r>
            <w:r w:rsidRPr="007E1A97">
              <w:rPr>
                <w:rFonts w:ascii="Times New Roman" w:hAnsi="Times New Roman" w:cs="Times New Roman"/>
                <w:szCs w:val="20"/>
              </w:rPr>
              <w:t>ховыми организациями, лицензированными на данный вид страхов</w:t>
            </w:r>
            <w:r w:rsidRPr="007E1A97">
              <w:rPr>
                <w:rFonts w:ascii="Times New Roman" w:hAnsi="Times New Roman" w:cs="Times New Roman"/>
                <w:szCs w:val="20"/>
              </w:rPr>
              <w:t>а</w:t>
            </w:r>
            <w:r w:rsidRPr="007E1A97">
              <w:rPr>
                <w:rFonts w:ascii="Times New Roman" w:hAnsi="Times New Roman" w:cs="Times New Roman"/>
                <w:szCs w:val="20"/>
              </w:rPr>
              <w:t>ния</w:t>
            </w:r>
          </w:p>
        </w:tc>
      </w:tr>
      <w:tr w:rsidR="00596D50" w:rsidRPr="007E1A97" w:rsidTr="00A569A7">
        <w:tc>
          <w:tcPr>
            <w:tcW w:w="18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Принцип во</w:t>
            </w:r>
            <w:r w:rsidRPr="007E1A97">
              <w:rPr>
                <w:rFonts w:ascii="Times New Roman" w:hAnsi="Times New Roman" w:cs="Times New Roman"/>
                <w:szCs w:val="20"/>
              </w:rPr>
              <w:t>з</w:t>
            </w:r>
            <w:r w:rsidRPr="007E1A97">
              <w:rPr>
                <w:rFonts w:ascii="Times New Roman" w:hAnsi="Times New Roman" w:cs="Times New Roman"/>
                <w:szCs w:val="20"/>
              </w:rPr>
              <w:t>мещения</w:t>
            </w:r>
          </w:p>
        </w:tc>
        <w:tc>
          <w:tcPr>
            <w:tcW w:w="238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Принцип всеобщей солидарности</w:t>
            </w:r>
          </w:p>
        </w:tc>
        <w:tc>
          <w:tcPr>
            <w:tcW w:w="2714"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Сочетание солидарности и частичной эквивален</w:t>
            </w:r>
            <w:r w:rsidRPr="007E1A97">
              <w:rPr>
                <w:rFonts w:ascii="Times New Roman" w:hAnsi="Times New Roman" w:cs="Times New Roman"/>
                <w:szCs w:val="20"/>
              </w:rPr>
              <w:t>т</w:t>
            </w:r>
            <w:r w:rsidRPr="007E1A97">
              <w:rPr>
                <w:rFonts w:ascii="Times New Roman" w:hAnsi="Times New Roman" w:cs="Times New Roman"/>
                <w:szCs w:val="20"/>
              </w:rPr>
              <w:t>ности</w:t>
            </w:r>
          </w:p>
        </w:tc>
        <w:tc>
          <w:tcPr>
            <w:tcW w:w="25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Принцип эквивалентн</w:t>
            </w:r>
            <w:r w:rsidRPr="007E1A97">
              <w:rPr>
                <w:rFonts w:ascii="Times New Roman" w:hAnsi="Times New Roman" w:cs="Times New Roman"/>
                <w:szCs w:val="20"/>
              </w:rPr>
              <w:t>о</w:t>
            </w:r>
            <w:r w:rsidRPr="007E1A97">
              <w:rPr>
                <w:rFonts w:ascii="Times New Roman" w:hAnsi="Times New Roman" w:cs="Times New Roman"/>
                <w:szCs w:val="20"/>
              </w:rPr>
              <w:t>сти</w:t>
            </w:r>
          </w:p>
        </w:tc>
      </w:tr>
      <w:tr w:rsidR="00596D50" w:rsidRPr="007E1A97" w:rsidTr="00A569A7">
        <w:tc>
          <w:tcPr>
            <w:tcW w:w="18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Право на соц</w:t>
            </w:r>
            <w:r w:rsidRPr="007E1A97">
              <w:rPr>
                <w:rFonts w:ascii="Times New Roman" w:hAnsi="Times New Roman" w:cs="Times New Roman"/>
                <w:szCs w:val="20"/>
              </w:rPr>
              <w:t>и</w:t>
            </w:r>
            <w:r w:rsidRPr="007E1A97">
              <w:rPr>
                <w:rFonts w:ascii="Times New Roman" w:hAnsi="Times New Roman" w:cs="Times New Roman"/>
                <w:szCs w:val="20"/>
              </w:rPr>
              <w:t>альную выплату (пособие, пе</w:t>
            </w:r>
            <w:r w:rsidRPr="007E1A97">
              <w:rPr>
                <w:rFonts w:ascii="Times New Roman" w:hAnsi="Times New Roman" w:cs="Times New Roman"/>
                <w:szCs w:val="20"/>
              </w:rPr>
              <w:t>н</w:t>
            </w:r>
            <w:r w:rsidRPr="007E1A97">
              <w:rPr>
                <w:rFonts w:ascii="Times New Roman" w:hAnsi="Times New Roman" w:cs="Times New Roman"/>
                <w:szCs w:val="20"/>
              </w:rPr>
              <w:t>сию)</w:t>
            </w:r>
          </w:p>
        </w:tc>
        <w:tc>
          <w:tcPr>
            <w:tcW w:w="238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Согласно закону</w:t>
            </w:r>
          </w:p>
        </w:tc>
        <w:tc>
          <w:tcPr>
            <w:tcW w:w="2714"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Согласно закону</w:t>
            </w:r>
          </w:p>
        </w:tc>
        <w:tc>
          <w:tcPr>
            <w:tcW w:w="2509" w:type="dxa"/>
          </w:tcPr>
          <w:p w:rsidR="00596D50" w:rsidRPr="007E1A97" w:rsidRDefault="00A569A7" w:rsidP="00A569A7">
            <w:pPr>
              <w:pStyle w:val="ac"/>
              <w:spacing w:line="240" w:lineRule="auto"/>
              <w:ind w:left="0"/>
              <w:jc w:val="both"/>
              <w:rPr>
                <w:rFonts w:ascii="Times New Roman" w:hAnsi="Times New Roman" w:cs="Times New Roman"/>
                <w:szCs w:val="20"/>
              </w:rPr>
            </w:pPr>
            <w:r w:rsidRPr="007E1A97">
              <w:rPr>
                <w:rFonts w:ascii="Times New Roman" w:hAnsi="Times New Roman" w:cs="Times New Roman"/>
                <w:szCs w:val="20"/>
              </w:rPr>
              <w:t>Согласно договору</w:t>
            </w:r>
          </w:p>
        </w:tc>
      </w:tr>
    </w:tbl>
    <w:p w:rsidR="00596D50" w:rsidRPr="007E1A97" w:rsidRDefault="00596D50" w:rsidP="00596D50">
      <w:pPr>
        <w:pStyle w:val="ac"/>
        <w:spacing w:after="0" w:line="360" w:lineRule="auto"/>
        <w:ind w:left="0"/>
        <w:jc w:val="both"/>
        <w:rPr>
          <w:rFonts w:ascii="Times New Roman" w:hAnsi="Times New Roman" w:cs="Times New Roman"/>
          <w:szCs w:val="28"/>
        </w:rPr>
      </w:pPr>
    </w:p>
    <w:p w:rsidR="008E42DF" w:rsidRPr="007E1A97" w:rsidRDefault="008E42DF" w:rsidP="008E42DF">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Таким образом, приведенные характеристики позволяют установить принципиальное отличие страхования от государственного социального обеспечения и социального страхования</w:t>
      </w:r>
    </w:p>
    <w:p w:rsidR="002216EF" w:rsidRPr="007E1A97" w:rsidRDefault="002216EF" w:rsidP="002216EF">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Социальное страхование в полной мере воплощает единство принципов личной и общей ответственности в социальном обеспечении, идеи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ной солидарности и социального партнерства</w:t>
      </w:r>
      <w:r w:rsidRPr="007E1A97">
        <w:rPr>
          <w:rStyle w:val="afd"/>
          <w:rFonts w:ascii="Times New Roman" w:hAnsi="Times New Roman" w:cs="Times New Roman"/>
          <w:sz w:val="28"/>
          <w:szCs w:val="28"/>
        </w:rPr>
        <w:footnoteReference w:id="11"/>
      </w:r>
      <w:r w:rsidRPr="007E1A97">
        <w:rPr>
          <w:rFonts w:ascii="Times New Roman" w:hAnsi="Times New Roman" w:cs="Times New Roman"/>
          <w:sz w:val="28"/>
          <w:szCs w:val="28"/>
        </w:rPr>
        <w:t>.</w:t>
      </w:r>
    </w:p>
    <w:p w:rsidR="002216EF" w:rsidRPr="007E1A97" w:rsidRDefault="002216EF" w:rsidP="002216EF">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основе осуществления обязательного социального страхования лежат следующие принципы:</w:t>
      </w:r>
    </w:p>
    <w:p w:rsidR="002216EF" w:rsidRPr="007E1A97" w:rsidRDefault="002216EF" w:rsidP="00DB780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устойчивость финансовой системы обязательного социального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вания, обеспечиваемая на основе равности/соотнесению страхового обеспечения средствам обязательного социального страхования</w:t>
      </w:r>
      <w:r w:rsidR="00DB7802" w:rsidRPr="007E1A97">
        <w:rPr>
          <w:rFonts w:ascii="Times New Roman" w:hAnsi="Times New Roman" w:cs="Times New Roman"/>
          <w:sz w:val="28"/>
          <w:szCs w:val="28"/>
        </w:rPr>
        <w:t>. да</w:t>
      </w:r>
      <w:r w:rsidR="00DB7802" w:rsidRPr="007E1A97">
        <w:rPr>
          <w:rFonts w:ascii="Times New Roman" w:hAnsi="Times New Roman" w:cs="Times New Roman"/>
          <w:sz w:val="28"/>
          <w:szCs w:val="28"/>
        </w:rPr>
        <w:t>н</w:t>
      </w:r>
      <w:r w:rsidR="00DB7802" w:rsidRPr="007E1A97">
        <w:rPr>
          <w:rFonts w:ascii="Times New Roman" w:hAnsi="Times New Roman" w:cs="Times New Roman"/>
          <w:sz w:val="28"/>
          <w:szCs w:val="28"/>
        </w:rPr>
        <w:t>ный принцип состоит в том, что государство выступает гарантом устойчивости финансовой системы обязательного социального страх</w:t>
      </w:r>
      <w:r w:rsidR="00DB7802" w:rsidRPr="007E1A97">
        <w:rPr>
          <w:rFonts w:ascii="Times New Roman" w:hAnsi="Times New Roman" w:cs="Times New Roman"/>
          <w:sz w:val="28"/>
          <w:szCs w:val="28"/>
        </w:rPr>
        <w:t>о</w:t>
      </w:r>
      <w:r w:rsidR="00DB7802" w:rsidRPr="007E1A97">
        <w:rPr>
          <w:rFonts w:ascii="Times New Roman" w:hAnsi="Times New Roman" w:cs="Times New Roman"/>
          <w:sz w:val="28"/>
          <w:szCs w:val="28"/>
        </w:rPr>
        <w:t>вания. В случае нехватки в данной финансовой системе денежных средств для обеспечения выплат пенсий и пособий, оплаты медици</w:t>
      </w:r>
      <w:r w:rsidR="00DB7802" w:rsidRPr="007E1A97">
        <w:rPr>
          <w:rFonts w:ascii="Times New Roman" w:hAnsi="Times New Roman" w:cs="Times New Roman"/>
          <w:sz w:val="28"/>
          <w:szCs w:val="28"/>
        </w:rPr>
        <w:t>н</w:t>
      </w:r>
      <w:r w:rsidR="00DB7802" w:rsidRPr="007E1A97">
        <w:rPr>
          <w:rFonts w:ascii="Times New Roman" w:hAnsi="Times New Roman" w:cs="Times New Roman"/>
          <w:sz w:val="28"/>
          <w:szCs w:val="28"/>
        </w:rPr>
        <w:t>ской помощи, санаторно-курортного лечения и иных установленных федеральными законами расходов Правительство РФ при разработке проекта федерального закона о федеральном бюджете на очередной финансовый год предусматривает дотации финансовой системе обяз</w:t>
      </w:r>
      <w:r w:rsidR="00DB7802" w:rsidRPr="007E1A97">
        <w:rPr>
          <w:rFonts w:ascii="Times New Roman" w:hAnsi="Times New Roman" w:cs="Times New Roman"/>
          <w:sz w:val="28"/>
          <w:szCs w:val="28"/>
        </w:rPr>
        <w:t>а</w:t>
      </w:r>
      <w:r w:rsidR="00DB7802" w:rsidRPr="007E1A97">
        <w:rPr>
          <w:rFonts w:ascii="Times New Roman" w:hAnsi="Times New Roman" w:cs="Times New Roman"/>
          <w:sz w:val="28"/>
          <w:szCs w:val="28"/>
        </w:rPr>
        <w:t>тельного социального страхования в размерах, позволяющих обесп</w:t>
      </w:r>
      <w:r w:rsidR="00DB7802" w:rsidRPr="007E1A97">
        <w:rPr>
          <w:rFonts w:ascii="Times New Roman" w:hAnsi="Times New Roman" w:cs="Times New Roman"/>
          <w:sz w:val="28"/>
          <w:szCs w:val="28"/>
        </w:rPr>
        <w:t>е</w:t>
      </w:r>
      <w:r w:rsidR="00DB7802" w:rsidRPr="007E1A97">
        <w:rPr>
          <w:rFonts w:ascii="Times New Roman" w:hAnsi="Times New Roman" w:cs="Times New Roman"/>
          <w:sz w:val="28"/>
          <w:szCs w:val="28"/>
        </w:rPr>
        <w:t>чить установленные федеральными законами о конкретных видах об</w:t>
      </w:r>
      <w:r w:rsidR="00DB7802" w:rsidRPr="007E1A97">
        <w:rPr>
          <w:rFonts w:ascii="Times New Roman" w:hAnsi="Times New Roman" w:cs="Times New Roman"/>
          <w:sz w:val="28"/>
          <w:szCs w:val="28"/>
        </w:rPr>
        <w:t>я</w:t>
      </w:r>
      <w:r w:rsidR="00DB7802" w:rsidRPr="007E1A97">
        <w:rPr>
          <w:rFonts w:ascii="Times New Roman" w:hAnsi="Times New Roman" w:cs="Times New Roman"/>
          <w:sz w:val="28"/>
          <w:szCs w:val="28"/>
        </w:rPr>
        <w:t>зательного социального страхования выплаты по обязательному соц</w:t>
      </w:r>
      <w:r w:rsidR="00DB7802" w:rsidRPr="007E1A97">
        <w:rPr>
          <w:rFonts w:ascii="Times New Roman" w:hAnsi="Times New Roman" w:cs="Times New Roman"/>
          <w:sz w:val="28"/>
          <w:szCs w:val="28"/>
        </w:rPr>
        <w:t>и</w:t>
      </w:r>
      <w:r w:rsidR="00DB7802" w:rsidRPr="007E1A97">
        <w:rPr>
          <w:rFonts w:ascii="Times New Roman" w:hAnsi="Times New Roman" w:cs="Times New Roman"/>
          <w:sz w:val="28"/>
          <w:szCs w:val="28"/>
        </w:rPr>
        <w:t>альному страхованию</w:t>
      </w:r>
      <w:r w:rsidR="00DB7802" w:rsidRPr="007E1A97">
        <w:rPr>
          <w:rStyle w:val="afd"/>
          <w:rFonts w:ascii="Times New Roman" w:hAnsi="Times New Roman" w:cs="Times New Roman"/>
          <w:sz w:val="28"/>
          <w:szCs w:val="28"/>
        </w:rPr>
        <w:footnoteReference w:id="12"/>
      </w:r>
      <w:r w:rsidRPr="007E1A97">
        <w:rPr>
          <w:rFonts w:ascii="Times New Roman" w:hAnsi="Times New Roman" w:cs="Times New Roman"/>
          <w:sz w:val="28"/>
          <w:szCs w:val="28"/>
        </w:rPr>
        <w:t>;</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всеобщий обязательный характер социального страхования, досту</w:t>
      </w:r>
      <w:r w:rsidRPr="007E1A97">
        <w:rPr>
          <w:rFonts w:ascii="Times New Roman" w:hAnsi="Times New Roman" w:cs="Times New Roman"/>
          <w:sz w:val="28"/>
          <w:szCs w:val="28"/>
        </w:rPr>
        <w:t>п</w:t>
      </w:r>
      <w:r w:rsidRPr="007E1A97">
        <w:rPr>
          <w:rFonts w:ascii="Times New Roman" w:hAnsi="Times New Roman" w:cs="Times New Roman"/>
          <w:sz w:val="28"/>
          <w:szCs w:val="28"/>
        </w:rPr>
        <w:t>ность реализации своих социальных гарантий для застрахованных лиц;</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государственная гарантия соблюдения прав застрахованных лиц в ц</w:t>
      </w:r>
      <w:r w:rsidRPr="007E1A97">
        <w:rPr>
          <w:rFonts w:ascii="Times New Roman" w:hAnsi="Times New Roman" w:cs="Times New Roman"/>
          <w:sz w:val="28"/>
          <w:szCs w:val="28"/>
        </w:rPr>
        <w:t>е</w:t>
      </w:r>
      <w:r w:rsidRPr="007E1A97">
        <w:rPr>
          <w:rFonts w:ascii="Times New Roman" w:hAnsi="Times New Roman" w:cs="Times New Roman"/>
          <w:sz w:val="28"/>
          <w:szCs w:val="28"/>
        </w:rPr>
        <w:t>лях защиты от социальных страховых рисков и исполнение обяз</w:t>
      </w:r>
      <w:r w:rsidRPr="007E1A97">
        <w:rPr>
          <w:rFonts w:ascii="Times New Roman" w:hAnsi="Times New Roman" w:cs="Times New Roman"/>
          <w:sz w:val="28"/>
          <w:szCs w:val="28"/>
        </w:rPr>
        <w:t>а</w:t>
      </w:r>
      <w:r w:rsidRPr="007E1A97">
        <w:rPr>
          <w:rFonts w:ascii="Times New Roman" w:hAnsi="Times New Roman" w:cs="Times New Roman"/>
          <w:sz w:val="28"/>
          <w:szCs w:val="28"/>
        </w:rPr>
        <w:lastRenderedPageBreak/>
        <w:t>тельств по обязательному социальному страхованию независимо от финансового положения страховщика;</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государственное участие в регулирование системы обязательного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ального страхования;</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паритетность участия представителей субъектов обязательного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ального страхования в органах управления системы обязательного с</w:t>
      </w:r>
      <w:r w:rsidRPr="007E1A97">
        <w:rPr>
          <w:rFonts w:ascii="Times New Roman" w:hAnsi="Times New Roman" w:cs="Times New Roman"/>
          <w:sz w:val="28"/>
          <w:szCs w:val="28"/>
        </w:rPr>
        <w:t>о</w:t>
      </w:r>
      <w:r w:rsidRPr="007E1A97">
        <w:rPr>
          <w:rFonts w:ascii="Times New Roman" w:hAnsi="Times New Roman" w:cs="Times New Roman"/>
          <w:sz w:val="28"/>
          <w:szCs w:val="28"/>
        </w:rPr>
        <w:t>циального страхования;</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обязательность выплаты страхователями страховых взносов;</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несение ответственности за целевое использование средств обязател</w:t>
      </w:r>
      <w:r w:rsidRPr="007E1A97">
        <w:rPr>
          <w:rFonts w:ascii="Times New Roman" w:hAnsi="Times New Roman" w:cs="Times New Roman"/>
          <w:sz w:val="28"/>
          <w:szCs w:val="28"/>
        </w:rPr>
        <w:t>ь</w:t>
      </w:r>
      <w:r w:rsidRPr="007E1A97">
        <w:rPr>
          <w:rFonts w:ascii="Times New Roman" w:hAnsi="Times New Roman" w:cs="Times New Roman"/>
          <w:sz w:val="28"/>
          <w:szCs w:val="28"/>
        </w:rPr>
        <w:t>ного социального страхования;</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обеспечение надзора и общественного контроля;</w:t>
      </w:r>
    </w:p>
    <w:p w:rsidR="002216EF" w:rsidRPr="007E1A97" w:rsidRDefault="002216EF" w:rsidP="00D401C2">
      <w:pPr>
        <w:pStyle w:val="ac"/>
        <w:numPr>
          <w:ilvl w:val="0"/>
          <w:numId w:val="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автономность финансовой системы обязательного социального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вания</w:t>
      </w:r>
      <w:r w:rsidR="000F5C63" w:rsidRPr="007E1A97">
        <w:rPr>
          <w:rStyle w:val="afd"/>
          <w:rFonts w:ascii="Times New Roman" w:hAnsi="Times New Roman" w:cs="Times New Roman"/>
          <w:sz w:val="28"/>
          <w:szCs w:val="28"/>
        </w:rPr>
        <w:footnoteReference w:id="13"/>
      </w:r>
      <w:r w:rsidRPr="007E1A97">
        <w:rPr>
          <w:rFonts w:ascii="Times New Roman" w:hAnsi="Times New Roman" w:cs="Times New Roman"/>
          <w:sz w:val="28"/>
          <w:szCs w:val="28"/>
        </w:rPr>
        <w:t>.</w:t>
      </w:r>
    </w:p>
    <w:p w:rsidR="00183FBA" w:rsidRPr="007E1A97" w:rsidRDefault="00183FBA" w:rsidP="002216EF">
      <w:pPr>
        <w:spacing w:after="0" w:line="360" w:lineRule="auto"/>
        <w:ind w:firstLine="709"/>
        <w:jc w:val="both"/>
        <w:rPr>
          <w:rFonts w:ascii="Times New Roman" w:hAnsi="Times New Roman" w:cs="Times New Roman"/>
          <w:spacing w:val="-3"/>
          <w:sz w:val="28"/>
          <w:szCs w:val="28"/>
        </w:rPr>
      </w:pPr>
      <w:r w:rsidRPr="007E1A97">
        <w:rPr>
          <w:rFonts w:ascii="Times New Roman" w:hAnsi="Times New Roman" w:cs="Times New Roman"/>
          <w:spacing w:val="-3"/>
          <w:sz w:val="28"/>
          <w:szCs w:val="28"/>
        </w:rPr>
        <w:t xml:space="preserve">Как видим приведенные принципы </w:t>
      </w:r>
      <w:r w:rsidR="001C7ACF" w:rsidRPr="007E1A97">
        <w:rPr>
          <w:rFonts w:ascii="Times New Roman" w:hAnsi="Times New Roman" w:cs="Times New Roman"/>
          <w:spacing w:val="-3"/>
          <w:sz w:val="28"/>
          <w:szCs w:val="28"/>
        </w:rPr>
        <w:t xml:space="preserve">достаточно </w:t>
      </w:r>
      <w:r w:rsidRPr="007E1A97">
        <w:rPr>
          <w:rFonts w:ascii="Times New Roman" w:hAnsi="Times New Roman" w:cs="Times New Roman"/>
          <w:spacing w:val="-3"/>
          <w:sz w:val="28"/>
          <w:szCs w:val="28"/>
        </w:rPr>
        <w:t>разнородные по своей о</w:t>
      </w:r>
      <w:r w:rsidRPr="007E1A97">
        <w:rPr>
          <w:rFonts w:ascii="Times New Roman" w:hAnsi="Times New Roman" w:cs="Times New Roman"/>
          <w:spacing w:val="-3"/>
          <w:sz w:val="28"/>
          <w:szCs w:val="28"/>
        </w:rPr>
        <w:t>т</w:t>
      </w:r>
      <w:r w:rsidRPr="007E1A97">
        <w:rPr>
          <w:rFonts w:ascii="Times New Roman" w:hAnsi="Times New Roman" w:cs="Times New Roman"/>
          <w:spacing w:val="-3"/>
          <w:sz w:val="28"/>
          <w:szCs w:val="28"/>
        </w:rPr>
        <w:t>раслевой природе. Разнородность проистекает из комплексного характера р</w:t>
      </w:r>
      <w:r w:rsidRPr="007E1A97">
        <w:rPr>
          <w:rFonts w:ascii="Times New Roman" w:hAnsi="Times New Roman" w:cs="Times New Roman"/>
          <w:spacing w:val="-3"/>
          <w:sz w:val="28"/>
          <w:szCs w:val="28"/>
        </w:rPr>
        <w:t>е</w:t>
      </w:r>
      <w:r w:rsidRPr="007E1A97">
        <w:rPr>
          <w:rFonts w:ascii="Times New Roman" w:hAnsi="Times New Roman" w:cs="Times New Roman"/>
          <w:spacing w:val="-3"/>
          <w:sz w:val="28"/>
          <w:szCs w:val="28"/>
        </w:rPr>
        <w:t>гулирования обязательного социального страхования, в сфере которого скл</w:t>
      </w:r>
      <w:r w:rsidRPr="007E1A97">
        <w:rPr>
          <w:rFonts w:ascii="Times New Roman" w:hAnsi="Times New Roman" w:cs="Times New Roman"/>
          <w:spacing w:val="-3"/>
          <w:sz w:val="28"/>
          <w:szCs w:val="28"/>
        </w:rPr>
        <w:t>а</w:t>
      </w:r>
      <w:r w:rsidRPr="007E1A97">
        <w:rPr>
          <w:rFonts w:ascii="Times New Roman" w:hAnsi="Times New Roman" w:cs="Times New Roman"/>
          <w:spacing w:val="-3"/>
          <w:sz w:val="28"/>
          <w:szCs w:val="28"/>
        </w:rPr>
        <w:t>дываются отношения различной отраслевой принадлежности – финансовые, социально-обеспечительные, трудовые, административные и др. Так, принц</w:t>
      </w:r>
      <w:r w:rsidRPr="007E1A97">
        <w:rPr>
          <w:rFonts w:ascii="Times New Roman" w:hAnsi="Times New Roman" w:cs="Times New Roman"/>
          <w:spacing w:val="-3"/>
          <w:sz w:val="28"/>
          <w:szCs w:val="28"/>
        </w:rPr>
        <w:t>и</w:t>
      </w:r>
      <w:r w:rsidRPr="007E1A97">
        <w:rPr>
          <w:rFonts w:ascii="Times New Roman" w:hAnsi="Times New Roman" w:cs="Times New Roman"/>
          <w:spacing w:val="-3"/>
          <w:sz w:val="28"/>
          <w:szCs w:val="28"/>
        </w:rPr>
        <w:t>пы обязательности уплаты страховых взносов, ответственности за целевое и</w:t>
      </w:r>
      <w:r w:rsidRPr="007E1A97">
        <w:rPr>
          <w:rFonts w:ascii="Times New Roman" w:hAnsi="Times New Roman" w:cs="Times New Roman"/>
          <w:spacing w:val="-3"/>
          <w:sz w:val="28"/>
          <w:szCs w:val="28"/>
        </w:rPr>
        <w:t>с</w:t>
      </w:r>
      <w:r w:rsidRPr="007E1A97">
        <w:rPr>
          <w:rFonts w:ascii="Times New Roman" w:hAnsi="Times New Roman" w:cs="Times New Roman"/>
          <w:spacing w:val="-3"/>
          <w:sz w:val="28"/>
          <w:szCs w:val="28"/>
        </w:rPr>
        <w:t>пользование средств обязательного социального страхования, автономно</w:t>
      </w:r>
      <w:r w:rsidR="001C7ACF" w:rsidRPr="007E1A97">
        <w:rPr>
          <w:rFonts w:ascii="Times New Roman" w:hAnsi="Times New Roman" w:cs="Times New Roman"/>
          <w:spacing w:val="-3"/>
          <w:sz w:val="28"/>
          <w:szCs w:val="28"/>
        </w:rPr>
        <w:t>сти его финансовой си</w:t>
      </w:r>
      <w:r w:rsidRPr="007E1A97">
        <w:rPr>
          <w:rFonts w:ascii="Times New Roman" w:hAnsi="Times New Roman" w:cs="Times New Roman"/>
          <w:spacing w:val="-3"/>
          <w:sz w:val="28"/>
          <w:szCs w:val="28"/>
        </w:rPr>
        <w:t>стемы определяют регулирование финансовых отношений. Другие, например принцип государственных гарантий соблюде</w:t>
      </w:r>
      <w:r w:rsidR="00324222" w:rsidRPr="007E1A97">
        <w:rPr>
          <w:rFonts w:ascii="Times New Roman" w:hAnsi="Times New Roman" w:cs="Times New Roman"/>
          <w:spacing w:val="-3"/>
          <w:sz w:val="28"/>
          <w:szCs w:val="28"/>
        </w:rPr>
        <w:t>ния прав з</w:t>
      </w:r>
      <w:r w:rsidR="00324222" w:rsidRPr="007E1A97">
        <w:rPr>
          <w:rFonts w:ascii="Times New Roman" w:hAnsi="Times New Roman" w:cs="Times New Roman"/>
          <w:spacing w:val="-3"/>
          <w:sz w:val="28"/>
          <w:szCs w:val="28"/>
        </w:rPr>
        <w:t>а</w:t>
      </w:r>
      <w:r w:rsidRPr="007E1A97">
        <w:rPr>
          <w:rFonts w:ascii="Times New Roman" w:hAnsi="Times New Roman" w:cs="Times New Roman"/>
          <w:spacing w:val="-3"/>
          <w:sz w:val="28"/>
          <w:szCs w:val="28"/>
        </w:rPr>
        <w:t>страхованных лиц на защиту от социальных страховых рисков, принадлежат институту обеспечения по обязательному социальному страхованию.</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Постулатами реализации обязательного социального страхования я</w:t>
      </w:r>
      <w:r w:rsidRPr="007E1A97">
        <w:rPr>
          <w:rFonts w:ascii="Times New Roman" w:hAnsi="Times New Roman" w:cs="Times New Roman"/>
          <w:sz w:val="28"/>
          <w:szCs w:val="28"/>
        </w:rPr>
        <w:t>в</w:t>
      </w:r>
      <w:r w:rsidRPr="007E1A97">
        <w:rPr>
          <w:rFonts w:ascii="Times New Roman" w:hAnsi="Times New Roman" w:cs="Times New Roman"/>
          <w:sz w:val="28"/>
          <w:szCs w:val="28"/>
        </w:rPr>
        <w:t>ляются:</w:t>
      </w:r>
    </w:p>
    <w:p w:rsidR="002216EF" w:rsidRPr="007E1A97" w:rsidRDefault="002216EF" w:rsidP="00D401C2">
      <w:pPr>
        <w:numPr>
          <w:ilvl w:val="0"/>
          <w:numId w:val="10"/>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всеобщность и обязательность обязательного социального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хования – распространение социального обеспечения при наступлении н</w:t>
      </w:r>
      <w:r w:rsidRPr="007E1A97">
        <w:rPr>
          <w:rFonts w:ascii="Times New Roman" w:hAnsi="Times New Roman" w:cs="Times New Roman"/>
          <w:sz w:val="28"/>
          <w:szCs w:val="28"/>
        </w:rPr>
        <w:t>е</w:t>
      </w:r>
      <w:r w:rsidRPr="007E1A97">
        <w:rPr>
          <w:rFonts w:ascii="Times New Roman" w:hAnsi="Times New Roman" w:cs="Times New Roman"/>
          <w:sz w:val="28"/>
          <w:szCs w:val="28"/>
        </w:rPr>
        <w:lastRenderedPageBreak/>
        <w:t>трудоспособности по возрасту или вследствие инвалидности на всех труд</w:t>
      </w:r>
      <w:r w:rsidRPr="007E1A97">
        <w:rPr>
          <w:rFonts w:ascii="Times New Roman" w:hAnsi="Times New Roman" w:cs="Times New Roman"/>
          <w:sz w:val="28"/>
          <w:szCs w:val="28"/>
        </w:rPr>
        <w:t>я</w:t>
      </w:r>
      <w:r w:rsidRPr="007E1A97">
        <w:rPr>
          <w:rFonts w:ascii="Times New Roman" w:hAnsi="Times New Roman" w:cs="Times New Roman"/>
          <w:sz w:val="28"/>
          <w:szCs w:val="28"/>
        </w:rPr>
        <w:t>щихся, или же смерти кормильца, невзирая на пол, возраст, национальность, расу, характер и место работы, форму ее оплаты;</w:t>
      </w:r>
    </w:p>
    <w:p w:rsidR="001E476B" w:rsidRPr="007E1A97" w:rsidRDefault="002216EF" w:rsidP="00D401C2">
      <w:pPr>
        <w:numPr>
          <w:ilvl w:val="0"/>
          <w:numId w:val="10"/>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социальная страховая солидарность. </w:t>
      </w:r>
      <w:r w:rsidR="001E476B" w:rsidRPr="007E1A97">
        <w:rPr>
          <w:rFonts w:ascii="Times New Roman" w:hAnsi="Times New Roman" w:cs="Times New Roman"/>
          <w:sz w:val="28"/>
          <w:szCs w:val="28"/>
        </w:rPr>
        <w:t>Данный принцип предпол</w:t>
      </w:r>
      <w:r w:rsidR="001E476B" w:rsidRPr="007E1A97">
        <w:rPr>
          <w:rFonts w:ascii="Times New Roman" w:hAnsi="Times New Roman" w:cs="Times New Roman"/>
          <w:sz w:val="28"/>
          <w:szCs w:val="28"/>
        </w:rPr>
        <w:t>а</w:t>
      </w:r>
      <w:r w:rsidR="001E476B" w:rsidRPr="007E1A97">
        <w:rPr>
          <w:rFonts w:ascii="Times New Roman" w:hAnsi="Times New Roman" w:cs="Times New Roman"/>
          <w:sz w:val="28"/>
          <w:szCs w:val="28"/>
        </w:rPr>
        <w:t>гает перераспределение средств между разными социально-демографическими группами («вертикальная» и «горизонтальная» солида</w:t>
      </w:r>
      <w:r w:rsidR="001E476B" w:rsidRPr="007E1A97">
        <w:rPr>
          <w:rFonts w:ascii="Times New Roman" w:hAnsi="Times New Roman" w:cs="Times New Roman"/>
          <w:sz w:val="28"/>
          <w:szCs w:val="28"/>
        </w:rPr>
        <w:t>р</w:t>
      </w:r>
      <w:r w:rsidR="001E476B" w:rsidRPr="007E1A97">
        <w:rPr>
          <w:rFonts w:ascii="Times New Roman" w:hAnsi="Times New Roman" w:cs="Times New Roman"/>
          <w:sz w:val="28"/>
          <w:szCs w:val="28"/>
        </w:rPr>
        <w:t xml:space="preserve">ность). </w:t>
      </w:r>
      <w:r w:rsidR="002D7E37" w:rsidRPr="007E1A97">
        <w:rPr>
          <w:rFonts w:ascii="Times New Roman" w:hAnsi="Times New Roman" w:cs="Times New Roman"/>
          <w:sz w:val="28"/>
          <w:szCs w:val="28"/>
        </w:rPr>
        <w:t>Указанный</w:t>
      </w:r>
      <w:r w:rsidR="001E476B" w:rsidRPr="007E1A97">
        <w:rPr>
          <w:rFonts w:ascii="Times New Roman" w:hAnsi="Times New Roman" w:cs="Times New Roman"/>
          <w:sz w:val="28"/>
          <w:szCs w:val="28"/>
        </w:rPr>
        <w:t xml:space="preserve"> признак</w:t>
      </w:r>
      <w:r w:rsidR="002D7E37" w:rsidRPr="007E1A97">
        <w:rPr>
          <w:rFonts w:ascii="Times New Roman" w:hAnsi="Times New Roman" w:cs="Times New Roman"/>
          <w:sz w:val="28"/>
          <w:szCs w:val="28"/>
        </w:rPr>
        <w:t xml:space="preserve"> позволяет отграничить</w:t>
      </w:r>
      <w:r w:rsidR="001E476B" w:rsidRPr="007E1A97">
        <w:rPr>
          <w:rFonts w:ascii="Times New Roman" w:hAnsi="Times New Roman" w:cs="Times New Roman"/>
          <w:sz w:val="28"/>
          <w:szCs w:val="28"/>
        </w:rPr>
        <w:t xml:space="preserve"> социальное страхование от личного страхования в гражданском праве, </w:t>
      </w:r>
      <w:r w:rsidR="002D7E37" w:rsidRPr="007E1A97">
        <w:rPr>
          <w:rFonts w:ascii="Times New Roman" w:hAnsi="Times New Roman" w:cs="Times New Roman"/>
          <w:sz w:val="28"/>
          <w:szCs w:val="28"/>
        </w:rPr>
        <w:t>так как</w:t>
      </w:r>
      <w:r w:rsidR="001E476B" w:rsidRPr="007E1A97">
        <w:rPr>
          <w:rFonts w:ascii="Times New Roman" w:hAnsi="Times New Roman" w:cs="Times New Roman"/>
          <w:sz w:val="28"/>
          <w:szCs w:val="28"/>
        </w:rPr>
        <w:t xml:space="preserve"> социально-страховой механизм </w:t>
      </w:r>
      <w:r w:rsidR="002D7E37" w:rsidRPr="007E1A97">
        <w:rPr>
          <w:rFonts w:ascii="Times New Roman" w:hAnsi="Times New Roman" w:cs="Times New Roman"/>
          <w:sz w:val="28"/>
          <w:szCs w:val="28"/>
        </w:rPr>
        <w:t xml:space="preserve">строится на таких </w:t>
      </w:r>
      <w:r w:rsidR="001E476B" w:rsidRPr="007E1A97">
        <w:rPr>
          <w:rFonts w:ascii="Times New Roman" w:hAnsi="Times New Roman" w:cs="Times New Roman"/>
          <w:sz w:val="28"/>
          <w:szCs w:val="28"/>
        </w:rPr>
        <w:t xml:space="preserve"> объективных предпосылках</w:t>
      </w:r>
      <w:r w:rsidR="002D7E37" w:rsidRPr="007E1A97">
        <w:rPr>
          <w:rFonts w:ascii="Times New Roman" w:hAnsi="Times New Roman" w:cs="Times New Roman"/>
          <w:sz w:val="28"/>
          <w:szCs w:val="28"/>
        </w:rPr>
        <w:t>, как</w:t>
      </w:r>
      <w:r w:rsidR="001E476B" w:rsidRPr="007E1A97">
        <w:rPr>
          <w:rFonts w:ascii="Times New Roman" w:hAnsi="Times New Roman" w:cs="Times New Roman"/>
          <w:sz w:val="28"/>
          <w:szCs w:val="28"/>
        </w:rPr>
        <w:t>:</w:t>
      </w:r>
    </w:p>
    <w:p w:rsidR="001E476B" w:rsidRPr="007E1A97" w:rsidRDefault="001E476B" w:rsidP="00D401C2">
      <w:pPr>
        <w:numPr>
          <w:ilvl w:val="0"/>
          <w:numId w:val="23"/>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страховой риск не носит индивидуального характера, а определяется глобальными рисками населения,</w:t>
      </w:r>
    </w:p>
    <w:p w:rsidR="002216EF" w:rsidRPr="007E1A97" w:rsidRDefault="001E476B" w:rsidP="00D401C2">
      <w:pPr>
        <w:numPr>
          <w:ilvl w:val="0"/>
          <w:numId w:val="23"/>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не все члены общества </w:t>
      </w:r>
      <w:r w:rsidR="002D7E37" w:rsidRPr="007E1A97">
        <w:rPr>
          <w:rFonts w:ascii="Times New Roman" w:hAnsi="Times New Roman" w:cs="Times New Roman"/>
          <w:sz w:val="28"/>
          <w:szCs w:val="28"/>
        </w:rPr>
        <w:t>имеют</w:t>
      </w:r>
      <w:r w:rsidRPr="007E1A97">
        <w:rPr>
          <w:rFonts w:ascii="Times New Roman" w:hAnsi="Times New Roman" w:cs="Times New Roman"/>
          <w:sz w:val="28"/>
          <w:szCs w:val="28"/>
        </w:rPr>
        <w:t xml:space="preserve"> одинаковы</w:t>
      </w:r>
      <w:r w:rsidR="002D7E37" w:rsidRPr="007E1A97">
        <w:rPr>
          <w:rFonts w:ascii="Times New Roman" w:hAnsi="Times New Roman" w:cs="Times New Roman"/>
          <w:sz w:val="28"/>
          <w:szCs w:val="28"/>
        </w:rPr>
        <w:t>е</w:t>
      </w:r>
      <w:r w:rsidRPr="007E1A97">
        <w:rPr>
          <w:rFonts w:ascii="Times New Roman" w:hAnsi="Times New Roman" w:cs="Times New Roman"/>
          <w:sz w:val="28"/>
          <w:szCs w:val="28"/>
        </w:rPr>
        <w:t xml:space="preserve"> ресурс</w:t>
      </w:r>
      <w:r w:rsidR="002D7E37" w:rsidRPr="007E1A97">
        <w:rPr>
          <w:rFonts w:ascii="Times New Roman" w:hAnsi="Times New Roman" w:cs="Times New Roman"/>
          <w:sz w:val="28"/>
          <w:szCs w:val="28"/>
        </w:rPr>
        <w:t>ы</w:t>
      </w:r>
      <w:r w:rsidRPr="007E1A97">
        <w:rPr>
          <w:rFonts w:ascii="Times New Roman" w:hAnsi="Times New Roman" w:cs="Times New Roman"/>
          <w:sz w:val="28"/>
          <w:szCs w:val="28"/>
        </w:rPr>
        <w:t xml:space="preserve"> для уплаты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вых взносов</w:t>
      </w:r>
      <w:r w:rsidR="00822415" w:rsidRPr="007E1A97">
        <w:rPr>
          <w:rStyle w:val="afd"/>
          <w:rFonts w:ascii="Times New Roman" w:hAnsi="Times New Roman" w:cs="Times New Roman"/>
          <w:sz w:val="28"/>
          <w:szCs w:val="28"/>
        </w:rPr>
        <w:footnoteReference w:id="14"/>
      </w:r>
      <w:r w:rsidR="002216EF" w:rsidRPr="007E1A97">
        <w:rPr>
          <w:rFonts w:ascii="Times New Roman" w:hAnsi="Times New Roman" w:cs="Times New Roman"/>
          <w:sz w:val="28"/>
          <w:szCs w:val="28"/>
        </w:rPr>
        <w:t>;</w:t>
      </w:r>
    </w:p>
    <w:p w:rsidR="002216EF" w:rsidRPr="007E1A97" w:rsidRDefault="002216EF" w:rsidP="008E42DF">
      <w:pPr>
        <w:numPr>
          <w:ilvl w:val="0"/>
          <w:numId w:val="10"/>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личная социальная ответственность застрахованного лица</w:t>
      </w:r>
      <w:r w:rsidR="00621705" w:rsidRPr="007E1A97">
        <w:rPr>
          <w:rFonts w:ascii="Times New Roman" w:hAnsi="Times New Roman" w:cs="Times New Roman"/>
          <w:sz w:val="28"/>
          <w:szCs w:val="28"/>
        </w:rPr>
        <w:t xml:space="preserve"> (да</w:t>
      </w:r>
      <w:r w:rsidR="00621705" w:rsidRPr="007E1A97">
        <w:rPr>
          <w:rFonts w:ascii="Times New Roman" w:hAnsi="Times New Roman" w:cs="Times New Roman"/>
          <w:sz w:val="28"/>
          <w:szCs w:val="28"/>
        </w:rPr>
        <w:t>н</w:t>
      </w:r>
      <w:r w:rsidR="00621705" w:rsidRPr="007E1A97">
        <w:rPr>
          <w:rFonts w:ascii="Times New Roman" w:hAnsi="Times New Roman" w:cs="Times New Roman"/>
          <w:sz w:val="28"/>
          <w:szCs w:val="28"/>
        </w:rPr>
        <w:t>ный принцип также именуется как принцип индивидуальной справедливости и эквивалентности страхового обеспечения). Принцип эквивалентности озн</w:t>
      </w:r>
      <w:r w:rsidR="00621705" w:rsidRPr="007E1A97">
        <w:rPr>
          <w:rFonts w:ascii="Times New Roman" w:hAnsi="Times New Roman" w:cs="Times New Roman"/>
          <w:sz w:val="28"/>
          <w:szCs w:val="28"/>
        </w:rPr>
        <w:t>а</w:t>
      </w:r>
      <w:r w:rsidR="00621705" w:rsidRPr="007E1A97">
        <w:rPr>
          <w:rFonts w:ascii="Times New Roman" w:hAnsi="Times New Roman" w:cs="Times New Roman"/>
          <w:sz w:val="28"/>
          <w:szCs w:val="28"/>
        </w:rPr>
        <w:t>чает увязку между участием застрахованного лица (непосредственно или опосредованно в случае уплаты страховых взносов страхователем) в фина</w:t>
      </w:r>
      <w:r w:rsidR="00621705" w:rsidRPr="007E1A97">
        <w:rPr>
          <w:rFonts w:ascii="Times New Roman" w:hAnsi="Times New Roman" w:cs="Times New Roman"/>
          <w:sz w:val="28"/>
          <w:szCs w:val="28"/>
        </w:rPr>
        <w:t>н</w:t>
      </w:r>
      <w:r w:rsidR="00621705" w:rsidRPr="007E1A97">
        <w:rPr>
          <w:rFonts w:ascii="Times New Roman" w:hAnsi="Times New Roman" w:cs="Times New Roman"/>
          <w:sz w:val="28"/>
          <w:szCs w:val="28"/>
        </w:rPr>
        <w:t>сировании системы обязательного социального страхования и размером б</w:t>
      </w:r>
      <w:r w:rsidR="00621705" w:rsidRPr="007E1A97">
        <w:rPr>
          <w:rFonts w:ascii="Times New Roman" w:hAnsi="Times New Roman" w:cs="Times New Roman"/>
          <w:sz w:val="28"/>
          <w:szCs w:val="28"/>
        </w:rPr>
        <w:t>у</w:t>
      </w:r>
      <w:r w:rsidR="00621705" w:rsidRPr="007E1A97">
        <w:rPr>
          <w:rFonts w:ascii="Times New Roman" w:hAnsi="Times New Roman" w:cs="Times New Roman"/>
          <w:sz w:val="28"/>
          <w:szCs w:val="28"/>
        </w:rPr>
        <w:t xml:space="preserve">дущей страховой выплаты. </w:t>
      </w:r>
      <w:r w:rsidR="00226B25" w:rsidRPr="007E1A97">
        <w:rPr>
          <w:rFonts w:ascii="Times New Roman" w:hAnsi="Times New Roman" w:cs="Times New Roman"/>
          <w:sz w:val="28"/>
          <w:szCs w:val="28"/>
        </w:rPr>
        <w:t xml:space="preserve">Учитывая взаимосвязь этих двух принципов, </w:t>
      </w:r>
      <w:r w:rsidR="000C55FA" w:rsidRPr="007E1A97">
        <w:rPr>
          <w:rFonts w:ascii="Times New Roman" w:hAnsi="Times New Roman" w:cs="Times New Roman"/>
          <w:sz w:val="28"/>
          <w:szCs w:val="28"/>
        </w:rPr>
        <w:t xml:space="preserve">можно согласиться позицией </w:t>
      </w:r>
      <w:r w:rsidR="00226B25" w:rsidRPr="007E1A97">
        <w:rPr>
          <w:rFonts w:ascii="Times New Roman" w:hAnsi="Times New Roman" w:cs="Times New Roman"/>
          <w:sz w:val="28"/>
          <w:szCs w:val="28"/>
        </w:rPr>
        <w:t>О.Н. Перемышленниковой</w:t>
      </w:r>
      <w:r w:rsidR="000C55FA" w:rsidRPr="007E1A97">
        <w:rPr>
          <w:rFonts w:ascii="Times New Roman" w:hAnsi="Times New Roman" w:cs="Times New Roman"/>
          <w:sz w:val="28"/>
          <w:szCs w:val="28"/>
        </w:rPr>
        <w:t>, которая указывает на</w:t>
      </w:r>
      <w:r w:rsidR="00226B25" w:rsidRPr="007E1A97">
        <w:rPr>
          <w:rFonts w:ascii="Times New Roman" w:hAnsi="Times New Roman" w:cs="Times New Roman"/>
          <w:sz w:val="28"/>
          <w:szCs w:val="28"/>
        </w:rPr>
        <w:t xml:space="preserve"> появлени</w:t>
      </w:r>
      <w:r w:rsidR="000C55FA" w:rsidRPr="007E1A97">
        <w:rPr>
          <w:rFonts w:ascii="Times New Roman" w:hAnsi="Times New Roman" w:cs="Times New Roman"/>
          <w:sz w:val="28"/>
          <w:szCs w:val="28"/>
        </w:rPr>
        <w:t>е</w:t>
      </w:r>
      <w:r w:rsidR="00226B25" w:rsidRPr="007E1A97">
        <w:rPr>
          <w:rFonts w:ascii="Times New Roman" w:hAnsi="Times New Roman" w:cs="Times New Roman"/>
          <w:sz w:val="28"/>
          <w:szCs w:val="28"/>
        </w:rPr>
        <w:t xml:space="preserve"> в современных условиях единого принципа эквивалентной во</w:t>
      </w:r>
      <w:r w:rsidR="00226B25" w:rsidRPr="007E1A97">
        <w:rPr>
          <w:rFonts w:ascii="Times New Roman" w:hAnsi="Times New Roman" w:cs="Times New Roman"/>
          <w:sz w:val="28"/>
          <w:szCs w:val="28"/>
        </w:rPr>
        <w:t>з</w:t>
      </w:r>
      <w:r w:rsidR="00226B25" w:rsidRPr="007E1A97">
        <w:rPr>
          <w:rFonts w:ascii="Times New Roman" w:hAnsi="Times New Roman" w:cs="Times New Roman"/>
          <w:sz w:val="28"/>
          <w:szCs w:val="28"/>
        </w:rPr>
        <w:t>вратности как обеспечения одновременного соответствия размеров страх</w:t>
      </w:r>
      <w:r w:rsidR="00226B25" w:rsidRPr="007E1A97">
        <w:rPr>
          <w:rFonts w:ascii="Times New Roman" w:hAnsi="Times New Roman" w:cs="Times New Roman"/>
          <w:sz w:val="28"/>
          <w:szCs w:val="28"/>
        </w:rPr>
        <w:t>о</w:t>
      </w:r>
      <w:r w:rsidR="00226B25" w:rsidRPr="007E1A97">
        <w:rPr>
          <w:rFonts w:ascii="Times New Roman" w:hAnsi="Times New Roman" w:cs="Times New Roman"/>
          <w:sz w:val="28"/>
          <w:szCs w:val="28"/>
        </w:rPr>
        <w:t>вых взносов и объемов последующего страхового обеспечения, так и их п</w:t>
      </w:r>
      <w:r w:rsidR="00226B25" w:rsidRPr="007E1A97">
        <w:rPr>
          <w:rFonts w:ascii="Times New Roman" w:hAnsi="Times New Roman" w:cs="Times New Roman"/>
          <w:sz w:val="28"/>
          <w:szCs w:val="28"/>
        </w:rPr>
        <w:t>о</w:t>
      </w:r>
      <w:r w:rsidR="00226B25" w:rsidRPr="007E1A97">
        <w:rPr>
          <w:rFonts w:ascii="Times New Roman" w:hAnsi="Times New Roman" w:cs="Times New Roman"/>
          <w:sz w:val="28"/>
          <w:szCs w:val="28"/>
        </w:rPr>
        <w:t>следующего соотнесения тому заработку (доходу), с которого они исчисл</w:t>
      </w:r>
      <w:r w:rsidR="00226B25" w:rsidRPr="007E1A97">
        <w:rPr>
          <w:rFonts w:ascii="Times New Roman" w:hAnsi="Times New Roman" w:cs="Times New Roman"/>
          <w:sz w:val="28"/>
          <w:szCs w:val="28"/>
        </w:rPr>
        <w:t>я</w:t>
      </w:r>
      <w:r w:rsidR="00226B25" w:rsidRPr="007E1A97">
        <w:rPr>
          <w:rFonts w:ascii="Times New Roman" w:hAnsi="Times New Roman" w:cs="Times New Roman"/>
          <w:sz w:val="28"/>
          <w:szCs w:val="28"/>
        </w:rPr>
        <w:t>ются</w:t>
      </w:r>
      <w:r w:rsidR="000C55FA" w:rsidRPr="007E1A97">
        <w:rPr>
          <w:rStyle w:val="afd"/>
          <w:rFonts w:ascii="Times New Roman" w:hAnsi="Times New Roman" w:cs="Times New Roman"/>
          <w:sz w:val="28"/>
          <w:szCs w:val="28"/>
        </w:rPr>
        <w:footnoteReference w:id="15"/>
      </w:r>
      <w:r w:rsidR="00226B25" w:rsidRPr="007E1A97">
        <w:rPr>
          <w:rFonts w:ascii="Times New Roman" w:hAnsi="Times New Roman" w:cs="Times New Roman"/>
          <w:sz w:val="28"/>
          <w:szCs w:val="28"/>
        </w:rPr>
        <w:t xml:space="preserve">. </w:t>
      </w:r>
      <w:r w:rsidR="00621705" w:rsidRPr="007E1A97">
        <w:rPr>
          <w:rFonts w:ascii="Times New Roman" w:hAnsi="Times New Roman" w:cs="Times New Roman"/>
          <w:sz w:val="28"/>
          <w:szCs w:val="28"/>
        </w:rPr>
        <w:t>По мнению В. Г. Павлюченко, «если человек не участвует в форм</w:t>
      </w:r>
      <w:r w:rsidR="00621705" w:rsidRPr="007E1A97">
        <w:rPr>
          <w:rFonts w:ascii="Times New Roman" w:hAnsi="Times New Roman" w:cs="Times New Roman"/>
          <w:sz w:val="28"/>
          <w:szCs w:val="28"/>
        </w:rPr>
        <w:t>и</w:t>
      </w:r>
      <w:r w:rsidR="00621705" w:rsidRPr="007E1A97">
        <w:rPr>
          <w:rFonts w:ascii="Times New Roman" w:hAnsi="Times New Roman" w:cs="Times New Roman"/>
          <w:sz w:val="28"/>
          <w:szCs w:val="28"/>
        </w:rPr>
        <w:t xml:space="preserve">ровании финансовой базы страхового общества, то есть – не застрахован, он </w:t>
      </w:r>
      <w:r w:rsidR="00621705" w:rsidRPr="007E1A97">
        <w:rPr>
          <w:rFonts w:ascii="Times New Roman" w:hAnsi="Times New Roman" w:cs="Times New Roman"/>
          <w:sz w:val="28"/>
          <w:szCs w:val="28"/>
        </w:rPr>
        <w:lastRenderedPageBreak/>
        <w:t>не может претендовать на социальное (материальное) обеспечение при наступлении материально-финансовых трудностей»</w:t>
      </w:r>
      <w:r w:rsidR="00621705" w:rsidRPr="007E1A97">
        <w:rPr>
          <w:rStyle w:val="afd"/>
          <w:rFonts w:ascii="Times New Roman" w:hAnsi="Times New Roman" w:cs="Times New Roman"/>
          <w:sz w:val="28"/>
          <w:szCs w:val="28"/>
        </w:rPr>
        <w:footnoteReference w:id="16"/>
      </w:r>
      <w:r w:rsidR="00621705" w:rsidRPr="007E1A97">
        <w:rPr>
          <w:rFonts w:ascii="Times New Roman" w:hAnsi="Times New Roman" w:cs="Times New Roman"/>
          <w:sz w:val="28"/>
          <w:szCs w:val="28"/>
        </w:rPr>
        <w:t>. Средством реализации данного принципа обоснованно выбраны социально страховые взносы. Именно принцип эквивалентности обеспечивает страховой характер отнош</w:t>
      </w:r>
      <w:r w:rsidR="00621705" w:rsidRPr="007E1A97">
        <w:rPr>
          <w:rFonts w:ascii="Times New Roman" w:hAnsi="Times New Roman" w:cs="Times New Roman"/>
          <w:sz w:val="28"/>
          <w:szCs w:val="28"/>
        </w:rPr>
        <w:t>е</w:t>
      </w:r>
      <w:r w:rsidR="00621705" w:rsidRPr="007E1A97">
        <w:rPr>
          <w:rFonts w:ascii="Times New Roman" w:hAnsi="Times New Roman" w:cs="Times New Roman"/>
          <w:sz w:val="28"/>
          <w:szCs w:val="28"/>
        </w:rPr>
        <w:t>ний и соответствует цели компенсации утраченного дохода, так как гарант</w:t>
      </w:r>
      <w:r w:rsidR="00621705" w:rsidRPr="007E1A97">
        <w:rPr>
          <w:rFonts w:ascii="Times New Roman" w:hAnsi="Times New Roman" w:cs="Times New Roman"/>
          <w:sz w:val="28"/>
          <w:szCs w:val="28"/>
        </w:rPr>
        <w:t>и</w:t>
      </w:r>
      <w:r w:rsidR="00621705" w:rsidRPr="007E1A97">
        <w:rPr>
          <w:rFonts w:ascii="Times New Roman" w:hAnsi="Times New Roman" w:cs="Times New Roman"/>
          <w:sz w:val="28"/>
          <w:szCs w:val="28"/>
        </w:rPr>
        <w:t>рует выплату пенсий и пособий по обязательному социальному страхованию в размере, относительно эквивалентном заработной плате.</w:t>
      </w:r>
      <w:r w:rsidR="008E42DF" w:rsidRPr="007E1A97">
        <w:rPr>
          <w:rFonts w:ascii="Times New Roman" w:hAnsi="Times New Roman" w:cs="Times New Roman"/>
          <w:sz w:val="28"/>
          <w:szCs w:val="28"/>
        </w:rPr>
        <w:t xml:space="preserve"> З.Д. Темирова подчеркивает, что чем меньше нарушается принцип эквивалентности страх</w:t>
      </w:r>
      <w:r w:rsidR="008E42DF" w:rsidRPr="007E1A97">
        <w:rPr>
          <w:rFonts w:ascii="Times New Roman" w:hAnsi="Times New Roman" w:cs="Times New Roman"/>
          <w:sz w:val="28"/>
          <w:szCs w:val="28"/>
        </w:rPr>
        <w:t>о</w:t>
      </w:r>
      <w:r w:rsidR="008E42DF" w:rsidRPr="007E1A97">
        <w:rPr>
          <w:rFonts w:ascii="Times New Roman" w:hAnsi="Times New Roman" w:cs="Times New Roman"/>
          <w:sz w:val="28"/>
          <w:szCs w:val="28"/>
        </w:rPr>
        <w:t>вых взносов и социальных выплат, тем ближе финансовый механизм соц</w:t>
      </w:r>
      <w:r w:rsidR="008E42DF" w:rsidRPr="007E1A97">
        <w:rPr>
          <w:rFonts w:ascii="Times New Roman" w:hAnsi="Times New Roman" w:cs="Times New Roman"/>
          <w:sz w:val="28"/>
          <w:szCs w:val="28"/>
        </w:rPr>
        <w:t>и</w:t>
      </w:r>
      <w:r w:rsidR="008E42DF" w:rsidRPr="007E1A97">
        <w:rPr>
          <w:rFonts w:ascii="Times New Roman" w:hAnsi="Times New Roman" w:cs="Times New Roman"/>
          <w:sz w:val="28"/>
          <w:szCs w:val="28"/>
        </w:rPr>
        <w:t>ального страхования к сугубо «страховому» механизму. Чем больше испол</w:t>
      </w:r>
      <w:r w:rsidR="008E42DF" w:rsidRPr="007E1A97">
        <w:rPr>
          <w:rFonts w:ascii="Times New Roman" w:hAnsi="Times New Roman" w:cs="Times New Roman"/>
          <w:sz w:val="28"/>
          <w:szCs w:val="28"/>
        </w:rPr>
        <w:t>ь</w:t>
      </w:r>
      <w:r w:rsidR="008E42DF" w:rsidRPr="007E1A97">
        <w:rPr>
          <w:rFonts w:ascii="Times New Roman" w:hAnsi="Times New Roman" w:cs="Times New Roman"/>
          <w:sz w:val="28"/>
          <w:szCs w:val="28"/>
        </w:rPr>
        <w:t>зуется принцип солидарности в противовес эквивалентности, тем ближе м</w:t>
      </w:r>
      <w:r w:rsidR="008E42DF" w:rsidRPr="007E1A97">
        <w:rPr>
          <w:rFonts w:ascii="Times New Roman" w:hAnsi="Times New Roman" w:cs="Times New Roman"/>
          <w:sz w:val="28"/>
          <w:szCs w:val="28"/>
        </w:rPr>
        <w:t>е</w:t>
      </w:r>
      <w:r w:rsidR="008E42DF" w:rsidRPr="007E1A97">
        <w:rPr>
          <w:rFonts w:ascii="Times New Roman" w:hAnsi="Times New Roman" w:cs="Times New Roman"/>
          <w:sz w:val="28"/>
          <w:szCs w:val="28"/>
        </w:rPr>
        <w:t>ханизм социального страхования к государственному социальному обеспеч</w:t>
      </w:r>
      <w:r w:rsidR="008E42DF" w:rsidRPr="007E1A97">
        <w:rPr>
          <w:rFonts w:ascii="Times New Roman" w:hAnsi="Times New Roman" w:cs="Times New Roman"/>
          <w:sz w:val="28"/>
          <w:szCs w:val="28"/>
        </w:rPr>
        <w:t>е</w:t>
      </w:r>
      <w:r w:rsidR="008E42DF" w:rsidRPr="007E1A97">
        <w:rPr>
          <w:rFonts w:ascii="Times New Roman" w:hAnsi="Times New Roman" w:cs="Times New Roman"/>
          <w:sz w:val="28"/>
          <w:szCs w:val="28"/>
        </w:rPr>
        <w:t>нию</w:t>
      </w:r>
      <w:r w:rsidR="008E42DF" w:rsidRPr="007E1A97">
        <w:rPr>
          <w:rStyle w:val="afd"/>
          <w:rFonts w:ascii="Times New Roman" w:hAnsi="Times New Roman" w:cs="Times New Roman"/>
          <w:sz w:val="28"/>
          <w:szCs w:val="28"/>
        </w:rPr>
        <w:footnoteReference w:id="17"/>
      </w:r>
      <w:r w:rsidR="008E42DF" w:rsidRPr="007E1A97">
        <w:rPr>
          <w:rFonts w:ascii="Times New Roman" w:hAnsi="Times New Roman" w:cs="Times New Roman"/>
          <w:sz w:val="28"/>
          <w:szCs w:val="28"/>
        </w:rPr>
        <w:t xml:space="preserve">. </w:t>
      </w:r>
      <w:r w:rsidR="00621705" w:rsidRPr="007E1A97">
        <w:rPr>
          <w:rFonts w:ascii="Times New Roman" w:hAnsi="Times New Roman" w:cs="Times New Roman"/>
          <w:sz w:val="28"/>
          <w:szCs w:val="28"/>
        </w:rPr>
        <w:t>Таким образом принцип личной ответственности заключается в</w:t>
      </w:r>
      <w:r w:rsidRPr="007E1A97">
        <w:rPr>
          <w:rFonts w:ascii="Times New Roman" w:hAnsi="Times New Roman" w:cs="Times New Roman"/>
          <w:sz w:val="28"/>
          <w:szCs w:val="28"/>
        </w:rPr>
        <w:t xml:space="preserve"> нео</w:t>
      </w:r>
      <w:r w:rsidRPr="007E1A97">
        <w:rPr>
          <w:rFonts w:ascii="Times New Roman" w:hAnsi="Times New Roman" w:cs="Times New Roman"/>
          <w:sz w:val="28"/>
          <w:szCs w:val="28"/>
        </w:rPr>
        <w:t>б</w:t>
      </w:r>
      <w:r w:rsidRPr="007E1A97">
        <w:rPr>
          <w:rFonts w:ascii="Times New Roman" w:hAnsi="Times New Roman" w:cs="Times New Roman"/>
          <w:sz w:val="28"/>
          <w:szCs w:val="28"/>
        </w:rPr>
        <w:t>ходи</w:t>
      </w:r>
      <w:r w:rsidR="00621705" w:rsidRPr="007E1A97">
        <w:rPr>
          <w:rFonts w:ascii="Times New Roman" w:hAnsi="Times New Roman" w:cs="Times New Roman"/>
          <w:sz w:val="28"/>
          <w:szCs w:val="28"/>
        </w:rPr>
        <w:t xml:space="preserve">мости </w:t>
      </w:r>
      <w:r w:rsidRPr="007E1A97">
        <w:rPr>
          <w:rFonts w:ascii="Times New Roman" w:hAnsi="Times New Roman" w:cs="Times New Roman"/>
          <w:sz w:val="28"/>
          <w:szCs w:val="28"/>
        </w:rPr>
        <w:t>прямого участия</w:t>
      </w:r>
      <w:r w:rsidR="00621705" w:rsidRPr="007E1A97">
        <w:rPr>
          <w:rFonts w:ascii="Times New Roman" w:hAnsi="Times New Roman" w:cs="Times New Roman"/>
          <w:sz w:val="28"/>
          <w:szCs w:val="28"/>
        </w:rPr>
        <w:t xml:space="preserve"> застрахованного</w:t>
      </w:r>
      <w:r w:rsidRPr="007E1A97">
        <w:rPr>
          <w:rFonts w:ascii="Times New Roman" w:hAnsi="Times New Roman" w:cs="Times New Roman"/>
          <w:sz w:val="28"/>
          <w:szCs w:val="28"/>
        </w:rPr>
        <w:t xml:space="preserve"> в организации финансовой базы страховых фондов. В нашей стране в системе обязательного социального страхования не осуществляется, поскольку работники не вносят взносов в Фонд </w:t>
      </w:r>
      <w:r w:rsidR="007709C6" w:rsidRPr="007E1A97">
        <w:rPr>
          <w:rFonts w:ascii="Times New Roman" w:hAnsi="Times New Roman" w:cs="Times New Roman"/>
          <w:sz w:val="28"/>
          <w:szCs w:val="28"/>
        </w:rPr>
        <w:t>с</w:t>
      </w:r>
      <w:r w:rsidRPr="007E1A97">
        <w:rPr>
          <w:rFonts w:ascii="Times New Roman" w:hAnsi="Times New Roman" w:cs="Times New Roman"/>
          <w:sz w:val="28"/>
          <w:szCs w:val="28"/>
        </w:rPr>
        <w:t xml:space="preserve">оциального </w:t>
      </w:r>
      <w:r w:rsidR="007709C6" w:rsidRPr="007E1A97">
        <w:rPr>
          <w:rFonts w:ascii="Times New Roman" w:hAnsi="Times New Roman" w:cs="Times New Roman"/>
          <w:sz w:val="28"/>
          <w:szCs w:val="28"/>
        </w:rPr>
        <w:t>с</w:t>
      </w:r>
      <w:r w:rsidRPr="007E1A97">
        <w:rPr>
          <w:rFonts w:ascii="Times New Roman" w:hAnsi="Times New Roman" w:cs="Times New Roman"/>
          <w:sz w:val="28"/>
          <w:szCs w:val="28"/>
        </w:rPr>
        <w:t>трахования своих личных заработков;</w:t>
      </w:r>
    </w:p>
    <w:p w:rsidR="002216EF" w:rsidRPr="007E1A97" w:rsidRDefault="002216EF" w:rsidP="00D401C2">
      <w:pPr>
        <w:numPr>
          <w:ilvl w:val="0"/>
          <w:numId w:val="10"/>
        </w:numPr>
        <w:spacing w:after="0" w:line="360" w:lineRule="auto"/>
        <w:ind w:left="0" w:firstLine="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участие трех сторон в обязательном социальном страховании, в виде субъектов: работника (застрахованное лицо), работодателя (страхователь) и страховщика - чаще всего фонды (это могут быть государственные, неко</w:t>
      </w:r>
      <w:r w:rsidRPr="007E1A97">
        <w:rPr>
          <w:rFonts w:ascii="Times New Roman" w:hAnsi="Times New Roman" w:cs="Times New Roman"/>
          <w:spacing w:val="-2"/>
          <w:sz w:val="28"/>
          <w:szCs w:val="28"/>
        </w:rPr>
        <w:t>м</w:t>
      </w:r>
      <w:r w:rsidRPr="007E1A97">
        <w:rPr>
          <w:rFonts w:ascii="Times New Roman" w:hAnsi="Times New Roman" w:cs="Times New Roman"/>
          <w:spacing w:val="-2"/>
          <w:sz w:val="28"/>
          <w:szCs w:val="28"/>
        </w:rPr>
        <w:t>мерческие фоны). Это находит важное отражение, с учетом соблюдения на практике постулата, с точки зрения распределения между всеми участниками ответственности за финансовое состояние всей системы обязательного соц</w:t>
      </w:r>
      <w:r w:rsidRPr="007E1A97">
        <w:rPr>
          <w:rFonts w:ascii="Times New Roman" w:hAnsi="Times New Roman" w:cs="Times New Roman"/>
          <w:spacing w:val="-2"/>
          <w:sz w:val="28"/>
          <w:szCs w:val="28"/>
        </w:rPr>
        <w:t>и</w:t>
      </w:r>
      <w:r w:rsidRPr="007E1A97">
        <w:rPr>
          <w:rFonts w:ascii="Times New Roman" w:hAnsi="Times New Roman" w:cs="Times New Roman"/>
          <w:spacing w:val="-2"/>
          <w:sz w:val="28"/>
          <w:szCs w:val="28"/>
        </w:rPr>
        <w:t>ального страхования, что немыслимо без определения меры и размера отве</w:t>
      </w:r>
      <w:r w:rsidRPr="007E1A97">
        <w:rPr>
          <w:rFonts w:ascii="Times New Roman" w:hAnsi="Times New Roman" w:cs="Times New Roman"/>
          <w:spacing w:val="-2"/>
          <w:sz w:val="28"/>
          <w:szCs w:val="28"/>
        </w:rPr>
        <w:t>т</w:t>
      </w:r>
      <w:r w:rsidRPr="007E1A97">
        <w:rPr>
          <w:rFonts w:ascii="Times New Roman" w:hAnsi="Times New Roman" w:cs="Times New Roman"/>
          <w:spacing w:val="-2"/>
          <w:sz w:val="28"/>
          <w:szCs w:val="28"/>
        </w:rPr>
        <w:t>ственности для каждой из сторон при наступлении страхового случая</w:t>
      </w:r>
      <w:r w:rsidRPr="007E1A97">
        <w:rPr>
          <w:rStyle w:val="afd"/>
          <w:rFonts w:ascii="Times New Roman" w:hAnsi="Times New Roman" w:cs="Times New Roman"/>
          <w:spacing w:val="-2"/>
          <w:sz w:val="28"/>
          <w:szCs w:val="28"/>
        </w:rPr>
        <w:footnoteReference w:id="18"/>
      </w:r>
      <w:r w:rsidRPr="007E1A97">
        <w:rPr>
          <w:rFonts w:ascii="Times New Roman" w:hAnsi="Times New Roman" w:cs="Times New Roman"/>
          <w:spacing w:val="-2"/>
          <w:sz w:val="28"/>
          <w:szCs w:val="28"/>
        </w:rPr>
        <w:t>;</w:t>
      </w:r>
    </w:p>
    <w:p w:rsidR="002216EF" w:rsidRPr="007E1A97" w:rsidRDefault="002216EF" w:rsidP="00D401C2">
      <w:pPr>
        <w:numPr>
          <w:ilvl w:val="0"/>
          <w:numId w:val="10"/>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социально-страховая гарантированность. При возникновении страхового случая, страховое обеспечение застрахованных лиц гарантируется на уровне, который отвечает стандартам материальной обеспеченности уча</w:t>
      </w:r>
      <w:r w:rsidR="007709C6" w:rsidRPr="007E1A97">
        <w:rPr>
          <w:rFonts w:ascii="Times New Roman" w:hAnsi="Times New Roman" w:cs="Times New Roman"/>
          <w:sz w:val="28"/>
          <w:szCs w:val="28"/>
        </w:rPr>
        <w:t>стников</w:t>
      </w:r>
      <w:r w:rsidRPr="007E1A97">
        <w:rPr>
          <w:rFonts w:ascii="Times New Roman" w:hAnsi="Times New Roman" w:cs="Times New Roman"/>
          <w:sz w:val="28"/>
          <w:szCs w:val="28"/>
        </w:rPr>
        <w:t>;</w:t>
      </w:r>
    </w:p>
    <w:p w:rsidR="002216EF" w:rsidRPr="007E1A97" w:rsidRDefault="002216EF" w:rsidP="00D401C2">
      <w:pPr>
        <w:numPr>
          <w:ilvl w:val="0"/>
          <w:numId w:val="10"/>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страховое самоуправление – равномерное распределение отве</w:t>
      </w:r>
      <w:r w:rsidRPr="007E1A97">
        <w:rPr>
          <w:rFonts w:ascii="Times New Roman" w:hAnsi="Times New Roman" w:cs="Times New Roman"/>
          <w:sz w:val="28"/>
          <w:szCs w:val="28"/>
        </w:rPr>
        <w:t>т</w:t>
      </w:r>
      <w:r w:rsidRPr="007E1A97">
        <w:rPr>
          <w:rFonts w:ascii="Times New Roman" w:hAnsi="Times New Roman" w:cs="Times New Roman"/>
          <w:sz w:val="28"/>
          <w:szCs w:val="28"/>
        </w:rPr>
        <w:t>ственности между всеми участниками обязательного социального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ния для управления соответствующим страховым фондом.</w:t>
      </w:r>
    </w:p>
    <w:p w:rsidR="00226B25" w:rsidRPr="007E1A97" w:rsidRDefault="00226B25" w:rsidP="00226B25">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Основными социальными страховыми рисками можно назвать: необх</w:t>
      </w:r>
      <w:r w:rsidRPr="007E1A97">
        <w:rPr>
          <w:rFonts w:ascii="Times New Roman" w:hAnsi="Times New Roman" w:cs="Times New Roman"/>
          <w:sz w:val="28"/>
          <w:szCs w:val="28"/>
        </w:rPr>
        <w:t>о</w:t>
      </w:r>
      <w:r w:rsidRPr="007E1A97">
        <w:rPr>
          <w:rFonts w:ascii="Times New Roman" w:hAnsi="Times New Roman" w:cs="Times New Roman"/>
          <w:sz w:val="28"/>
          <w:szCs w:val="28"/>
        </w:rPr>
        <w:t>димость получения медицинской помощи; временную нетрудоспособность; трудовое увечье и профессиональное заболевание; материнство; инвали</w:t>
      </w:r>
      <w:r w:rsidRPr="007E1A97">
        <w:rPr>
          <w:rFonts w:ascii="Times New Roman" w:hAnsi="Times New Roman" w:cs="Times New Roman"/>
          <w:sz w:val="28"/>
          <w:szCs w:val="28"/>
        </w:rPr>
        <w:t>д</w:t>
      </w:r>
      <w:r w:rsidRPr="007E1A97">
        <w:rPr>
          <w:rFonts w:ascii="Times New Roman" w:hAnsi="Times New Roman" w:cs="Times New Roman"/>
          <w:sz w:val="28"/>
          <w:szCs w:val="28"/>
        </w:rPr>
        <w:t>ность; наступление старости; потерю кормильца; признание безработным; смерть застрахованного лица или нетрудоспособных членов его семьи, кот</w:t>
      </w:r>
      <w:r w:rsidRPr="007E1A97">
        <w:rPr>
          <w:rFonts w:ascii="Times New Roman" w:hAnsi="Times New Roman" w:cs="Times New Roman"/>
          <w:sz w:val="28"/>
          <w:szCs w:val="28"/>
        </w:rPr>
        <w:t>о</w:t>
      </w:r>
      <w:r w:rsidRPr="007E1A97">
        <w:rPr>
          <w:rFonts w:ascii="Times New Roman" w:hAnsi="Times New Roman" w:cs="Times New Roman"/>
          <w:sz w:val="28"/>
          <w:szCs w:val="28"/>
        </w:rPr>
        <w:t>рые находятся под его опекой.</w:t>
      </w:r>
    </w:p>
    <w:p w:rsidR="00226B25" w:rsidRPr="007E1A97" w:rsidRDefault="00226B25" w:rsidP="00226B25">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сфере обязательного социального страхования выделяют следующие субъекты:</w:t>
      </w:r>
    </w:p>
    <w:p w:rsidR="00226B25" w:rsidRPr="007E1A97" w:rsidRDefault="00226B25" w:rsidP="00D401C2">
      <w:pPr>
        <w:pStyle w:val="ac"/>
        <w:numPr>
          <w:ilvl w:val="0"/>
          <w:numId w:val="2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застрахованное лицо;</w:t>
      </w:r>
    </w:p>
    <w:p w:rsidR="00226B25" w:rsidRPr="007E1A97" w:rsidRDefault="00226B25" w:rsidP="00D401C2">
      <w:pPr>
        <w:pStyle w:val="ac"/>
        <w:numPr>
          <w:ilvl w:val="0"/>
          <w:numId w:val="2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страхователь;</w:t>
      </w:r>
    </w:p>
    <w:p w:rsidR="00226B25" w:rsidRPr="007E1A97" w:rsidRDefault="00226B25" w:rsidP="00D401C2">
      <w:pPr>
        <w:pStyle w:val="ac"/>
        <w:numPr>
          <w:ilvl w:val="0"/>
          <w:numId w:val="29"/>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страховщик.</w:t>
      </w:r>
    </w:p>
    <w:p w:rsidR="00226B25" w:rsidRPr="007E1A97" w:rsidRDefault="00226B25" w:rsidP="00226B25">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Рассмотрим каждый из субъектов отдельно.</w:t>
      </w:r>
    </w:p>
    <w:p w:rsidR="00226B25" w:rsidRPr="007E1A97" w:rsidRDefault="00226B25" w:rsidP="00DF245C">
      <w:pPr>
        <w:pStyle w:val="af6"/>
        <w:spacing w:before="0" w:beforeAutospacing="0" w:after="0" w:afterAutospacing="0" w:line="360" w:lineRule="auto"/>
        <w:ind w:firstLine="709"/>
        <w:jc w:val="both"/>
        <w:rPr>
          <w:sz w:val="28"/>
          <w:szCs w:val="28"/>
        </w:rPr>
      </w:pPr>
      <w:r w:rsidRPr="007E1A97">
        <w:rPr>
          <w:sz w:val="28"/>
          <w:szCs w:val="28"/>
        </w:rPr>
        <w:t>Застрахованное лицо</w:t>
      </w:r>
      <w:r w:rsidR="00CF4757" w:rsidRPr="007E1A97">
        <w:rPr>
          <w:sz w:val="28"/>
          <w:szCs w:val="28"/>
        </w:rPr>
        <w:t xml:space="preserve"> </w:t>
      </w:r>
      <w:r w:rsidRPr="007E1A97">
        <w:rPr>
          <w:sz w:val="28"/>
          <w:szCs w:val="28"/>
        </w:rPr>
        <w:t xml:space="preserve">– </w:t>
      </w:r>
      <w:r w:rsidR="00DF245C" w:rsidRPr="007E1A97">
        <w:rPr>
          <w:sz w:val="28"/>
          <w:szCs w:val="28"/>
        </w:rPr>
        <w:t>граждане Российской Федерации, а также ин</w:t>
      </w:r>
      <w:r w:rsidR="00DF245C" w:rsidRPr="007E1A97">
        <w:rPr>
          <w:sz w:val="28"/>
          <w:szCs w:val="28"/>
        </w:rPr>
        <w:t>о</w:t>
      </w:r>
      <w:r w:rsidR="00DF245C" w:rsidRPr="007E1A97">
        <w:rPr>
          <w:sz w:val="28"/>
          <w:szCs w:val="28"/>
        </w:rPr>
        <w:t>странные граждане и лица без гражданства, работающие по трудовым дог</w:t>
      </w:r>
      <w:r w:rsidR="00DF245C" w:rsidRPr="007E1A97">
        <w:rPr>
          <w:sz w:val="28"/>
          <w:szCs w:val="28"/>
        </w:rPr>
        <w:t>о</w:t>
      </w:r>
      <w:r w:rsidR="00DF245C" w:rsidRPr="007E1A97">
        <w:rPr>
          <w:sz w:val="28"/>
          <w:szCs w:val="28"/>
        </w:rPr>
        <w:t>ворам, лица, самостоятельно обеспечивающие себя работой, или иные кат</w:t>
      </w:r>
      <w:r w:rsidR="00DF245C" w:rsidRPr="007E1A97">
        <w:rPr>
          <w:sz w:val="28"/>
          <w:szCs w:val="28"/>
        </w:rPr>
        <w:t>е</w:t>
      </w:r>
      <w:r w:rsidR="00DF245C" w:rsidRPr="007E1A97">
        <w:rPr>
          <w:sz w:val="28"/>
          <w:szCs w:val="28"/>
        </w:rPr>
        <w:t>гории граждан, у которых отношения по обязательному социальному страх</w:t>
      </w:r>
      <w:r w:rsidR="00DF245C" w:rsidRPr="007E1A97">
        <w:rPr>
          <w:sz w:val="28"/>
          <w:szCs w:val="28"/>
        </w:rPr>
        <w:t>о</w:t>
      </w:r>
      <w:r w:rsidR="00DF245C" w:rsidRPr="007E1A97">
        <w:rPr>
          <w:sz w:val="28"/>
          <w:szCs w:val="28"/>
        </w:rPr>
        <w:t>ванию возникают в соответствии с федеральными законами о конкретных видах обязательного социального страхования или в соответствии с закон</w:t>
      </w:r>
      <w:r w:rsidR="00DF245C" w:rsidRPr="007E1A97">
        <w:rPr>
          <w:sz w:val="28"/>
          <w:szCs w:val="28"/>
        </w:rPr>
        <w:t>о</w:t>
      </w:r>
      <w:r w:rsidR="00DF245C" w:rsidRPr="007E1A97">
        <w:rPr>
          <w:sz w:val="28"/>
          <w:szCs w:val="28"/>
        </w:rPr>
        <w:t>дательством Российской Федерации о налогах и сборах</w:t>
      </w:r>
      <w:r w:rsidRPr="007E1A97">
        <w:rPr>
          <w:sz w:val="28"/>
          <w:szCs w:val="28"/>
        </w:rPr>
        <w:t>.</w:t>
      </w:r>
    </w:p>
    <w:p w:rsidR="00226B25" w:rsidRPr="007E1A97" w:rsidRDefault="00226B25" w:rsidP="00B312AE">
      <w:pPr>
        <w:pStyle w:val="af6"/>
        <w:spacing w:before="0" w:beforeAutospacing="0" w:after="0" w:afterAutospacing="0" w:line="360" w:lineRule="auto"/>
        <w:ind w:firstLine="709"/>
        <w:jc w:val="both"/>
        <w:rPr>
          <w:sz w:val="28"/>
          <w:szCs w:val="28"/>
        </w:rPr>
      </w:pPr>
      <w:r w:rsidRPr="007E1A97">
        <w:rPr>
          <w:sz w:val="28"/>
          <w:szCs w:val="28"/>
        </w:rPr>
        <w:t xml:space="preserve">Страхователи – </w:t>
      </w:r>
      <w:r w:rsidR="00DF245C" w:rsidRPr="007E1A97">
        <w:rPr>
          <w:sz w:val="28"/>
          <w:szCs w:val="28"/>
        </w:rPr>
        <w:t xml:space="preserve">организации любой организационно-правовой формы, а также граждане, обязанные в соответствии с законодательством Российской Федерации о налогах и сборах или федеральными законами о конкретных видах обязательного социального страхования уплачивать страховые взносы, </w:t>
      </w:r>
      <w:r w:rsidR="00DF245C" w:rsidRPr="007E1A97">
        <w:rPr>
          <w:sz w:val="28"/>
          <w:szCs w:val="28"/>
        </w:rPr>
        <w:lastRenderedPageBreak/>
        <w:t>а в отдельных случаях, установленных федеральными законами, выплачивать отдельные виды страхового обеспечения. Страхователями являются также органы исполнительной власти и органы местного самоуправления, обяза</w:t>
      </w:r>
      <w:r w:rsidR="00DF245C" w:rsidRPr="007E1A97">
        <w:rPr>
          <w:sz w:val="28"/>
          <w:szCs w:val="28"/>
        </w:rPr>
        <w:t>н</w:t>
      </w:r>
      <w:r w:rsidR="00DF245C" w:rsidRPr="007E1A97">
        <w:rPr>
          <w:sz w:val="28"/>
          <w:szCs w:val="28"/>
        </w:rPr>
        <w:t>ные в соответствии с федеральными законами о конкретных видах обяз</w:t>
      </w:r>
      <w:r w:rsidR="00DF245C" w:rsidRPr="007E1A97">
        <w:rPr>
          <w:sz w:val="28"/>
          <w:szCs w:val="28"/>
        </w:rPr>
        <w:t>а</w:t>
      </w:r>
      <w:r w:rsidR="00DF245C" w:rsidRPr="007E1A97">
        <w:rPr>
          <w:sz w:val="28"/>
          <w:szCs w:val="28"/>
        </w:rPr>
        <w:t>тельного социального страхования уплачивать страховые взносы. Страхов</w:t>
      </w:r>
      <w:r w:rsidR="00DF245C" w:rsidRPr="007E1A97">
        <w:rPr>
          <w:sz w:val="28"/>
          <w:szCs w:val="28"/>
        </w:rPr>
        <w:t>а</w:t>
      </w:r>
      <w:r w:rsidR="00DF245C" w:rsidRPr="007E1A97">
        <w:rPr>
          <w:sz w:val="28"/>
          <w:szCs w:val="28"/>
        </w:rPr>
        <w:t>тели определяются в соответствии с федеральными законами о конкретных видах обязательного социального страхования</w:t>
      </w:r>
      <w:r w:rsidRPr="007E1A97">
        <w:rPr>
          <w:sz w:val="28"/>
          <w:szCs w:val="28"/>
        </w:rPr>
        <w:t>.</w:t>
      </w:r>
    </w:p>
    <w:p w:rsidR="00226B25" w:rsidRPr="007E1A97" w:rsidRDefault="00226B25" w:rsidP="00B312AE">
      <w:pPr>
        <w:pStyle w:val="af6"/>
        <w:spacing w:before="0" w:beforeAutospacing="0" w:after="0" w:afterAutospacing="0" w:line="360" w:lineRule="auto"/>
        <w:ind w:firstLine="709"/>
        <w:jc w:val="both"/>
        <w:rPr>
          <w:sz w:val="28"/>
          <w:szCs w:val="28"/>
        </w:rPr>
      </w:pPr>
      <w:r w:rsidRPr="007E1A97">
        <w:rPr>
          <w:sz w:val="28"/>
          <w:szCs w:val="28"/>
        </w:rPr>
        <w:t>Страховщики – коммерческие или некоммерческие организации, созд</w:t>
      </w:r>
      <w:r w:rsidRPr="007E1A97">
        <w:rPr>
          <w:sz w:val="28"/>
          <w:szCs w:val="28"/>
        </w:rPr>
        <w:t>а</w:t>
      </w:r>
      <w:r w:rsidRPr="007E1A97">
        <w:rPr>
          <w:sz w:val="28"/>
          <w:szCs w:val="28"/>
        </w:rPr>
        <w:t>ваемые в соответствии с федеральными законами о конкретных видах обяз</w:t>
      </w:r>
      <w:r w:rsidRPr="007E1A97">
        <w:rPr>
          <w:sz w:val="28"/>
          <w:szCs w:val="28"/>
        </w:rPr>
        <w:t>а</w:t>
      </w:r>
      <w:r w:rsidRPr="007E1A97">
        <w:rPr>
          <w:sz w:val="28"/>
          <w:szCs w:val="28"/>
        </w:rPr>
        <w:t>тельного социального страхования для обеспечения прав застрахованных лиц по обязательному социальному страхованию при наступлении страховых случаев</w:t>
      </w:r>
      <w:r w:rsidRPr="007E1A97">
        <w:rPr>
          <w:rStyle w:val="afd"/>
          <w:rFonts w:eastAsiaTheme="majorEastAsia"/>
          <w:sz w:val="28"/>
          <w:szCs w:val="28"/>
        </w:rPr>
        <w:footnoteReference w:id="19"/>
      </w:r>
      <w:r w:rsidRPr="007E1A97">
        <w:rPr>
          <w:sz w:val="28"/>
          <w:szCs w:val="28"/>
        </w:rPr>
        <w:t xml:space="preserve">. </w:t>
      </w:r>
      <w:r w:rsidR="00E614A8" w:rsidRPr="007E1A97">
        <w:rPr>
          <w:sz w:val="28"/>
          <w:szCs w:val="28"/>
        </w:rPr>
        <w:t>В настоящее время страховщиками в российской системе обяз</w:t>
      </w:r>
      <w:r w:rsidR="00E614A8" w:rsidRPr="007E1A97">
        <w:rPr>
          <w:sz w:val="28"/>
          <w:szCs w:val="28"/>
        </w:rPr>
        <w:t>а</w:t>
      </w:r>
      <w:r w:rsidR="00E614A8" w:rsidRPr="007E1A97">
        <w:rPr>
          <w:sz w:val="28"/>
          <w:szCs w:val="28"/>
        </w:rPr>
        <w:t>тельного социального страхования выступают: Пенсионный фонд РФ (ПФР); Фонд социального страхования РФ (ФСС РФ); Федеральный фонд обяз</w:t>
      </w:r>
      <w:r w:rsidR="00E614A8" w:rsidRPr="007E1A97">
        <w:rPr>
          <w:sz w:val="28"/>
          <w:szCs w:val="28"/>
        </w:rPr>
        <w:t>а</w:t>
      </w:r>
      <w:r w:rsidR="00E614A8" w:rsidRPr="007E1A97">
        <w:rPr>
          <w:sz w:val="28"/>
          <w:szCs w:val="28"/>
        </w:rPr>
        <w:t>тельного медицинского страхования (ФФОМС РФ)</w:t>
      </w:r>
      <w:r w:rsidR="00BB2E60" w:rsidRPr="007E1A97">
        <w:rPr>
          <w:sz w:val="28"/>
          <w:szCs w:val="28"/>
        </w:rPr>
        <w:t>. Каждый из них является одним из государственных внебюджетных фондов, относящихся к единой бюджетной системе Российской Федерации. Их бюджеты утверждаются в форме самостоятельных федеральных законов</w:t>
      </w:r>
      <w:r w:rsidR="004D18A9" w:rsidRPr="007E1A97">
        <w:rPr>
          <w:rStyle w:val="afd"/>
          <w:sz w:val="28"/>
          <w:szCs w:val="28"/>
        </w:rPr>
        <w:footnoteReference w:id="20"/>
      </w:r>
      <w:r w:rsidR="00BB2E60" w:rsidRPr="007E1A97">
        <w:rPr>
          <w:sz w:val="28"/>
          <w:szCs w:val="28"/>
        </w:rPr>
        <w:t>.</w:t>
      </w:r>
      <w:r w:rsidR="00DA3B51" w:rsidRPr="007E1A97">
        <w:rPr>
          <w:sz w:val="28"/>
          <w:szCs w:val="28"/>
        </w:rPr>
        <w:t xml:space="preserve"> Данные фонды являются самостоятельными финансово-кредитными учреждениями, их денежные средства не входят в состав федерального бюджета, бюджетов субъектов Российской Федерации и местных бюджетов. Автономность бюджетов фо</w:t>
      </w:r>
      <w:r w:rsidR="00DA3B51" w:rsidRPr="007E1A97">
        <w:rPr>
          <w:sz w:val="28"/>
          <w:szCs w:val="28"/>
        </w:rPr>
        <w:t>н</w:t>
      </w:r>
      <w:r w:rsidR="00DA3B51" w:rsidRPr="007E1A97">
        <w:rPr>
          <w:sz w:val="28"/>
          <w:szCs w:val="28"/>
        </w:rPr>
        <w:t>дов социального страхования</w:t>
      </w:r>
      <w:r w:rsidR="00AB4FB3" w:rsidRPr="007E1A97">
        <w:rPr>
          <w:sz w:val="28"/>
          <w:szCs w:val="28"/>
        </w:rPr>
        <w:t>, как отмечает Л.Р. Медова,</w:t>
      </w:r>
      <w:r w:rsidR="00DA3B51" w:rsidRPr="007E1A97">
        <w:rPr>
          <w:sz w:val="28"/>
          <w:szCs w:val="28"/>
        </w:rPr>
        <w:t xml:space="preserve"> является залогом эффективного функционирования системы социального страхования</w:t>
      </w:r>
      <w:r w:rsidR="00AB4FB3" w:rsidRPr="007E1A97">
        <w:rPr>
          <w:rStyle w:val="afd"/>
          <w:sz w:val="28"/>
          <w:szCs w:val="28"/>
        </w:rPr>
        <w:footnoteReference w:id="21"/>
      </w:r>
      <w:r w:rsidR="00DA3B51" w:rsidRPr="007E1A97">
        <w:rPr>
          <w:sz w:val="28"/>
          <w:szCs w:val="28"/>
        </w:rPr>
        <w:t>. И</w:t>
      </w:r>
      <w:r w:rsidR="00DA3B51" w:rsidRPr="007E1A97">
        <w:rPr>
          <w:sz w:val="28"/>
          <w:szCs w:val="28"/>
        </w:rPr>
        <w:t>с</w:t>
      </w:r>
      <w:r w:rsidR="00DA3B51" w:rsidRPr="007E1A97">
        <w:rPr>
          <w:sz w:val="28"/>
          <w:szCs w:val="28"/>
        </w:rPr>
        <w:t>точниками поступлений денежных средств в бюджеты фондов являются страховые взносы, дотации, средства бюджетов различных уровней</w:t>
      </w:r>
      <w:r w:rsidR="00B312AE" w:rsidRPr="007E1A97">
        <w:rPr>
          <w:sz w:val="28"/>
          <w:szCs w:val="28"/>
        </w:rPr>
        <w:t xml:space="preserve"> бюдже</w:t>
      </w:r>
      <w:r w:rsidR="00B312AE" w:rsidRPr="007E1A97">
        <w:rPr>
          <w:sz w:val="28"/>
          <w:szCs w:val="28"/>
        </w:rPr>
        <w:t>т</w:t>
      </w:r>
      <w:r w:rsidR="00B312AE" w:rsidRPr="007E1A97">
        <w:rPr>
          <w:sz w:val="28"/>
          <w:szCs w:val="28"/>
        </w:rPr>
        <w:t>ной системы страны, штрафные санкции и пени, прочие поступления, не пр</w:t>
      </w:r>
      <w:r w:rsidR="00B312AE" w:rsidRPr="007E1A97">
        <w:rPr>
          <w:sz w:val="28"/>
          <w:szCs w:val="28"/>
        </w:rPr>
        <w:t>о</w:t>
      </w:r>
      <w:r w:rsidR="00B312AE" w:rsidRPr="007E1A97">
        <w:rPr>
          <w:sz w:val="28"/>
          <w:szCs w:val="28"/>
        </w:rPr>
        <w:t>тиворечащие законодательству Российской Федерации.</w:t>
      </w:r>
    </w:p>
    <w:p w:rsidR="008B20B1" w:rsidRPr="007E1A97" w:rsidRDefault="008B20B1" w:rsidP="00BB2E60">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 xml:space="preserve">Отношения по обязательному социальному страхованию возникают, а права и обязанности их субъектов вступают в силу в следующем порядке: </w:t>
      </w:r>
    </w:p>
    <w:p w:rsidR="008B20B1" w:rsidRPr="007E1A97" w:rsidRDefault="008B20B1" w:rsidP="00BB2E60">
      <w:pPr>
        <w:pStyle w:val="ac"/>
        <w:numPr>
          <w:ilvl w:val="0"/>
          <w:numId w:val="25"/>
        </w:numPr>
        <w:spacing w:after="0" w:line="360" w:lineRule="auto"/>
        <w:ind w:left="709" w:hanging="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у страхователя-работодателя - по всем видам обязательного социального страхования с момента заключения с работником трудового договора;</w:t>
      </w:r>
    </w:p>
    <w:p w:rsidR="008B20B1" w:rsidRPr="007E1A97" w:rsidRDefault="008B20B1" w:rsidP="00D401C2">
      <w:pPr>
        <w:pStyle w:val="ac"/>
        <w:numPr>
          <w:ilvl w:val="0"/>
          <w:numId w:val="2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у иных страхователей - с момента их регистрации страховщиком. При этом регистрация страхователя в исполнительных органах страховщика является обязательной; </w:t>
      </w:r>
    </w:p>
    <w:p w:rsidR="008B20B1" w:rsidRPr="007E1A97" w:rsidRDefault="008B20B1" w:rsidP="00D401C2">
      <w:pPr>
        <w:pStyle w:val="ac"/>
        <w:numPr>
          <w:ilvl w:val="0"/>
          <w:numId w:val="2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у страховщика - с момента регистрации страхователя; </w:t>
      </w:r>
    </w:p>
    <w:p w:rsidR="008B20B1" w:rsidRPr="007E1A97" w:rsidRDefault="008B20B1" w:rsidP="00D401C2">
      <w:pPr>
        <w:pStyle w:val="ac"/>
        <w:numPr>
          <w:ilvl w:val="0"/>
          <w:numId w:val="2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у застрахованных лиц - по всем видам обязательного социального стр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хования с момента заключения трудового договора с работодателем; </w:t>
      </w:r>
    </w:p>
    <w:p w:rsidR="008B20B1" w:rsidRPr="007E1A97" w:rsidRDefault="008B20B1" w:rsidP="00D401C2">
      <w:pPr>
        <w:pStyle w:val="ac"/>
        <w:numPr>
          <w:ilvl w:val="0"/>
          <w:numId w:val="2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у лиц, самостоятельно обеспечивающих себя работой, и иных катег</w:t>
      </w:r>
      <w:r w:rsidRPr="007E1A97">
        <w:rPr>
          <w:rFonts w:ascii="Times New Roman" w:hAnsi="Times New Roman" w:cs="Times New Roman"/>
          <w:sz w:val="28"/>
          <w:szCs w:val="28"/>
        </w:rPr>
        <w:t>о</w:t>
      </w:r>
      <w:r w:rsidRPr="007E1A97">
        <w:rPr>
          <w:rFonts w:ascii="Times New Roman" w:hAnsi="Times New Roman" w:cs="Times New Roman"/>
          <w:sz w:val="28"/>
          <w:szCs w:val="28"/>
        </w:rPr>
        <w:t>рий граждан - с момента уплаты ими или за них страховых взносов, е</w:t>
      </w:r>
      <w:r w:rsidRPr="007E1A97">
        <w:rPr>
          <w:rFonts w:ascii="Times New Roman" w:hAnsi="Times New Roman" w:cs="Times New Roman"/>
          <w:sz w:val="28"/>
          <w:szCs w:val="28"/>
        </w:rPr>
        <w:t>с</w:t>
      </w:r>
      <w:r w:rsidRPr="007E1A97">
        <w:rPr>
          <w:rFonts w:ascii="Times New Roman" w:hAnsi="Times New Roman" w:cs="Times New Roman"/>
          <w:sz w:val="28"/>
          <w:szCs w:val="28"/>
        </w:rPr>
        <w:t>ли иное не установлено федеральными законами</w:t>
      </w:r>
      <w:r w:rsidRPr="007E1A97">
        <w:rPr>
          <w:rStyle w:val="afd"/>
          <w:rFonts w:ascii="Times New Roman" w:hAnsi="Times New Roman" w:cs="Times New Roman"/>
          <w:sz w:val="28"/>
          <w:szCs w:val="28"/>
        </w:rPr>
        <w:footnoteReference w:id="22"/>
      </w:r>
      <w:r w:rsidRPr="007E1A97">
        <w:rPr>
          <w:rFonts w:ascii="Times New Roman" w:hAnsi="Times New Roman" w:cs="Times New Roman"/>
          <w:sz w:val="28"/>
          <w:szCs w:val="28"/>
        </w:rPr>
        <w:t>.</w:t>
      </w:r>
    </w:p>
    <w:p w:rsidR="008B20B1" w:rsidRPr="007E1A97" w:rsidRDefault="008B20B1" w:rsidP="008B20B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Изложенное позволило установить, что особенностью социально-страховых правоотношений является то, что их возникновение, изменение и прекращение обычно основано на фактическом составе, а не на отдельном юридическом факте. В системе юридических фактов, входящих в такие с</w:t>
      </w:r>
      <w:r w:rsidRPr="007E1A97">
        <w:rPr>
          <w:rFonts w:ascii="Times New Roman" w:hAnsi="Times New Roman" w:cs="Times New Roman"/>
          <w:sz w:val="28"/>
          <w:szCs w:val="28"/>
        </w:rPr>
        <w:t>о</w:t>
      </w:r>
      <w:r w:rsidRPr="007E1A97">
        <w:rPr>
          <w:rFonts w:ascii="Times New Roman" w:hAnsi="Times New Roman" w:cs="Times New Roman"/>
          <w:sz w:val="28"/>
          <w:szCs w:val="28"/>
        </w:rPr>
        <w:t>ставы, особую роль играют страховые случаи (события, состояния), сроки, в том числе сроки социально-страховой защиты, а также волеизъявление суб</w:t>
      </w:r>
      <w:r w:rsidRPr="007E1A97">
        <w:rPr>
          <w:rFonts w:ascii="Times New Roman" w:hAnsi="Times New Roman" w:cs="Times New Roman"/>
          <w:sz w:val="28"/>
          <w:szCs w:val="28"/>
        </w:rPr>
        <w:t>ъ</w:t>
      </w:r>
      <w:r w:rsidRPr="007E1A97">
        <w:rPr>
          <w:rFonts w:ascii="Times New Roman" w:hAnsi="Times New Roman" w:cs="Times New Roman"/>
          <w:sz w:val="28"/>
          <w:szCs w:val="28"/>
        </w:rPr>
        <w:t>ектов социального страхования, в первую очередь застрахованного лица.</w:t>
      </w:r>
    </w:p>
    <w:p w:rsidR="008B20B1" w:rsidRPr="007E1A97" w:rsidRDefault="008B20B1" w:rsidP="008B20B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Таким образом, сложный фактический состав, являющийся основани</w:t>
      </w:r>
      <w:r w:rsidRPr="007E1A97">
        <w:rPr>
          <w:rFonts w:ascii="Times New Roman" w:hAnsi="Times New Roman" w:cs="Times New Roman"/>
          <w:sz w:val="28"/>
          <w:szCs w:val="28"/>
        </w:rPr>
        <w:t>я</w:t>
      </w:r>
      <w:r w:rsidRPr="007E1A97">
        <w:rPr>
          <w:rFonts w:ascii="Times New Roman" w:hAnsi="Times New Roman" w:cs="Times New Roman"/>
          <w:sz w:val="28"/>
          <w:szCs w:val="28"/>
        </w:rPr>
        <w:t>ми возникновения обязательных социально-обеспечительных правоотнош</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ний включает следующее: </w:t>
      </w:r>
    </w:p>
    <w:p w:rsidR="008B20B1" w:rsidRPr="007E1A97" w:rsidRDefault="008B20B1" w:rsidP="00D401C2">
      <w:pPr>
        <w:pStyle w:val="ac"/>
        <w:numPr>
          <w:ilvl w:val="0"/>
          <w:numId w:val="2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наступление социального страхового случая как трансформации ко</w:t>
      </w:r>
      <w:r w:rsidRPr="007E1A97">
        <w:rPr>
          <w:rFonts w:ascii="Times New Roman" w:hAnsi="Times New Roman" w:cs="Times New Roman"/>
          <w:sz w:val="28"/>
          <w:szCs w:val="28"/>
        </w:rPr>
        <w:t>н</w:t>
      </w:r>
      <w:r w:rsidRPr="007E1A97">
        <w:rPr>
          <w:rFonts w:ascii="Times New Roman" w:hAnsi="Times New Roman" w:cs="Times New Roman"/>
          <w:sz w:val="28"/>
          <w:szCs w:val="28"/>
        </w:rPr>
        <w:t xml:space="preserve">кретного социального страхового риска; </w:t>
      </w:r>
    </w:p>
    <w:p w:rsidR="008B20B1" w:rsidRPr="007E1A97" w:rsidRDefault="008B20B1" w:rsidP="00D401C2">
      <w:pPr>
        <w:pStyle w:val="ac"/>
        <w:numPr>
          <w:ilvl w:val="0"/>
          <w:numId w:val="2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наличие факта обязательного социального страхования от установле</w:t>
      </w:r>
      <w:r w:rsidRPr="007E1A97">
        <w:rPr>
          <w:rFonts w:ascii="Times New Roman" w:hAnsi="Times New Roman" w:cs="Times New Roman"/>
          <w:sz w:val="28"/>
          <w:szCs w:val="28"/>
        </w:rPr>
        <w:t>н</w:t>
      </w:r>
      <w:r w:rsidRPr="007E1A97">
        <w:rPr>
          <w:rFonts w:ascii="Times New Roman" w:hAnsi="Times New Roman" w:cs="Times New Roman"/>
          <w:sz w:val="28"/>
          <w:szCs w:val="28"/>
        </w:rPr>
        <w:t xml:space="preserve">ного законом социального страхового риска; </w:t>
      </w:r>
    </w:p>
    <w:p w:rsidR="008B20B1" w:rsidRPr="007E1A97" w:rsidRDefault="008B20B1" w:rsidP="00D401C2">
      <w:pPr>
        <w:pStyle w:val="ac"/>
        <w:numPr>
          <w:ilvl w:val="0"/>
          <w:numId w:val="2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решение управомоченного субъекта обязательных социально-обеспечительных страховых правоотношений (соответствующего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ховщика, страхователя), принятое в силу волеизъявления застрахова</w:t>
      </w:r>
      <w:r w:rsidRPr="007E1A97">
        <w:rPr>
          <w:rFonts w:ascii="Times New Roman" w:hAnsi="Times New Roman" w:cs="Times New Roman"/>
          <w:sz w:val="28"/>
          <w:szCs w:val="28"/>
        </w:rPr>
        <w:t>н</w:t>
      </w:r>
      <w:r w:rsidRPr="007E1A97">
        <w:rPr>
          <w:rFonts w:ascii="Times New Roman" w:hAnsi="Times New Roman" w:cs="Times New Roman"/>
          <w:sz w:val="28"/>
          <w:szCs w:val="28"/>
        </w:rPr>
        <w:t>ного лица (или его представителя)</w:t>
      </w:r>
      <w:r w:rsidR="004219BB" w:rsidRPr="007E1A97">
        <w:rPr>
          <w:rFonts w:ascii="Times New Roman" w:hAnsi="Times New Roman" w:cs="Times New Roman"/>
          <w:sz w:val="28"/>
          <w:szCs w:val="28"/>
        </w:rPr>
        <w:t>.</w:t>
      </w:r>
    </w:p>
    <w:p w:rsidR="005177D3" w:rsidRPr="007E1A97" w:rsidRDefault="005177D3" w:rsidP="00621705">
      <w:pPr>
        <w:spacing w:after="0" w:line="360" w:lineRule="auto"/>
        <w:ind w:firstLine="709"/>
        <w:jc w:val="both"/>
        <w:rPr>
          <w:rFonts w:ascii="Times New Roman" w:hAnsi="Times New Roman" w:cs="Times New Roman"/>
          <w:sz w:val="24"/>
          <w:szCs w:val="28"/>
        </w:rPr>
      </w:pPr>
    </w:p>
    <w:p w:rsidR="00CF64D7" w:rsidRPr="007E1A97" w:rsidRDefault="00CF64D7" w:rsidP="00CF64D7">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1.2. Правовое регулирование и классификация обязательного</w:t>
      </w:r>
    </w:p>
    <w:p w:rsidR="009D4022" w:rsidRPr="007E1A97" w:rsidRDefault="00CF64D7" w:rsidP="00CF64D7">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социального страхования</w:t>
      </w:r>
    </w:p>
    <w:p w:rsidR="00CF64D7" w:rsidRPr="007E1A97" w:rsidRDefault="00CF64D7" w:rsidP="00CF64D7">
      <w:pPr>
        <w:spacing w:after="0" w:line="360" w:lineRule="auto"/>
        <w:jc w:val="center"/>
        <w:rPr>
          <w:rFonts w:ascii="Times New Roman" w:hAnsi="Times New Roman" w:cs="Times New Roman"/>
          <w:sz w:val="24"/>
          <w:szCs w:val="28"/>
        </w:rPr>
      </w:pPr>
    </w:p>
    <w:p w:rsidR="00EE2B54" w:rsidRPr="007E1A97" w:rsidRDefault="00EE2B54" w:rsidP="00EE2B54">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Основу п</w:t>
      </w:r>
      <w:r w:rsidR="000934EF" w:rsidRPr="007E1A97">
        <w:rPr>
          <w:rFonts w:ascii="Times New Roman" w:hAnsi="Times New Roman" w:cs="Times New Roman"/>
          <w:sz w:val="28"/>
          <w:szCs w:val="28"/>
        </w:rPr>
        <w:t>равовое регулировани</w:t>
      </w:r>
      <w:r w:rsidRPr="007E1A97">
        <w:rPr>
          <w:rFonts w:ascii="Times New Roman" w:hAnsi="Times New Roman" w:cs="Times New Roman"/>
          <w:sz w:val="28"/>
          <w:szCs w:val="28"/>
        </w:rPr>
        <w:t>я</w:t>
      </w:r>
      <w:r w:rsidR="000934EF" w:rsidRPr="007E1A97">
        <w:rPr>
          <w:rFonts w:ascii="Times New Roman" w:hAnsi="Times New Roman" w:cs="Times New Roman"/>
          <w:sz w:val="28"/>
          <w:szCs w:val="28"/>
        </w:rPr>
        <w:t xml:space="preserve"> обязательного социального страхов</w:t>
      </w:r>
      <w:r w:rsidR="000934EF" w:rsidRPr="007E1A97">
        <w:rPr>
          <w:rFonts w:ascii="Times New Roman" w:hAnsi="Times New Roman" w:cs="Times New Roman"/>
          <w:sz w:val="28"/>
          <w:szCs w:val="28"/>
        </w:rPr>
        <w:t>а</w:t>
      </w:r>
      <w:r w:rsidR="000934EF" w:rsidRPr="007E1A97">
        <w:rPr>
          <w:rFonts w:ascii="Times New Roman" w:hAnsi="Times New Roman" w:cs="Times New Roman"/>
          <w:sz w:val="28"/>
          <w:szCs w:val="28"/>
        </w:rPr>
        <w:t xml:space="preserve">ния </w:t>
      </w:r>
      <w:r w:rsidRPr="007E1A97">
        <w:rPr>
          <w:rFonts w:ascii="Times New Roman" w:hAnsi="Times New Roman" w:cs="Times New Roman"/>
          <w:sz w:val="28"/>
          <w:szCs w:val="28"/>
        </w:rPr>
        <w:t>составляет Конституция РФ, Федеральный закон «Об основах обязател</w:t>
      </w:r>
      <w:r w:rsidRPr="007E1A97">
        <w:rPr>
          <w:rFonts w:ascii="Times New Roman" w:hAnsi="Times New Roman" w:cs="Times New Roman"/>
          <w:sz w:val="28"/>
          <w:szCs w:val="28"/>
        </w:rPr>
        <w:t>ь</w:t>
      </w:r>
      <w:r w:rsidRPr="007E1A97">
        <w:rPr>
          <w:rFonts w:ascii="Times New Roman" w:hAnsi="Times New Roman" w:cs="Times New Roman"/>
          <w:sz w:val="28"/>
          <w:szCs w:val="28"/>
        </w:rPr>
        <w:t>ного социального страхования» и иные федеральные и региональные законы.</w:t>
      </w:r>
    </w:p>
    <w:p w:rsidR="000934EF" w:rsidRPr="007E1A97" w:rsidRDefault="00EE2B54"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Так</w:t>
      </w:r>
      <w:r w:rsidR="000934EF" w:rsidRPr="007E1A97">
        <w:rPr>
          <w:rFonts w:ascii="Times New Roman" w:hAnsi="Times New Roman" w:cs="Times New Roman"/>
          <w:sz w:val="28"/>
          <w:szCs w:val="28"/>
        </w:rPr>
        <w:t>, ч.1 ст.39</w:t>
      </w:r>
      <w:r w:rsidRPr="007E1A97">
        <w:rPr>
          <w:rFonts w:ascii="Times New Roman" w:hAnsi="Times New Roman" w:cs="Times New Roman"/>
          <w:sz w:val="28"/>
          <w:szCs w:val="28"/>
        </w:rPr>
        <w:t xml:space="preserve"> Конституции РФ</w:t>
      </w:r>
      <w:r w:rsidR="000934EF" w:rsidRPr="007E1A97">
        <w:rPr>
          <w:rFonts w:ascii="Times New Roman" w:hAnsi="Times New Roman" w:cs="Times New Roman"/>
          <w:sz w:val="28"/>
          <w:szCs w:val="28"/>
        </w:rPr>
        <w:t xml:space="preserve"> закрепл</w:t>
      </w:r>
      <w:r w:rsidRPr="007E1A97">
        <w:rPr>
          <w:rFonts w:ascii="Times New Roman" w:hAnsi="Times New Roman" w:cs="Times New Roman"/>
          <w:sz w:val="28"/>
          <w:szCs w:val="28"/>
        </w:rPr>
        <w:t>яет, что «ка</w:t>
      </w:r>
      <w:r w:rsidR="000934EF" w:rsidRPr="007E1A97">
        <w:rPr>
          <w:rFonts w:ascii="Times New Roman" w:hAnsi="Times New Roman" w:cs="Times New Roman"/>
          <w:sz w:val="28"/>
          <w:szCs w:val="28"/>
        </w:rPr>
        <w:t xml:space="preserve">ждому гарантируется </w:t>
      </w:r>
      <w:r w:rsidR="000934EF" w:rsidRPr="007E1A97">
        <w:rPr>
          <w:rFonts w:ascii="Times New Roman" w:hAnsi="Times New Roman" w:cs="Times New Roman"/>
          <w:spacing w:val="-2"/>
          <w:sz w:val="28"/>
          <w:szCs w:val="28"/>
        </w:rPr>
        <w:t>социальное обеспечение по возрасту, в случае болезни, инвалидности, потери кормильца, для воспитания детей и в иных случаях, установленных законом»</w:t>
      </w:r>
      <w:r w:rsidRPr="007E1A97">
        <w:rPr>
          <w:rFonts w:ascii="Times New Roman" w:hAnsi="Times New Roman" w:cs="Times New Roman"/>
          <w:spacing w:val="-2"/>
          <w:sz w:val="28"/>
          <w:szCs w:val="28"/>
        </w:rPr>
        <w:t>.</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Данная статья перечисляет условия при которых государство гарант</w:t>
      </w:r>
      <w:r w:rsidRPr="007E1A97">
        <w:rPr>
          <w:rFonts w:ascii="Times New Roman" w:hAnsi="Times New Roman" w:cs="Times New Roman"/>
          <w:sz w:val="28"/>
          <w:szCs w:val="28"/>
        </w:rPr>
        <w:t>и</w:t>
      </w:r>
      <w:r w:rsidRPr="007E1A97">
        <w:rPr>
          <w:rFonts w:ascii="Times New Roman" w:hAnsi="Times New Roman" w:cs="Times New Roman"/>
          <w:sz w:val="28"/>
          <w:szCs w:val="28"/>
        </w:rPr>
        <w:t>рует социальную поддержку. Таковыми являются к примеру, определенные периоды жизни человека, связанные с возрастом (детство, старость), состо</w:t>
      </w:r>
      <w:r w:rsidRPr="007E1A97">
        <w:rPr>
          <w:rFonts w:ascii="Times New Roman" w:hAnsi="Times New Roman" w:cs="Times New Roman"/>
          <w:sz w:val="28"/>
          <w:szCs w:val="28"/>
        </w:rPr>
        <w:t>я</w:t>
      </w:r>
      <w:r w:rsidRPr="007E1A97">
        <w:rPr>
          <w:rFonts w:ascii="Times New Roman" w:hAnsi="Times New Roman" w:cs="Times New Roman"/>
          <w:sz w:val="28"/>
          <w:szCs w:val="28"/>
        </w:rPr>
        <w:t>ние здоровья и трудоспособности (болезнь, временная нетрудоспособность, инвалидность), выполнение или невозможность выполнения семейных об</w:t>
      </w:r>
      <w:r w:rsidRPr="007E1A97">
        <w:rPr>
          <w:rFonts w:ascii="Times New Roman" w:hAnsi="Times New Roman" w:cs="Times New Roman"/>
          <w:sz w:val="28"/>
          <w:szCs w:val="28"/>
        </w:rPr>
        <w:t>я</w:t>
      </w:r>
      <w:r w:rsidRPr="007E1A97">
        <w:rPr>
          <w:rFonts w:ascii="Times New Roman" w:hAnsi="Times New Roman" w:cs="Times New Roman"/>
          <w:sz w:val="28"/>
          <w:szCs w:val="28"/>
        </w:rPr>
        <w:t xml:space="preserve">занностей (воспитание детей, потеря кормильца). </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ч.2 ст.39 Конституции РФ говорится, что «государственные пенсии и социальные пособия устанавливаются законом». Помимо пенсий и пособий устанавливаются и другие виды социального обеспечения, например,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альное обслуживание, медицинская помощь, компенсации, льготы.</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В ч.2 ст.7 Конституции </w:t>
      </w:r>
      <w:r w:rsidR="00EE2B54" w:rsidRPr="007E1A97">
        <w:rPr>
          <w:rFonts w:ascii="Times New Roman" w:hAnsi="Times New Roman" w:cs="Times New Roman"/>
          <w:sz w:val="28"/>
          <w:szCs w:val="28"/>
        </w:rPr>
        <w:t xml:space="preserve">РФ </w:t>
      </w:r>
      <w:r w:rsidRPr="007E1A97">
        <w:rPr>
          <w:rFonts w:ascii="Times New Roman" w:hAnsi="Times New Roman" w:cs="Times New Roman"/>
          <w:sz w:val="28"/>
          <w:szCs w:val="28"/>
        </w:rPr>
        <w:t>раскрываются отдельные направления п</w:t>
      </w:r>
      <w:r w:rsidRPr="007E1A97">
        <w:rPr>
          <w:rFonts w:ascii="Times New Roman" w:hAnsi="Times New Roman" w:cs="Times New Roman"/>
          <w:sz w:val="28"/>
          <w:szCs w:val="28"/>
        </w:rPr>
        <w:t>о</w:t>
      </w:r>
      <w:r w:rsidRPr="007E1A97">
        <w:rPr>
          <w:rFonts w:ascii="Times New Roman" w:hAnsi="Times New Roman" w:cs="Times New Roman"/>
          <w:sz w:val="28"/>
          <w:szCs w:val="28"/>
        </w:rPr>
        <w:t>литики социального государства: охрана труда и здоровья людей, установл</w:t>
      </w:r>
      <w:r w:rsidRPr="007E1A97">
        <w:rPr>
          <w:rFonts w:ascii="Times New Roman" w:hAnsi="Times New Roman" w:cs="Times New Roman"/>
          <w:sz w:val="28"/>
          <w:szCs w:val="28"/>
        </w:rPr>
        <w:t>е</w:t>
      </w:r>
      <w:r w:rsidRPr="007E1A97">
        <w:rPr>
          <w:rFonts w:ascii="Times New Roman" w:hAnsi="Times New Roman" w:cs="Times New Roman"/>
          <w:sz w:val="28"/>
          <w:szCs w:val="28"/>
        </w:rPr>
        <w:t>ние гарантированного минимального размера оплаты труда, государственная поддержка семьи, материнства, детства, инвалидов и пожилых граждан, ра</w:t>
      </w:r>
      <w:r w:rsidRPr="007E1A97">
        <w:rPr>
          <w:rFonts w:ascii="Times New Roman" w:hAnsi="Times New Roman" w:cs="Times New Roman"/>
          <w:sz w:val="28"/>
          <w:szCs w:val="28"/>
        </w:rPr>
        <w:t>з</w:t>
      </w:r>
      <w:r w:rsidRPr="007E1A97">
        <w:rPr>
          <w:rFonts w:ascii="Times New Roman" w:hAnsi="Times New Roman" w:cs="Times New Roman"/>
          <w:sz w:val="28"/>
          <w:szCs w:val="28"/>
        </w:rPr>
        <w:t>витие системы социальных служб, установление государственных пенсий, пособий и иных гарантий социальной защиты.</w:t>
      </w:r>
    </w:p>
    <w:p w:rsidR="000934EF" w:rsidRPr="007E1A97" w:rsidRDefault="00EE2B54" w:rsidP="000934EF">
      <w:pPr>
        <w:autoSpaceDE w:val="0"/>
        <w:autoSpaceDN w:val="0"/>
        <w:adjustRightInd w:val="0"/>
        <w:spacing w:after="0" w:line="360" w:lineRule="auto"/>
        <w:ind w:firstLine="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lastRenderedPageBreak/>
        <w:t>Как было отмечено, о</w:t>
      </w:r>
      <w:r w:rsidR="000934EF" w:rsidRPr="007E1A97">
        <w:rPr>
          <w:rFonts w:ascii="Times New Roman" w:hAnsi="Times New Roman" w:cs="Times New Roman"/>
          <w:spacing w:val="-2"/>
          <w:sz w:val="28"/>
          <w:szCs w:val="28"/>
        </w:rPr>
        <w:t xml:space="preserve">тношения в системе обязательного социального страхования регулирует Федеральный закон от 16.07.1999 №165-ФЗ </w:t>
      </w:r>
      <w:r w:rsidRPr="007E1A97">
        <w:rPr>
          <w:rFonts w:ascii="Times New Roman" w:hAnsi="Times New Roman" w:cs="Times New Roman"/>
          <w:spacing w:val="-2"/>
          <w:sz w:val="28"/>
          <w:szCs w:val="28"/>
        </w:rPr>
        <w:t xml:space="preserve">(ред. от 03.07.2016 №250-ФЗ) </w:t>
      </w:r>
      <w:r w:rsidR="000934EF" w:rsidRPr="007E1A97">
        <w:rPr>
          <w:rFonts w:ascii="Times New Roman" w:hAnsi="Times New Roman" w:cs="Times New Roman"/>
          <w:spacing w:val="-2"/>
          <w:sz w:val="28"/>
          <w:szCs w:val="28"/>
        </w:rPr>
        <w:t>«Об основах обязательного социального страхования»</w:t>
      </w:r>
      <w:r w:rsidRPr="007E1A97">
        <w:rPr>
          <w:rStyle w:val="afd"/>
          <w:rFonts w:ascii="Times New Roman" w:hAnsi="Times New Roman" w:cs="Times New Roman"/>
          <w:spacing w:val="-2"/>
          <w:sz w:val="28"/>
          <w:szCs w:val="28"/>
        </w:rPr>
        <w:footnoteReference w:id="23"/>
      </w:r>
      <w:r w:rsidRPr="007E1A97">
        <w:rPr>
          <w:rFonts w:ascii="Times New Roman" w:hAnsi="Times New Roman" w:cs="Times New Roman"/>
          <w:spacing w:val="-2"/>
          <w:sz w:val="28"/>
          <w:szCs w:val="28"/>
        </w:rPr>
        <w:t>.</w:t>
      </w:r>
      <w:r w:rsidR="000934EF" w:rsidRPr="007E1A97">
        <w:rPr>
          <w:rFonts w:ascii="Times New Roman" w:hAnsi="Times New Roman" w:cs="Times New Roman"/>
          <w:spacing w:val="-2"/>
          <w:sz w:val="28"/>
          <w:szCs w:val="28"/>
        </w:rPr>
        <w:t xml:space="preserve"> </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Данный Федеральный закон в соответствии с общепризнанными при</w:t>
      </w:r>
      <w:r w:rsidRPr="007E1A97">
        <w:rPr>
          <w:rFonts w:ascii="Times New Roman" w:hAnsi="Times New Roman" w:cs="Times New Roman"/>
          <w:sz w:val="28"/>
          <w:szCs w:val="28"/>
        </w:rPr>
        <w:t>н</w:t>
      </w:r>
      <w:r w:rsidRPr="007E1A97">
        <w:rPr>
          <w:rFonts w:ascii="Times New Roman" w:hAnsi="Times New Roman" w:cs="Times New Roman"/>
          <w:sz w:val="28"/>
          <w:szCs w:val="28"/>
        </w:rPr>
        <w:t>ципами и нормами международного права регулирует отношения в системе обязательного социального страхования, определяет правовое положение субъектов обязательного социального страхования, основания возникновения и порядок осуществления их прав и обязанностей, ответственность субъектов обязательного социального страхования, а также устанавливает основы гос</w:t>
      </w:r>
      <w:r w:rsidRPr="007E1A97">
        <w:rPr>
          <w:rFonts w:ascii="Times New Roman" w:hAnsi="Times New Roman" w:cs="Times New Roman"/>
          <w:sz w:val="28"/>
          <w:szCs w:val="28"/>
        </w:rPr>
        <w:t>у</w:t>
      </w:r>
      <w:r w:rsidRPr="007E1A97">
        <w:rPr>
          <w:rFonts w:ascii="Times New Roman" w:hAnsi="Times New Roman" w:cs="Times New Roman"/>
          <w:sz w:val="28"/>
          <w:szCs w:val="28"/>
        </w:rPr>
        <w:t>дарственного регулирования обязательного социального страхования.</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Закон определяет:</w:t>
      </w:r>
    </w:p>
    <w:p w:rsidR="000934EF" w:rsidRPr="007E1A97" w:rsidRDefault="000934EF" w:rsidP="00D401C2">
      <w:pPr>
        <w:numPr>
          <w:ilvl w:val="0"/>
          <w:numId w:val="7"/>
        </w:numPr>
        <w:autoSpaceDE w:val="0"/>
        <w:autoSpaceDN w:val="0"/>
        <w:adjustRightInd w:val="0"/>
        <w:spacing w:after="0" w:line="360" w:lineRule="auto"/>
        <w:ind w:left="709" w:hanging="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правовое положение субъектов обязательного социального страхования;</w:t>
      </w:r>
    </w:p>
    <w:p w:rsidR="000934EF" w:rsidRPr="007E1A97" w:rsidRDefault="000934EF" w:rsidP="00D401C2">
      <w:pPr>
        <w:numPr>
          <w:ilvl w:val="0"/>
          <w:numId w:val="7"/>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основания возникновения и порядок осуществления их прав и обяза</w:t>
      </w:r>
      <w:r w:rsidRPr="007E1A97">
        <w:rPr>
          <w:rFonts w:ascii="Times New Roman" w:hAnsi="Times New Roman" w:cs="Times New Roman"/>
          <w:sz w:val="28"/>
          <w:szCs w:val="28"/>
        </w:rPr>
        <w:t>н</w:t>
      </w:r>
      <w:r w:rsidRPr="007E1A97">
        <w:rPr>
          <w:rFonts w:ascii="Times New Roman" w:hAnsi="Times New Roman" w:cs="Times New Roman"/>
          <w:sz w:val="28"/>
          <w:szCs w:val="28"/>
        </w:rPr>
        <w:t>ностей;</w:t>
      </w:r>
    </w:p>
    <w:p w:rsidR="000934EF" w:rsidRPr="007E1A97" w:rsidRDefault="000934EF" w:rsidP="00D401C2">
      <w:pPr>
        <w:numPr>
          <w:ilvl w:val="0"/>
          <w:numId w:val="7"/>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ответственность субъектов обязательного социального страхования;</w:t>
      </w:r>
    </w:p>
    <w:p w:rsidR="000934EF" w:rsidRPr="007E1A97" w:rsidRDefault="000934EF" w:rsidP="00D401C2">
      <w:pPr>
        <w:numPr>
          <w:ilvl w:val="0"/>
          <w:numId w:val="7"/>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устанавливает основы государственного регулирования обязательного социального страхования.</w:t>
      </w:r>
    </w:p>
    <w:p w:rsidR="000934EF" w:rsidRPr="007E1A97" w:rsidRDefault="000934EF" w:rsidP="000934EF">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Помимо данного закона, обязательное социальное страхование регул</w:t>
      </w:r>
      <w:r w:rsidRPr="007E1A97">
        <w:rPr>
          <w:rFonts w:ascii="Times New Roman" w:hAnsi="Times New Roman" w:cs="Times New Roman"/>
          <w:sz w:val="28"/>
          <w:szCs w:val="28"/>
        </w:rPr>
        <w:t>и</w:t>
      </w:r>
      <w:r w:rsidRPr="007E1A97">
        <w:rPr>
          <w:rFonts w:ascii="Times New Roman" w:hAnsi="Times New Roman" w:cs="Times New Roman"/>
          <w:sz w:val="28"/>
          <w:szCs w:val="28"/>
        </w:rPr>
        <w:t>руется также, следующими Федеральными законами:</w:t>
      </w:r>
    </w:p>
    <w:p w:rsidR="000934EF" w:rsidRPr="007E1A97" w:rsidRDefault="000934EF" w:rsidP="00D401C2">
      <w:pPr>
        <w:numPr>
          <w:ilvl w:val="0"/>
          <w:numId w:val="8"/>
        </w:numPr>
        <w:autoSpaceDE w:val="0"/>
        <w:autoSpaceDN w:val="0"/>
        <w:adjustRightInd w:val="0"/>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Федеральный закон от 29.11.2010 №326-ФЗ (ред. </w:t>
      </w:r>
      <w:r w:rsidR="00EE2B54" w:rsidRPr="007E1A97">
        <w:rPr>
          <w:rFonts w:ascii="Times New Roman" w:hAnsi="Times New Roman" w:cs="Times New Roman"/>
          <w:sz w:val="28"/>
          <w:szCs w:val="28"/>
        </w:rPr>
        <w:t>от 28.12.2016 №493-ФЗ</w:t>
      </w:r>
      <w:r w:rsidRPr="007E1A97">
        <w:rPr>
          <w:rFonts w:ascii="Times New Roman" w:hAnsi="Times New Roman" w:cs="Times New Roman"/>
          <w:sz w:val="28"/>
          <w:szCs w:val="28"/>
        </w:rPr>
        <w:t>) «Об обязательном медицинском страховании в Российской Фед</w:t>
      </w:r>
      <w:r w:rsidRPr="007E1A97">
        <w:rPr>
          <w:rFonts w:ascii="Times New Roman" w:hAnsi="Times New Roman" w:cs="Times New Roman"/>
          <w:sz w:val="28"/>
          <w:szCs w:val="28"/>
        </w:rPr>
        <w:t>е</w:t>
      </w:r>
      <w:r w:rsidRPr="007E1A97">
        <w:rPr>
          <w:rFonts w:ascii="Times New Roman" w:hAnsi="Times New Roman" w:cs="Times New Roman"/>
          <w:sz w:val="28"/>
          <w:szCs w:val="28"/>
        </w:rPr>
        <w:t>рации»</w:t>
      </w:r>
      <w:r w:rsidR="00EE2B54" w:rsidRPr="007E1A97">
        <w:rPr>
          <w:rStyle w:val="afd"/>
          <w:rFonts w:ascii="Times New Roman" w:hAnsi="Times New Roman" w:cs="Times New Roman"/>
          <w:sz w:val="28"/>
          <w:szCs w:val="28"/>
        </w:rPr>
        <w:footnoteReference w:id="24"/>
      </w:r>
      <w:r w:rsidRPr="007E1A97">
        <w:rPr>
          <w:rFonts w:ascii="Times New Roman" w:hAnsi="Times New Roman" w:cs="Times New Roman"/>
          <w:sz w:val="28"/>
          <w:szCs w:val="28"/>
        </w:rPr>
        <w:t>, который регулирует отношения, возникающие в связи с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ществлением обязательного медицинского страхования, в том числе определяет правовое положение субъектов обязательного медицинск</w:t>
      </w:r>
      <w:r w:rsidRPr="007E1A97">
        <w:rPr>
          <w:rFonts w:ascii="Times New Roman" w:hAnsi="Times New Roman" w:cs="Times New Roman"/>
          <w:sz w:val="28"/>
          <w:szCs w:val="28"/>
        </w:rPr>
        <w:t>о</w:t>
      </w:r>
      <w:r w:rsidRPr="007E1A97">
        <w:rPr>
          <w:rFonts w:ascii="Times New Roman" w:hAnsi="Times New Roman" w:cs="Times New Roman"/>
          <w:sz w:val="28"/>
          <w:szCs w:val="28"/>
        </w:rPr>
        <w:t>го страхования и участников обязательного медицинского страхования, основания возникновения их прав и обязанностей, гарантии их реал</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зации, отношения и ответственность, связанные с уплатой страховых </w:t>
      </w:r>
      <w:r w:rsidRPr="007E1A97">
        <w:rPr>
          <w:rFonts w:ascii="Times New Roman" w:hAnsi="Times New Roman" w:cs="Times New Roman"/>
          <w:sz w:val="28"/>
          <w:szCs w:val="28"/>
        </w:rPr>
        <w:lastRenderedPageBreak/>
        <w:t>взносов на обязательное медицинское страхование неработающего населения;</w:t>
      </w:r>
    </w:p>
    <w:p w:rsidR="000934EF" w:rsidRPr="007E1A97" w:rsidRDefault="000934EF" w:rsidP="00721C9F">
      <w:pPr>
        <w:numPr>
          <w:ilvl w:val="0"/>
          <w:numId w:val="8"/>
        </w:numPr>
        <w:autoSpaceDE w:val="0"/>
        <w:autoSpaceDN w:val="0"/>
        <w:adjustRightInd w:val="0"/>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29.12.2006 №255-ФЗ (ред. от 0</w:t>
      </w:r>
      <w:r w:rsidR="00EE2B54" w:rsidRPr="007E1A97">
        <w:rPr>
          <w:rFonts w:ascii="Times New Roman" w:hAnsi="Times New Roman" w:cs="Times New Roman"/>
          <w:sz w:val="28"/>
          <w:szCs w:val="28"/>
        </w:rPr>
        <w:t>3</w:t>
      </w:r>
      <w:r w:rsidRPr="007E1A97">
        <w:rPr>
          <w:rFonts w:ascii="Times New Roman" w:hAnsi="Times New Roman" w:cs="Times New Roman"/>
          <w:sz w:val="28"/>
          <w:szCs w:val="28"/>
        </w:rPr>
        <w:t>.0</w:t>
      </w:r>
      <w:r w:rsidR="00EE2B54" w:rsidRPr="007E1A97">
        <w:rPr>
          <w:rFonts w:ascii="Times New Roman" w:hAnsi="Times New Roman" w:cs="Times New Roman"/>
          <w:sz w:val="28"/>
          <w:szCs w:val="28"/>
        </w:rPr>
        <w:t>7</w:t>
      </w:r>
      <w:r w:rsidRPr="007E1A97">
        <w:rPr>
          <w:rFonts w:ascii="Times New Roman" w:hAnsi="Times New Roman" w:cs="Times New Roman"/>
          <w:sz w:val="28"/>
          <w:szCs w:val="28"/>
        </w:rPr>
        <w:t>.2016 №</w:t>
      </w:r>
      <w:r w:rsidR="00EE2B54" w:rsidRPr="007E1A97">
        <w:rPr>
          <w:rFonts w:ascii="Times New Roman" w:hAnsi="Times New Roman" w:cs="Times New Roman"/>
          <w:sz w:val="28"/>
          <w:szCs w:val="28"/>
        </w:rPr>
        <w:t>2</w:t>
      </w:r>
      <w:r w:rsidRPr="007E1A97">
        <w:rPr>
          <w:rFonts w:ascii="Times New Roman" w:hAnsi="Times New Roman" w:cs="Times New Roman"/>
          <w:sz w:val="28"/>
          <w:szCs w:val="28"/>
        </w:rPr>
        <w:t>5</w:t>
      </w:r>
      <w:r w:rsidR="00EE2B54" w:rsidRPr="007E1A97">
        <w:rPr>
          <w:rFonts w:ascii="Times New Roman" w:hAnsi="Times New Roman" w:cs="Times New Roman"/>
          <w:sz w:val="28"/>
          <w:szCs w:val="28"/>
        </w:rPr>
        <w:t>0</w:t>
      </w:r>
      <w:r w:rsidRPr="007E1A97">
        <w:rPr>
          <w:rFonts w:ascii="Times New Roman" w:hAnsi="Times New Roman" w:cs="Times New Roman"/>
          <w:sz w:val="28"/>
          <w:szCs w:val="28"/>
        </w:rPr>
        <w:t>-ФЗ) «Об обязательном социальном страховании на случай временной нетрудоспособности и в связи с материнством»</w:t>
      </w:r>
      <w:r w:rsidR="00EE2B54" w:rsidRPr="007E1A97">
        <w:rPr>
          <w:rStyle w:val="afd"/>
          <w:rFonts w:ascii="Times New Roman" w:hAnsi="Times New Roman" w:cs="Times New Roman"/>
          <w:sz w:val="28"/>
          <w:szCs w:val="28"/>
        </w:rPr>
        <w:footnoteReference w:id="25"/>
      </w:r>
      <w:r w:rsidRPr="007E1A97">
        <w:rPr>
          <w:rFonts w:ascii="Times New Roman" w:hAnsi="Times New Roman" w:cs="Times New Roman"/>
          <w:sz w:val="28"/>
          <w:szCs w:val="28"/>
        </w:rPr>
        <w:t xml:space="preserve">, </w:t>
      </w:r>
      <w:r w:rsidR="00EE2B54" w:rsidRPr="007E1A97">
        <w:rPr>
          <w:rFonts w:ascii="Times New Roman" w:hAnsi="Times New Roman" w:cs="Times New Roman"/>
          <w:sz w:val="28"/>
          <w:szCs w:val="28"/>
        </w:rPr>
        <w:t>закрепляющи</w:t>
      </w:r>
      <w:r w:rsidRPr="007E1A97">
        <w:rPr>
          <w:rFonts w:ascii="Times New Roman" w:hAnsi="Times New Roman" w:cs="Times New Roman"/>
          <w:sz w:val="28"/>
          <w:szCs w:val="28"/>
        </w:rPr>
        <w:t>й пр</w:t>
      </w:r>
      <w:r w:rsidRPr="007E1A97">
        <w:rPr>
          <w:rFonts w:ascii="Times New Roman" w:hAnsi="Times New Roman" w:cs="Times New Roman"/>
          <w:sz w:val="28"/>
          <w:szCs w:val="28"/>
        </w:rPr>
        <w:t>а</w:t>
      </w:r>
      <w:r w:rsidRPr="007E1A97">
        <w:rPr>
          <w:rFonts w:ascii="Times New Roman" w:hAnsi="Times New Roman" w:cs="Times New Roman"/>
          <w:sz w:val="28"/>
          <w:szCs w:val="28"/>
        </w:rPr>
        <w:t>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ванию на случай временной нетрудоспособности и в связи с матери</w:t>
      </w:r>
      <w:r w:rsidRPr="007E1A97">
        <w:rPr>
          <w:rFonts w:ascii="Times New Roman" w:hAnsi="Times New Roman" w:cs="Times New Roman"/>
          <w:sz w:val="28"/>
          <w:szCs w:val="28"/>
        </w:rPr>
        <w:t>н</w:t>
      </w:r>
      <w:r w:rsidRPr="007E1A97">
        <w:rPr>
          <w:rFonts w:ascii="Times New Roman" w:hAnsi="Times New Roman" w:cs="Times New Roman"/>
          <w:sz w:val="28"/>
          <w:szCs w:val="28"/>
        </w:rPr>
        <w:t>ством, и виды предоставляемого им обязательного страхового обесп</w:t>
      </w:r>
      <w:r w:rsidRPr="007E1A97">
        <w:rPr>
          <w:rFonts w:ascii="Times New Roman" w:hAnsi="Times New Roman" w:cs="Times New Roman"/>
          <w:sz w:val="28"/>
          <w:szCs w:val="28"/>
        </w:rPr>
        <w:t>е</w:t>
      </w:r>
      <w:r w:rsidRPr="007E1A97">
        <w:rPr>
          <w:rFonts w:ascii="Times New Roman" w:hAnsi="Times New Roman" w:cs="Times New Roman"/>
          <w:sz w:val="28"/>
          <w:szCs w:val="28"/>
        </w:rPr>
        <w:t>чения, устанавливает права и обязанности субъектов обязательного с</w:t>
      </w:r>
      <w:r w:rsidRPr="007E1A97">
        <w:rPr>
          <w:rFonts w:ascii="Times New Roman" w:hAnsi="Times New Roman" w:cs="Times New Roman"/>
          <w:sz w:val="28"/>
          <w:szCs w:val="28"/>
        </w:rPr>
        <w:t>о</w:t>
      </w:r>
      <w:r w:rsidRPr="007E1A97">
        <w:rPr>
          <w:rFonts w:ascii="Times New Roman" w:hAnsi="Times New Roman" w:cs="Times New Roman"/>
          <w:sz w:val="28"/>
          <w:szCs w:val="28"/>
        </w:rPr>
        <w:t>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временной нетрудоспособности, по бер</w:t>
      </w:r>
      <w:r w:rsidRPr="007E1A97">
        <w:rPr>
          <w:rFonts w:ascii="Times New Roman" w:hAnsi="Times New Roman" w:cs="Times New Roman"/>
          <w:sz w:val="28"/>
          <w:szCs w:val="28"/>
        </w:rPr>
        <w:t>е</w:t>
      </w:r>
      <w:r w:rsidRPr="007E1A97">
        <w:rPr>
          <w:rFonts w:ascii="Times New Roman" w:hAnsi="Times New Roman" w:cs="Times New Roman"/>
          <w:sz w:val="28"/>
          <w:szCs w:val="28"/>
        </w:rPr>
        <w:t>менности и родам, ежемесячным пособием по уходу за ребенком гра</w:t>
      </w:r>
      <w:r w:rsidRPr="007E1A97">
        <w:rPr>
          <w:rFonts w:ascii="Times New Roman" w:hAnsi="Times New Roman" w:cs="Times New Roman"/>
          <w:sz w:val="28"/>
          <w:szCs w:val="28"/>
        </w:rPr>
        <w:t>ж</w:t>
      </w:r>
      <w:r w:rsidRPr="007E1A97">
        <w:rPr>
          <w:rFonts w:ascii="Times New Roman" w:hAnsi="Times New Roman" w:cs="Times New Roman"/>
          <w:sz w:val="28"/>
          <w:szCs w:val="28"/>
        </w:rPr>
        <w:t>дан, подлежащих обязательному социальному страхованию на случай временной нетрудоспособности и в связи с материнством</w:t>
      </w:r>
      <w:r w:rsidR="00721C9F" w:rsidRPr="007E1A97">
        <w:rPr>
          <w:rFonts w:ascii="Times New Roman" w:hAnsi="Times New Roman" w:cs="Times New Roman"/>
          <w:sz w:val="28"/>
          <w:szCs w:val="28"/>
        </w:rPr>
        <w:t>. Законом установлен порядок, при котором выплата пособий застрахованным лицам осуществляется страхователями (работодателями) с дальнейшим зачетом сумм выплаченных ими пособий в счет платежей страховых взносов в Фонд социального страхования Российской Федерации</w:t>
      </w:r>
      <w:r w:rsidR="00721C9F" w:rsidRPr="007E1A97">
        <w:rPr>
          <w:rStyle w:val="afd"/>
          <w:rFonts w:ascii="Times New Roman" w:hAnsi="Times New Roman" w:cs="Times New Roman"/>
          <w:sz w:val="28"/>
          <w:szCs w:val="28"/>
        </w:rPr>
        <w:footnoteReference w:id="26"/>
      </w:r>
      <w:r w:rsidRPr="007E1A97">
        <w:rPr>
          <w:rFonts w:ascii="Times New Roman" w:hAnsi="Times New Roman" w:cs="Times New Roman"/>
          <w:sz w:val="28"/>
          <w:szCs w:val="28"/>
        </w:rPr>
        <w:t>;</w:t>
      </w:r>
    </w:p>
    <w:p w:rsidR="000934EF" w:rsidRPr="007E1A97" w:rsidRDefault="000934EF" w:rsidP="00D401C2">
      <w:pPr>
        <w:numPr>
          <w:ilvl w:val="0"/>
          <w:numId w:val="8"/>
        </w:numPr>
        <w:autoSpaceDE w:val="0"/>
        <w:autoSpaceDN w:val="0"/>
        <w:adjustRightInd w:val="0"/>
        <w:spacing w:after="0" w:line="360" w:lineRule="auto"/>
        <w:ind w:hanging="720"/>
        <w:jc w:val="both"/>
        <w:rPr>
          <w:rFonts w:ascii="Times New Roman" w:hAnsi="Times New Roman" w:cs="Times New Roman"/>
          <w:spacing w:val="-4"/>
          <w:sz w:val="28"/>
          <w:szCs w:val="28"/>
        </w:rPr>
      </w:pPr>
      <w:r w:rsidRPr="007E1A97">
        <w:rPr>
          <w:rFonts w:ascii="Times New Roman" w:hAnsi="Times New Roman" w:cs="Times New Roman"/>
          <w:spacing w:val="-4"/>
          <w:sz w:val="28"/>
          <w:szCs w:val="28"/>
        </w:rPr>
        <w:t>Федеральный закон от 15.12.2001 №167-ФЗ (ред. от 1</w:t>
      </w:r>
      <w:r w:rsidR="0072045B" w:rsidRPr="007E1A97">
        <w:rPr>
          <w:rFonts w:ascii="Times New Roman" w:hAnsi="Times New Roman" w:cs="Times New Roman"/>
          <w:spacing w:val="-4"/>
          <w:sz w:val="28"/>
          <w:szCs w:val="28"/>
        </w:rPr>
        <w:t>9.12.2016</w:t>
      </w:r>
      <w:r w:rsidRPr="007E1A97">
        <w:rPr>
          <w:rFonts w:ascii="Times New Roman" w:hAnsi="Times New Roman" w:cs="Times New Roman"/>
          <w:spacing w:val="-4"/>
          <w:sz w:val="28"/>
          <w:szCs w:val="28"/>
        </w:rPr>
        <w:t xml:space="preserve"> №</w:t>
      </w:r>
      <w:r w:rsidR="0072045B" w:rsidRPr="007E1A97">
        <w:rPr>
          <w:rFonts w:ascii="Times New Roman" w:hAnsi="Times New Roman" w:cs="Times New Roman"/>
          <w:spacing w:val="-4"/>
          <w:sz w:val="28"/>
          <w:szCs w:val="28"/>
        </w:rPr>
        <w:t>456</w:t>
      </w:r>
      <w:r w:rsidRPr="007E1A97">
        <w:rPr>
          <w:rFonts w:ascii="Times New Roman" w:hAnsi="Times New Roman" w:cs="Times New Roman"/>
          <w:spacing w:val="-4"/>
          <w:sz w:val="28"/>
          <w:szCs w:val="28"/>
        </w:rPr>
        <w:t>-ФЗ) «Об обязательном пенсионном страховании в Российской Федерации»</w:t>
      </w:r>
      <w:r w:rsidR="0072045B" w:rsidRPr="007E1A97">
        <w:rPr>
          <w:rStyle w:val="afd"/>
          <w:rFonts w:ascii="Times New Roman" w:hAnsi="Times New Roman" w:cs="Times New Roman"/>
          <w:spacing w:val="-4"/>
          <w:sz w:val="28"/>
          <w:szCs w:val="28"/>
        </w:rPr>
        <w:footnoteReference w:id="27"/>
      </w:r>
      <w:r w:rsidR="0072045B" w:rsidRPr="007E1A97">
        <w:rPr>
          <w:rFonts w:ascii="Times New Roman" w:hAnsi="Times New Roman" w:cs="Times New Roman"/>
          <w:spacing w:val="-4"/>
          <w:sz w:val="28"/>
          <w:szCs w:val="28"/>
        </w:rPr>
        <w:t>.</w:t>
      </w:r>
      <w:r w:rsidRPr="007E1A97">
        <w:rPr>
          <w:rFonts w:ascii="Times New Roman" w:hAnsi="Times New Roman" w:cs="Times New Roman"/>
          <w:spacing w:val="-4"/>
          <w:sz w:val="28"/>
          <w:szCs w:val="28"/>
        </w:rPr>
        <w:t xml:space="preserve"> </w:t>
      </w:r>
      <w:r w:rsidR="0072045B" w:rsidRPr="007E1A97">
        <w:rPr>
          <w:rFonts w:ascii="Times New Roman" w:hAnsi="Times New Roman" w:cs="Times New Roman"/>
          <w:spacing w:val="-4"/>
          <w:sz w:val="28"/>
          <w:szCs w:val="28"/>
        </w:rPr>
        <w:t>Д</w:t>
      </w:r>
      <w:r w:rsidRPr="007E1A97">
        <w:rPr>
          <w:rFonts w:ascii="Times New Roman" w:hAnsi="Times New Roman" w:cs="Times New Roman"/>
          <w:spacing w:val="-4"/>
          <w:sz w:val="28"/>
          <w:szCs w:val="28"/>
        </w:rPr>
        <w:t>анный федеральный закон устанавливает организационные, правовые и финансовые основы обязательного пенсионного страхования в Р</w:t>
      </w:r>
      <w:r w:rsidR="0070397D" w:rsidRPr="007E1A97">
        <w:rPr>
          <w:rFonts w:ascii="Times New Roman" w:hAnsi="Times New Roman" w:cs="Times New Roman"/>
          <w:spacing w:val="-4"/>
          <w:sz w:val="28"/>
          <w:szCs w:val="28"/>
        </w:rPr>
        <w:t>Ф</w:t>
      </w:r>
      <w:r w:rsidRPr="007E1A97">
        <w:rPr>
          <w:rFonts w:ascii="Times New Roman" w:hAnsi="Times New Roman" w:cs="Times New Roman"/>
          <w:spacing w:val="-4"/>
          <w:sz w:val="28"/>
          <w:szCs w:val="28"/>
        </w:rPr>
        <w:t>;</w:t>
      </w:r>
    </w:p>
    <w:p w:rsidR="00EE2B54" w:rsidRPr="007E1A97" w:rsidRDefault="000934EF" w:rsidP="00880BFE">
      <w:pPr>
        <w:numPr>
          <w:ilvl w:val="0"/>
          <w:numId w:val="8"/>
        </w:numPr>
        <w:autoSpaceDE w:val="0"/>
        <w:autoSpaceDN w:val="0"/>
        <w:adjustRightInd w:val="0"/>
        <w:spacing w:after="0" w:line="360" w:lineRule="auto"/>
        <w:ind w:hanging="720"/>
        <w:jc w:val="both"/>
        <w:rPr>
          <w:rFonts w:ascii="Times New Roman" w:hAnsi="Times New Roman" w:cs="Times New Roman"/>
          <w:sz w:val="28"/>
          <w:szCs w:val="28"/>
        </w:rPr>
      </w:pPr>
      <w:r w:rsidRPr="007E1A97">
        <w:rPr>
          <w:rFonts w:ascii="Times New Roman" w:hAnsi="Times New Roman" w:cs="Times New Roman"/>
          <w:spacing w:val="-2"/>
          <w:sz w:val="28"/>
          <w:szCs w:val="28"/>
        </w:rPr>
        <w:lastRenderedPageBreak/>
        <w:t>Федеральный закон от 24.07.1998 №125-ФЗ (ред. от 2</w:t>
      </w:r>
      <w:r w:rsidR="0072045B" w:rsidRPr="007E1A97">
        <w:rPr>
          <w:rFonts w:ascii="Times New Roman" w:hAnsi="Times New Roman" w:cs="Times New Roman"/>
          <w:spacing w:val="-2"/>
          <w:sz w:val="28"/>
          <w:szCs w:val="28"/>
        </w:rPr>
        <w:t>8</w:t>
      </w:r>
      <w:r w:rsidRPr="007E1A97">
        <w:rPr>
          <w:rFonts w:ascii="Times New Roman" w:hAnsi="Times New Roman" w:cs="Times New Roman"/>
          <w:spacing w:val="-2"/>
          <w:sz w:val="28"/>
          <w:szCs w:val="28"/>
        </w:rPr>
        <w:t>.12.201</w:t>
      </w:r>
      <w:r w:rsidR="0072045B" w:rsidRPr="007E1A97">
        <w:rPr>
          <w:rFonts w:ascii="Times New Roman" w:hAnsi="Times New Roman" w:cs="Times New Roman"/>
          <w:spacing w:val="-2"/>
          <w:sz w:val="28"/>
          <w:szCs w:val="28"/>
        </w:rPr>
        <w:t>6</w:t>
      </w:r>
      <w:r w:rsidRPr="007E1A97">
        <w:rPr>
          <w:rFonts w:ascii="Times New Roman" w:hAnsi="Times New Roman" w:cs="Times New Roman"/>
          <w:spacing w:val="-2"/>
          <w:sz w:val="28"/>
          <w:szCs w:val="28"/>
        </w:rPr>
        <w:t xml:space="preserve"> №</w:t>
      </w:r>
      <w:r w:rsidR="0072045B" w:rsidRPr="007E1A97">
        <w:rPr>
          <w:rFonts w:ascii="Times New Roman" w:hAnsi="Times New Roman" w:cs="Times New Roman"/>
          <w:spacing w:val="-2"/>
          <w:sz w:val="28"/>
          <w:szCs w:val="28"/>
        </w:rPr>
        <w:t>4</w:t>
      </w:r>
      <w:r w:rsidRPr="007E1A97">
        <w:rPr>
          <w:rFonts w:ascii="Times New Roman" w:hAnsi="Times New Roman" w:cs="Times New Roman"/>
          <w:spacing w:val="-2"/>
          <w:sz w:val="28"/>
          <w:szCs w:val="28"/>
        </w:rPr>
        <w:t>9</w:t>
      </w:r>
      <w:r w:rsidR="0072045B" w:rsidRPr="007E1A97">
        <w:rPr>
          <w:rFonts w:ascii="Times New Roman" w:hAnsi="Times New Roman" w:cs="Times New Roman"/>
          <w:spacing w:val="-2"/>
          <w:sz w:val="28"/>
          <w:szCs w:val="28"/>
        </w:rPr>
        <w:t>3</w:t>
      </w:r>
      <w:r w:rsidRPr="007E1A97">
        <w:rPr>
          <w:rFonts w:ascii="Times New Roman" w:hAnsi="Times New Roman" w:cs="Times New Roman"/>
          <w:spacing w:val="-2"/>
          <w:sz w:val="28"/>
          <w:szCs w:val="28"/>
        </w:rPr>
        <w:t>-ФЗ) «Об обязательном социальном страховании от несчастных случаев на производстве и профессиональных заболеваний»</w:t>
      </w:r>
      <w:r w:rsidR="0072045B" w:rsidRPr="007E1A97">
        <w:rPr>
          <w:rFonts w:ascii="Times New Roman" w:hAnsi="Times New Roman" w:cs="Times New Roman"/>
          <w:spacing w:val="-2"/>
        </w:rPr>
        <w:footnoteReference w:id="28"/>
      </w:r>
      <w:r w:rsidRPr="007E1A97">
        <w:rPr>
          <w:rFonts w:ascii="Times New Roman" w:hAnsi="Times New Roman" w:cs="Times New Roman"/>
          <w:spacing w:val="-2"/>
          <w:sz w:val="28"/>
          <w:szCs w:val="28"/>
        </w:rPr>
        <w:t>, который устана</w:t>
      </w:r>
      <w:r w:rsidRPr="007E1A97">
        <w:rPr>
          <w:rFonts w:ascii="Times New Roman" w:hAnsi="Times New Roman" w:cs="Times New Roman"/>
          <w:spacing w:val="-2"/>
          <w:sz w:val="28"/>
          <w:szCs w:val="28"/>
        </w:rPr>
        <w:t>в</w:t>
      </w:r>
      <w:r w:rsidRPr="007E1A97">
        <w:rPr>
          <w:rFonts w:ascii="Times New Roman" w:hAnsi="Times New Roman" w:cs="Times New Roman"/>
          <w:spacing w:val="-2"/>
          <w:sz w:val="28"/>
          <w:szCs w:val="28"/>
        </w:rPr>
        <w:t>ливает в Российской Федерации правовые, экономические и организ</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 xml:space="preserve">новленных </w:t>
      </w:r>
      <w:r w:rsidR="0070397D" w:rsidRPr="007E1A97">
        <w:rPr>
          <w:rFonts w:ascii="Times New Roman" w:hAnsi="Times New Roman" w:cs="Times New Roman"/>
          <w:spacing w:val="-2"/>
          <w:sz w:val="28"/>
          <w:szCs w:val="28"/>
        </w:rPr>
        <w:t xml:space="preserve">Законом </w:t>
      </w:r>
      <w:r w:rsidRPr="007E1A97">
        <w:rPr>
          <w:rFonts w:ascii="Times New Roman" w:hAnsi="Times New Roman" w:cs="Times New Roman"/>
          <w:spacing w:val="-2"/>
          <w:sz w:val="28"/>
          <w:szCs w:val="28"/>
        </w:rPr>
        <w:t>случаях</w:t>
      </w:r>
      <w:r w:rsidR="00880BFE" w:rsidRPr="007E1A97">
        <w:rPr>
          <w:rFonts w:ascii="Times New Roman" w:hAnsi="Times New Roman" w:cs="Times New Roman"/>
          <w:spacing w:val="-2"/>
          <w:sz w:val="28"/>
          <w:szCs w:val="28"/>
        </w:rPr>
        <w:t>. Действуя более 15 лет, данный закон по</w:t>
      </w:r>
      <w:r w:rsidR="00880BFE" w:rsidRPr="007E1A97">
        <w:rPr>
          <w:rFonts w:ascii="Times New Roman" w:hAnsi="Times New Roman" w:cs="Times New Roman"/>
          <w:spacing w:val="-2"/>
          <w:sz w:val="28"/>
          <w:szCs w:val="28"/>
        </w:rPr>
        <w:t>з</w:t>
      </w:r>
      <w:r w:rsidR="00880BFE" w:rsidRPr="007E1A97">
        <w:rPr>
          <w:rFonts w:ascii="Times New Roman" w:hAnsi="Times New Roman" w:cs="Times New Roman"/>
          <w:spacing w:val="-2"/>
          <w:sz w:val="28"/>
          <w:szCs w:val="28"/>
        </w:rPr>
        <w:t>волил решить многие проблемы, в частности: 1) обеспечение социал</w:t>
      </w:r>
      <w:r w:rsidR="00880BFE" w:rsidRPr="007E1A97">
        <w:rPr>
          <w:rFonts w:ascii="Times New Roman" w:hAnsi="Times New Roman" w:cs="Times New Roman"/>
          <w:spacing w:val="-2"/>
          <w:sz w:val="28"/>
          <w:szCs w:val="28"/>
        </w:rPr>
        <w:t>ь</w:t>
      </w:r>
      <w:r w:rsidR="00880BFE" w:rsidRPr="007E1A97">
        <w:rPr>
          <w:rFonts w:ascii="Times New Roman" w:hAnsi="Times New Roman" w:cs="Times New Roman"/>
          <w:spacing w:val="-2"/>
          <w:sz w:val="28"/>
          <w:szCs w:val="28"/>
        </w:rPr>
        <w:t>ной защиты всех работающих на производстве; 2) создание стимулов для экономической заинтересованности субъектов страхования в сниж</w:t>
      </w:r>
      <w:r w:rsidR="00880BFE" w:rsidRPr="007E1A97">
        <w:rPr>
          <w:rFonts w:ascii="Times New Roman" w:hAnsi="Times New Roman" w:cs="Times New Roman"/>
          <w:spacing w:val="-2"/>
          <w:sz w:val="28"/>
          <w:szCs w:val="28"/>
        </w:rPr>
        <w:t>е</w:t>
      </w:r>
      <w:r w:rsidR="00880BFE" w:rsidRPr="007E1A97">
        <w:rPr>
          <w:rFonts w:ascii="Times New Roman" w:hAnsi="Times New Roman" w:cs="Times New Roman"/>
          <w:spacing w:val="-2"/>
          <w:sz w:val="28"/>
          <w:szCs w:val="28"/>
        </w:rPr>
        <w:t>нии профессионального риска через установление скидок или надбавок к страховым тарифам; 3) финансирование предупредительных мер по сокращению производственного травматизма и профзаболеваний – ч</w:t>
      </w:r>
      <w:r w:rsidR="00880BFE" w:rsidRPr="007E1A97">
        <w:rPr>
          <w:rFonts w:ascii="Times New Roman" w:hAnsi="Times New Roman" w:cs="Times New Roman"/>
          <w:spacing w:val="-2"/>
          <w:sz w:val="28"/>
          <w:szCs w:val="28"/>
        </w:rPr>
        <w:t>е</w:t>
      </w:r>
      <w:r w:rsidR="00880BFE" w:rsidRPr="007E1A97">
        <w:rPr>
          <w:rFonts w:ascii="Times New Roman" w:hAnsi="Times New Roman" w:cs="Times New Roman"/>
          <w:spacing w:val="-2"/>
          <w:sz w:val="28"/>
          <w:szCs w:val="28"/>
        </w:rPr>
        <w:t>рез направление на эти цели страховых взносов страхователя</w:t>
      </w:r>
      <w:r w:rsidR="00880BFE" w:rsidRPr="007E1A97">
        <w:rPr>
          <w:rStyle w:val="afd"/>
          <w:rFonts w:ascii="Times New Roman" w:hAnsi="Times New Roman" w:cs="Times New Roman"/>
          <w:spacing w:val="-2"/>
          <w:sz w:val="28"/>
          <w:szCs w:val="28"/>
        </w:rPr>
        <w:footnoteReference w:id="29"/>
      </w:r>
      <w:r w:rsidR="00EE2B54" w:rsidRPr="007E1A97">
        <w:rPr>
          <w:rFonts w:ascii="Times New Roman" w:hAnsi="Times New Roman" w:cs="Times New Roman"/>
          <w:spacing w:val="-2"/>
          <w:sz w:val="28"/>
          <w:szCs w:val="28"/>
        </w:rPr>
        <w:t>;</w:t>
      </w:r>
    </w:p>
    <w:p w:rsidR="000934EF" w:rsidRPr="007E1A97" w:rsidRDefault="00EE2B54" w:rsidP="00D401C2">
      <w:pPr>
        <w:numPr>
          <w:ilvl w:val="0"/>
          <w:numId w:val="8"/>
        </w:numPr>
        <w:autoSpaceDE w:val="0"/>
        <w:autoSpaceDN w:val="0"/>
        <w:adjustRightInd w:val="0"/>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федеральные законы о бюджетах государственных внебюджетных фондов: пенсионного, медицинского и социального страхования</w:t>
      </w:r>
      <w:r w:rsidRPr="007E1A97">
        <w:rPr>
          <w:rStyle w:val="afd"/>
          <w:rFonts w:ascii="Times New Roman" w:hAnsi="Times New Roman" w:cs="Times New Roman"/>
          <w:sz w:val="28"/>
          <w:szCs w:val="28"/>
        </w:rPr>
        <w:footnoteReference w:id="30"/>
      </w:r>
      <w:r w:rsidRPr="007E1A97">
        <w:rPr>
          <w:rFonts w:ascii="Times New Roman" w:hAnsi="Times New Roman" w:cs="Times New Roman"/>
          <w:sz w:val="28"/>
          <w:szCs w:val="28"/>
        </w:rPr>
        <w:t>.</w:t>
      </w:r>
    </w:p>
    <w:p w:rsidR="009D4022" w:rsidRPr="007E1A97" w:rsidRDefault="009D4022" w:rsidP="009D4022">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социальное страхование можно классифицировать сл</w:t>
      </w:r>
      <w:r w:rsidRPr="007E1A97">
        <w:rPr>
          <w:rFonts w:ascii="Times New Roman" w:hAnsi="Times New Roman" w:cs="Times New Roman"/>
          <w:sz w:val="28"/>
          <w:szCs w:val="28"/>
        </w:rPr>
        <w:t>е</w:t>
      </w:r>
      <w:r w:rsidRPr="007E1A97">
        <w:rPr>
          <w:rFonts w:ascii="Times New Roman" w:hAnsi="Times New Roman" w:cs="Times New Roman"/>
          <w:sz w:val="28"/>
          <w:szCs w:val="28"/>
        </w:rPr>
        <w:t>дующим образом:</w:t>
      </w:r>
    </w:p>
    <w:p w:rsidR="009D4022" w:rsidRPr="007E1A97" w:rsidRDefault="009D4022" w:rsidP="00D401C2">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на случай временной нетрудоспособности (болезни) и в связи с материнством;</w:t>
      </w:r>
    </w:p>
    <w:p w:rsidR="009D4022" w:rsidRPr="007E1A97" w:rsidRDefault="009D4022" w:rsidP="00D401C2">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от несчастных случаев на производстве и профессиональных заболеваний;</w:t>
      </w:r>
    </w:p>
    <w:p w:rsidR="009D4022" w:rsidRPr="007E1A97" w:rsidRDefault="009D4022" w:rsidP="00D401C2">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медицинское страхование;</w:t>
      </w:r>
    </w:p>
    <w:p w:rsidR="009D4022" w:rsidRPr="007E1A97" w:rsidRDefault="009D4022" w:rsidP="00D401C2">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пенсионное страхование.</w:t>
      </w:r>
    </w:p>
    <w:p w:rsidR="002D73C3" w:rsidRPr="007E1A97" w:rsidRDefault="002D73C3" w:rsidP="002D73C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Дальнейшее рассмотрение обязательного социального страхования требует расшифровки основных терминов используемых в положениях Ф</w:t>
      </w:r>
      <w:r w:rsidRPr="007E1A97">
        <w:rPr>
          <w:rFonts w:ascii="Times New Roman" w:hAnsi="Times New Roman" w:cs="Times New Roman"/>
          <w:sz w:val="28"/>
          <w:szCs w:val="28"/>
        </w:rPr>
        <w:t>е</w:t>
      </w:r>
      <w:r w:rsidRPr="007E1A97">
        <w:rPr>
          <w:rFonts w:ascii="Times New Roman" w:hAnsi="Times New Roman" w:cs="Times New Roman"/>
          <w:sz w:val="28"/>
          <w:szCs w:val="28"/>
        </w:rPr>
        <w:t>дерального законодательства:</w:t>
      </w:r>
    </w:p>
    <w:p w:rsidR="002D73C3" w:rsidRPr="007E1A97" w:rsidRDefault="002D73C3" w:rsidP="00D401C2">
      <w:pPr>
        <w:pStyle w:val="ac"/>
        <w:numPr>
          <w:ilvl w:val="0"/>
          <w:numId w:val="28"/>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объект страхования – это имущественный интерес, не противоречащий закону, который может быть застрахован или подлежит страхованию</w:t>
      </w:r>
      <w:r w:rsidRPr="007E1A97">
        <w:rPr>
          <w:rStyle w:val="afd"/>
          <w:rFonts w:ascii="Times New Roman" w:hAnsi="Times New Roman" w:cs="Times New Roman"/>
          <w:sz w:val="28"/>
          <w:szCs w:val="28"/>
        </w:rPr>
        <w:footnoteReference w:id="31"/>
      </w:r>
      <w:r w:rsidRPr="007E1A97">
        <w:rPr>
          <w:rFonts w:ascii="Times New Roman" w:hAnsi="Times New Roman" w:cs="Times New Roman"/>
          <w:sz w:val="28"/>
          <w:szCs w:val="28"/>
        </w:rPr>
        <w:t>.</w:t>
      </w:r>
    </w:p>
    <w:p w:rsidR="002D73C3" w:rsidRPr="007E1A97" w:rsidRDefault="002D73C3" w:rsidP="00D401C2">
      <w:pPr>
        <w:pStyle w:val="ac"/>
        <w:numPr>
          <w:ilvl w:val="0"/>
          <w:numId w:val="27"/>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страховой риск – событие, наступление которого не определено во времени и пространстве, независимо от волеизъявления человека, опасное и создающее вследствие этого стимул для страхования, это тот риск, который может быть оценен с точки зрения вероятности насту</w:t>
      </w:r>
      <w:r w:rsidRPr="007E1A97">
        <w:rPr>
          <w:rFonts w:ascii="Times New Roman" w:hAnsi="Times New Roman" w:cs="Times New Roman"/>
          <w:sz w:val="28"/>
          <w:szCs w:val="28"/>
        </w:rPr>
        <w:t>п</w:t>
      </w:r>
      <w:r w:rsidRPr="007E1A97">
        <w:rPr>
          <w:rFonts w:ascii="Times New Roman" w:hAnsi="Times New Roman" w:cs="Times New Roman"/>
          <w:sz w:val="28"/>
          <w:szCs w:val="28"/>
        </w:rPr>
        <w:t>ления страхового случая и размеров возможного ущерба</w:t>
      </w:r>
      <w:r w:rsidRPr="007E1A97">
        <w:rPr>
          <w:rStyle w:val="afd"/>
          <w:rFonts w:ascii="Times New Roman" w:hAnsi="Times New Roman" w:cs="Times New Roman"/>
          <w:sz w:val="28"/>
          <w:szCs w:val="28"/>
        </w:rPr>
        <w:footnoteReference w:id="32"/>
      </w:r>
      <w:r w:rsidRPr="007E1A97">
        <w:rPr>
          <w:rFonts w:ascii="Times New Roman" w:hAnsi="Times New Roman" w:cs="Times New Roman"/>
          <w:sz w:val="28"/>
          <w:szCs w:val="28"/>
        </w:rPr>
        <w:t>. Социальные риски в широком смысле слова представляют собой возможность во</w:t>
      </w:r>
      <w:r w:rsidRPr="007E1A97">
        <w:rPr>
          <w:rFonts w:ascii="Times New Roman" w:hAnsi="Times New Roman" w:cs="Times New Roman"/>
          <w:sz w:val="28"/>
          <w:szCs w:val="28"/>
        </w:rPr>
        <w:t>з</w:t>
      </w:r>
      <w:r w:rsidRPr="007E1A97">
        <w:rPr>
          <w:rFonts w:ascii="Times New Roman" w:hAnsi="Times New Roman" w:cs="Times New Roman"/>
          <w:sz w:val="28"/>
          <w:szCs w:val="28"/>
        </w:rPr>
        <w:t>никновения социально неблагоприятных ситуаций, связанных с нео</w:t>
      </w:r>
      <w:r w:rsidRPr="007E1A97">
        <w:rPr>
          <w:rFonts w:ascii="Times New Roman" w:hAnsi="Times New Roman" w:cs="Times New Roman"/>
          <w:sz w:val="28"/>
          <w:szCs w:val="28"/>
        </w:rPr>
        <w:t>б</w:t>
      </w:r>
      <w:r w:rsidRPr="007E1A97">
        <w:rPr>
          <w:rFonts w:ascii="Times New Roman" w:hAnsi="Times New Roman" w:cs="Times New Roman"/>
          <w:sz w:val="28"/>
          <w:szCs w:val="28"/>
        </w:rPr>
        <w:t>ходимостью поддержки гражданина со стороны государства и общ</w:t>
      </w:r>
      <w:r w:rsidRPr="007E1A97">
        <w:rPr>
          <w:rFonts w:ascii="Times New Roman" w:hAnsi="Times New Roman" w:cs="Times New Roman"/>
          <w:sz w:val="28"/>
          <w:szCs w:val="28"/>
        </w:rPr>
        <w:t>е</w:t>
      </w:r>
      <w:r w:rsidRPr="007E1A97">
        <w:rPr>
          <w:rFonts w:ascii="Times New Roman" w:hAnsi="Times New Roman" w:cs="Times New Roman"/>
          <w:sz w:val="28"/>
          <w:szCs w:val="28"/>
        </w:rPr>
        <w:t>ства. Можно согласиться с М.Ю. Федоровой, определившей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ный страховой риск как «возможность утраты или уменьшения зар</w:t>
      </w:r>
      <w:r w:rsidRPr="007E1A97">
        <w:rPr>
          <w:rFonts w:ascii="Times New Roman" w:hAnsi="Times New Roman" w:cs="Times New Roman"/>
          <w:sz w:val="28"/>
          <w:szCs w:val="28"/>
        </w:rPr>
        <w:t>а</w:t>
      </w:r>
      <w:r w:rsidRPr="007E1A97">
        <w:rPr>
          <w:rFonts w:ascii="Times New Roman" w:hAnsi="Times New Roman" w:cs="Times New Roman"/>
          <w:sz w:val="28"/>
          <w:szCs w:val="28"/>
        </w:rPr>
        <w:t>ботка или иного дохода застрахованного лица от трудовой и прира</w:t>
      </w:r>
      <w:r w:rsidRPr="007E1A97">
        <w:rPr>
          <w:rFonts w:ascii="Times New Roman" w:hAnsi="Times New Roman" w:cs="Times New Roman"/>
          <w:sz w:val="28"/>
          <w:szCs w:val="28"/>
        </w:rPr>
        <w:t>в</w:t>
      </w:r>
      <w:r w:rsidRPr="007E1A97">
        <w:rPr>
          <w:rFonts w:ascii="Times New Roman" w:hAnsi="Times New Roman" w:cs="Times New Roman"/>
          <w:sz w:val="28"/>
          <w:szCs w:val="28"/>
        </w:rPr>
        <w:t>ненной к ней деятельности в случаях, указанных в законе (обязательное социальное страхование) или в договоре (дополнительное социальное страхование), что предусматривает компенсацию данного риска за счет обособленного финансового источника (страхового фонда), создава</w:t>
      </w:r>
      <w:r w:rsidRPr="007E1A97">
        <w:rPr>
          <w:rFonts w:ascii="Times New Roman" w:hAnsi="Times New Roman" w:cs="Times New Roman"/>
          <w:sz w:val="28"/>
          <w:szCs w:val="28"/>
        </w:rPr>
        <w:t>е</w:t>
      </w:r>
      <w:r w:rsidRPr="007E1A97">
        <w:rPr>
          <w:rFonts w:ascii="Times New Roman" w:hAnsi="Times New Roman" w:cs="Times New Roman"/>
          <w:sz w:val="28"/>
          <w:szCs w:val="28"/>
        </w:rPr>
        <w:t>мого из страховых взносов, начисляемых на заработную плату или иной доход застрахованных лиц, примерно в одинаковой степени по</w:t>
      </w:r>
      <w:r w:rsidRPr="007E1A97">
        <w:rPr>
          <w:rFonts w:ascii="Times New Roman" w:hAnsi="Times New Roman" w:cs="Times New Roman"/>
          <w:sz w:val="28"/>
          <w:szCs w:val="28"/>
        </w:rPr>
        <w:t>д</w:t>
      </w:r>
      <w:r w:rsidRPr="007E1A97">
        <w:rPr>
          <w:rFonts w:ascii="Times New Roman" w:hAnsi="Times New Roman" w:cs="Times New Roman"/>
          <w:sz w:val="28"/>
          <w:szCs w:val="28"/>
        </w:rPr>
        <w:t>верженных данному риску»</w:t>
      </w:r>
      <w:r w:rsidRPr="007E1A97">
        <w:rPr>
          <w:rStyle w:val="afd"/>
          <w:rFonts w:ascii="Times New Roman" w:hAnsi="Times New Roman" w:cs="Times New Roman"/>
          <w:sz w:val="28"/>
          <w:szCs w:val="28"/>
        </w:rPr>
        <w:footnoteReference w:id="33"/>
      </w:r>
      <w:r w:rsidRPr="007E1A97">
        <w:rPr>
          <w:rFonts w:ascii="Times New Roman" w:hAnsi="Times New Roman" w:cs="Times New Roman"/>
          <w:sz w:val="28"/>
          <w:szCs w:val="28"/>
        </w:rPr>
        <w:t>;</w:t>
      </w:r>
    </w:p>
    <w:p w:rsidR="002D73C3" w:rsidRPr="007E1A97" w:rsidRDefault="002D73C3" w:rsidP="00D401C2">
      <w:pPr>
        <w:pStyle w:val="ac"/>
        <w:numPr>
          <w:ilvl w:val="0"/>
          <w:numId w:val="27"/>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страховой случай - свершившееся событие, с наступлением которого возникает необходимость выполнения обязательств страховщика, а в отдельных случаях, установленных федеральными </w:t>
      </w:r>
      <w:hyperlink r:id="rId10" w:history="1">
        <w:r w:rsidRPr="007E1A97">
          <w:rPr>
            <w:rFonts w:ascii="Times New Roman" w:hAnsi="Times New Roman" w:cs="Times New Roman"/>
            <w:sz w:val="28"/>
            <w:szCs w:val="28"/>
          </w:rPr>
          <w:t>законами</w:t>
        </w:r>
      </w:hyperlink>
      <w:r w:rsidRPr="007E1A97">
        <w:rPr>
          <w:rFonts w:ascii="Times New Roman" w:hAnsi="Times New Roman" w:cs="Times New Roman"/>
          <w:sz w:val="28"/>
          <w:szCs w:val="28"/>
        </w:rPr>
        <w:t xml:space="preserve">, - также и </w:t>
      </w:r>
      <w:r w:rsidRPr="007E1A97">
        <w:rPr>
          <w:rFonts w:ascii="Times New Roman" w:hAnsi="Times New Roman" w:cs="Times New Roman"/>
          <w:sz w:val="28"/>
          <w:szCs w:val="28"/>
        </w:rPr>
        <w:lastRenderedPageBreak/>
        <w:t>страхователем осуществлять обеспечение по обязательному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ному страхованию</w:t>
      </w:r>
      <w:r w:rsidRPr="007E1A97">
        <w:rPr>
          <w:rStyle w:val="afd"/>
          <w:rFonts w:ascii="Times New Roman" w:hAnsi="Times New Roman" w:cs="Times New Roman"/>
          <w:sz w:val="28"/>
          <w:szCs w:val="28"/>
        </w:rPr>
        <w:footnoteReference w:id="34"/>
      </w:r>
      <w:r w:rsidRPr="007E1A97">
        <w:rPr>
          <w:rFonts w:ascii="Times New Roman" w:hAnsi="Times New Roman" w:cs="Times New Roman"/>
          <w:sz w:val="28"/>
          <w:szCs w:val="28"/>
        </w:rPr>
        <w:t>;</w:t>
      </w:r>
    </w:p>
    <w:p w:rsidR="002D73C3" w:rsidRPr="007E1A97" w:rsidRDefault="002D73C3" w:rsidP="00D401C2">
      <w:pPr>
        <w:pStyle w:val="ac"/>
        <w:numPr>
          <w:ilvl w:val="0"/>
          <w:numId w:val="27"/>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страховой взнос - обязательный платеж на обязательное социальное страхование;</w:t>
      </w:r>
    </w:p>
    <w:p w:rsidR="002D73C3" w:rsidRPr="007E1A97" w:rsidRDefault="002D73C3" w:rsidP="00D401C2">
      <w:pPr>
        <w:pStyle w:val="af6"/>
        <w:numPr>
          <w:ilvl w:val="0"/>
          <w:numId w:val="27"/>
        </w:numPr>
        <w:spacing w:before="0" w:beforeAutospacing="0" w:after="0" w:afterAutospacing="0" w:line="360" w:lineRule="auto"/>
        <w:ind w:left="709" w:hanging="709"/>
        <w:jc w:val="both"/>
        <w:rPr>
          <w:sz w:val="28"/>
          <w:szCs w:val="28"/>
        </w:rPr>
      </w:pPr>
      <w:r w:rsidRPr="007E1A97">
        <w:rPr>
          <w:sz w:val="28"/>
          <w:szCs w:val="28"/>
        </w:rPr>
        <w:t>тариф страхового взноса - ставка страхового взноса, устанавливается на конкретный вид обязательного социального страхования с начисле</w:t>
      </w:r>
      <w:r w:rsidRPr="007E1A97">
        <w:rPr>
          <w:sz w:val="28"/>
          <w:szCs w:val="28"/>
        </w:rPr>
        <w:t>н</w:t>
      </w:r>
      <w:r w:rsidRPr="007E1A97">
        <w:rPr>
          <w:sz w:val="28"/>
          <w:szCs w:val="28"/>
        </w:rPr>
        <w:t>ных выплат и иных вознаграждений в пользу застрахованного лица;</w:t>
      </w:r>
    </w:p>
    <w:p w:rsidR="002D73C3" w:rsidRPr="007E1A97" w:rsidRDefault="002D73C3" w:rsidP="00D401C2">
      <w:pPr>
        <w:pStyle w:val="af6"/>
        <w:numPr>
          <w:ilvl w:val="0"/>
          <w:numId w:val="27"/>
        </w:numPr>
        <w:spacing w:before="0" w:beforeAutospacing="0" w:after="0" w:afterAutospacing="0" w:line="360" w:lineRule="auto"/>
        <w:ind w:left="709" w:hanging="709"/>
        <w:jc w:val="both"/>
        <w:rPr>
          <w:sz w:val="28"/>
          <w:szCs w:val="28"/>
        </w:rPr>
      </w:pPr>
      <w:r w:rsidRPr="007E1A97">
        <w:rPr>
          <w:sz w:val="28"/>
          <w:szCs w:val="28"/>
        </w:rPr>
        <w:t xml:space="preserve">обеспечение по обязательному социальному страхованию - исполнение страховщиком, а в отдельных случаях, установленных федеральными </w:t>
      </w:r>
      <w:hyperlink r:id="rId11" w:history="1">
        <w:r w:rsidRPr="007E1A97">
          <w:rPr>
            <w:sz w:val="28"/>
            <w:szCs w:val="28"/>
          </w:rPr>
          <w:t>законами</w:t>
        </w:r>
      </w:hyperlink>
      <w:r w:rsidRPr="007E1A97">
        <w:rPr>
          <w:sz w:val="28"/>
          <w:szCs w:val="28"/>
        </w:rPr>
        <w:t>, - также и страхователем своих обязательств перед застрах</w:t>
      </w:r>
      <w:r w:rsidRPr="007E1A97">
        <w:rPr>
          <w:sz w:val="28"/>
          <w:szCs w:val="28"/>
        </w:rPr>
        <w:t>о</w:t>
      </w:r>
      <w:r w:rsidRPr="007E1A97">
        <w:rPr>
          <w:sz w:val="28"/>
          <w:szCs w:val="28"/>
        </w:rPr>
        <w:t>ванным лицом при наступлении страхового случая, посредством стр</w:t>
      </w:r>
      <w:r w:rsidRPr="007E1A97">
        <w:rPr>
          <w:sz w:val="28"/>
          <w:szCs w:val="28"/>
        </w:rPr>
        <w:t>а</w:t>
      </w:r>
      <w:r w:rsidRPr="007E1A97">
        <w:rPr>
          <w:sz w:val="28"/>
          <w:szCs w:val="28"/>
        </w:rPr>
        <w:t>ховых выплат или иных видов страхового обеспечения, которые уст</w:t>
      </w:r>
      <w:r w:rsidRPr="007E1A97">
        <w:rPr>
          <w:sz w:val="28"/>
          <w:szCs w:val="28"/>
        </w:rPr>
        <w:t>а</w:t>
      </w:r>
      <w:r w:rsidRPr="007E1A97">
        <w:rPr>
          <w:sz w:val="28"/>
          <w:szCs w:val="28"/>
        </w:rPr>
        <w:t>новлены положениями федеральных законов в отношении конкретных видах обязательного социального страхования;</w:t>
      </w:r>
    </w:p>
    <w:p w:rsidR="002D73C3" w:rsidRPr="007E1A97" w:rsidRDefault="002D73C3" w:rsidP="00D401C2">
      <w:pPr>
        <w:pStyle w:val="af6"/>
        <w:numPr>
          <w:ilvl w:val="0"/>
          <w:numId w:val="27"/>
        </w:numPr>
        <w:spacing w:before="0" w:beforeAutospacing="0" w:after="0" w:afterAutospacing="0" w:line="360" w:lineRule="auto"/>
        <w:ind w:left="709" w:hanging="709"/>
        <w:jc w:val="both"/>
        <w:rPr>
          <w:sz w:val="28"/>
          <w:szCs w:val="28"/>
        </w:rPr>
      </w:pPr>
      <w:r w:rsidRPr="007E1A97">
        <w:rPr>
          <w:sz w:val="28"/>
          <w:szCs w:val="28"/>
        </w:rPr>
        <w:t>страховой стаж - суммарная продолжительность времени выплаты страховых взносов;</w:t>
      </w:r>
    </w:p>
    <w:p w:rsidR="002D73C3" w:rsidRPr="007E1A97" w:rsidRDefault="002D73C3" w:rsidP="00D401C2">
      <w:pPr>
        <w:pStyle w:val="af6"/>
        <w:numPr>
          <w:ilvl w:val="0"/>
          <w:numId w:val="27"/>
        </w:numPr>
        <w:spacing w:before="0" w:beforeAutospacing="0" w:after="0" w:afterAutospacing="0" w:line="360" w:lineRule="auto"/>
        <w:ind w:left="709" w:hanging="709"/>
        <w:jc w:val="both"/>
        <w:rPr>
          <w:sz w:val="28"/>
          <w:szCs w:val="28"/>
        </w:rPr>
      </w:pPr>
      <w:r w:rsidRPr="007E1A97">
        <w:rPr>
          <w:sz w:val="28"/>
          <w:szCs w:val="28"/>
        </w:rPr>
        <w:t>средства обязательного социального страхования - денежные средства и/или имущество, которые находятся в оперативном управлении стр</w:t>
      </w:r>
      <w:r w:rsidRPr="007E1A97">
        <w:rPr>
          <w:sz w:val="28"/>
          <w:szCs w:val="28"/>
        </w:rPr>
        <w:t>а</w:t>
      </w:r>
      <w:r w:rsidRPr="007E1A97">
        <w:rPr>
          <w:sz w:val="28"/>
          <w:szCs w:val="28"/>
        </w:rPr>
        <w:t>ховщика для каждого из конкретных видов обязательного социального страхования.</w:t>
      </w:r>
      <w:r w:rsidRPr="007E1A97">
        <w:rPr>
          <w:rStyle w:val="afd"/>
          <w:sz w:val="28"/>
          <w:szCs w:val="28"/>
        </w:rPr>
        <w:footnoteReference w:id="35"/>
      </w:r>
    </w:p>
    <w:p w:rsidR="005177D3" w:rsidRPr="007E1A97" w:rsidRDefault="005177D3" w:rsidP="005177D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В целом, исходя из разнородности объектов страхования, страховых рисков, форм деятельности и проведения можно осуществить следующую классификацию обязательного страхования:</w:t>
      </w:r>
    </w:p>
    <w:p w:rsidR="005177D3" w:rsidRPr="007E1A97" w:rsidRDefault="005177D3" w:rsidP="005177D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По форме:</w:t>
      </w:r>
    </w:p>
    <w:p w:rsidR="005177D3" w:rsidRPr="007E1A97" w:rsidRDefault="005177D3" w:rsidP="005177D3">
      <w:pPr>
        <w:pStyle w:val="ac"/>
        <w:numPr>
          <w:ilvl w:val="0"/>
          <w:numId w:val="3"/>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 основой для него является общ</w:t>
      </w:r>
      <w:r w:rsidRPr="007E1A97">
        <w:rPr>
          <w:rFonts w:ascii="Times New Roman" w:hAnsi="Times New Roman" w:cs="Times New Roman"/>
          <w:sz w:val="28"/>
          <w:szCs w:val="28"/>
        </w:rPr>
        <w:t>е</w:t>
      </w:r>
      <w:r w:rsidRPr="007E1A97">
        <w:rPr>
          <w:rFonts w:ascii="Times New Roman" w:hAnsi="Times New Roman" w:cs="Times New Roman"/>
          <w:sz w:val="28"/>
          <w:szCs w:val="28"/>
        </w:rPr>
        <w:t>ственная целесообразность, регламентируется это законодательством. Пр</w:t>
      </w:r>
      <w:r w:rsidRPr="007E1A97">
        <w:rPr>
          <w:rFonts w:ascii="Times New Roman" w:hAnsi="Times New Roman" w:cs="Times New Roman"/>
          <w:sz w:val="28"/>
          <w:szCs w:val="28"/>
        </w:rPr>
        <w:t>о</w:t>
      </w:r>
      <w:r w:rsidRPr="007E1A97">
        <w:rPr>
          <w:rFonts w:ascii="Times New Roman" w:hAnsi="Times New Roman" w:cs="Times New Roman"/>
          <w:sz w:val="28"/>
          <w:szCs w:val="28"/>
        </w:rPr>
        <w:t>ведение обязательного страхования не ограничено временем страховой о</w:t>
      </w:r>
      <w:r w:rsidRPr="007E1A97">
        <w:rPr>
          <w:rFonts w:ascii="Times New Roman" w:hAnsi="Times New Roman" w:cs="Times New Roman"/>
          <w:sz w:val="28"/>
          <w:szCs w:val="28"/>
        </w:rPr>
        <w:t>т</w:t>
      </w:r>
      <w:r w:rsidRPr="007E1A97">
        <w:rPr>
          <w:rFonts w:ascii="Times New Roman" w:hAnsi="Times New Roman" w:cs="Times New Roman"/>
          <w:sz w:val="28"/>
          <w:szCs w:val="28"/>
        </w:rPr>
        <w:lastRenderedPageBreak/>
        <w:t>ветственности, согласно установленных законов объектам страхования и кругу страхователей она наступает автоматически</w:t>
      </w:r>
      <w:r w:rsidR="00430083" w:rsidRPr="007E1A97">
        <w:rPr>
          <w:rFonts w:ascii="Times New Roman" w:hAnsi="Times New Roman" w:cs="Times New Roman"/>
          <w:sz w:val="28"/>
          <w:szCs w:val="28"/>
        </w:rPr>
        <w:t>;</w:t>
      </w:r>
    </w:p>
    <w:p w:rsidR="005177D3" w:rsidRPr="007E1A97" w:rsidRDefault="005177D3" w:rsidP="005177D3">
      <w:pPr>
        <w:pStyle w:val="ac"/>
        <w:numPr>
          <w:ilvl w:val="0"/>
          <w:numId w:val="3"/>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добровольное страхование осуществляется в силу закона на до</w:t>
      </w:r>
      <w:r w:rsidRPr="007E1A97">
        <w:rPr>
          <w:rFonts w:ascii="Times New Roman" w:hAnsi="Times New Roman" w:cs="Times New Roman"/>
          <w:sz w:val="28"/>
          <w:szCs w:val="28"/>
        </w:rPr>
        <w:t>б</w:t>
      </w:r>
      <w:r w:rsidRPr="007E1A97">
        <w:rPr>
          <w:rFonts w:ascii="Times New Roman" w:hAnsi="Times New Roman" w:cs="Times New Roman"/>
          <w:sz w:val="28"/>
          <w:szCs w:val="28"/>
        </w:rPr>
        <w:t>ровольной основе. При этом законом определяются общие условия, а ко</w:t>
      </w:r>
      <w:r w:rsidRPr="007E1A97">
        <w:rPr>
          <w:rFonts w:ascii="Times New Roman" w:hAnsi="Times New Roman" w:cs="Times New Roman"/>
          <w:sz w:val="28"/>
          <w:szCs w:val="28"/>
        </w:rPr>
        <w:t>н</w:t>
      </w:r>
      <w:r w:rsidRPr="007E1A97">
        <w:rPr>
          <w:rFonts w:ascii="Times New Roman" w:hAnsi="Times New Roman" w:cs="Times New Roman"/>
          <w:sz w:val="28"/>
          <w:szCs w:val="28"/>
        </w:rPr>
        <w:t>кретные условия проведения регулируются посредством договора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ния страховщиком.</w:t>
      </w:r>
    </w:p>
    <w:p w:rsidR="005177D3" w:rsidRPr="007E1A97" w:rsidRDefault="005177D3" w:rsidP="005177D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По объектам:</w:t>
      </w:r>
    </w:p>
    <w:p w:rsidR="005177D3" w:rsidRPr="007E1A97" w:rsidRDefault="005177D3" w:rsidP="006B7ADA">
      <w:pPr>
        <w:pStyle w:val="ac"/>
        <w:numPr>
          <w:ilvl w:val="0"/>
          <w:numId w:val="4"/>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имущественное страхование – объектом является имущество, и</w:t>
      </w:r>
      <w:r w:rsidRPr="007E1A97">
        <w:rPr>
          <w:rFonts w:ascii="Times New Roman" w:hAnsi="Times New Roman" w:cs="Times New Roman"/>
          <w:sz w:val="28"/>
          <w:szCs w:val="28"/>
        </w:rPr>
        <w:t>с</w:t>
      </w:r>
      <w:r w:rsidRPr="007E1A97">
        <w:rPr>
          <w:rFonts w:ascii="Times New Roman" w:hAnsi="Times New Roman" w:cs="Times New Roman"/>
          <w:sz w:val="28"/>
          <w:szCs w:val="28"/>
        </w:rPr>
        <w:t>пользование, распоряжение имуществом и товарно-материальные ценности страхователя. К нему относятся:</w:t>
      </w:r>
      <w:r w:rsidR="006B7ADA" w:rsidRPr="007E1A97">
        <w:rPr>
          <w:rFonts w:ascii="Times New Roman" w:hAnsi="Times New Roman" w:cs="Times New Roman"/>
          <w:sz w:val="28"/>
          <w:szCs w:val="28"/>
        </w:rPr>
        <w:t xml:space="preserve"> </w:t>
      </w:r>
      <w:r w:rsidRPr="007E1A97">
        <w:rPr>
          <w:rFonts w:ascii="Times New Roman" w:hAnsi="Times New Roman" w:cs="Times New Roman"/>
          <w:sz w:val="28"/>
          <w:szCs w:val="28"/>
        </w:rPr>
        <w:t>сельскохозяйственное страхование (культур и животных);</w:t>
      </w:r>
      <w:r w:rsidR="006B7ADA" w:rsidRPr="007E1A97">
        <w:rPr>
          <w:rFonts w:ascii="Times New Roman" w:hAnsi="Times New Roman" w:cs="Times New Roman"/>
          <w:sz w:val="28"/>
          <w:szCs w:val="28"/>
        </w:rPr>
        <w:t xml:space="preserve"> </w:t>
      </w:r>
      <w:r w:rsidRPr="007E1A97">
        <w:rPr>
          <w:rFonts w:ascii="Times New Roman" w:hAnsi="Times New Roman" w:cs="Times New Roman"/>
          <w:sz w:val="28"/>
          <w:szCs w:val="28"/>
        </w:rPr>
        <w:t>страхование имуществ граждан;</w:t>
      </w:r>
      <w:r w:rsidR="006B7ADA" w:rsidRPr="007E1A97">
        <w:rPr>
          <w:rFonts w:ascii="Times New Roman" w:hAnsi="Times New Roman" w:cs="Times New Roman"/>
          <w:sz w:val="28"/>
          <w:szCs w:val="28"/>
        </w:rPr>
        <w:t xml:space="preserve"> </w:t>
      </w:r>
      <w:r w:rsidRPr="007E1A97">
        <w:rPr>
          <w:rFonts w:ascii="Times New Roman" w:hAnsi="Times New Roman" w:cs="Times New Roman"/>
          <w:sz w:val="28"/>
          <w:szCs w:val="28"/>
        </w:rPr>
        <w:t>страхование имущества пре</w:t>
      </w:r>
      <w:r w:rsidRPr="007E1A97">
        <w:rPr>
          <w:rFonts w:ascii="Times New Roman" w:hAnsi="Times New Roman" w:cs="Times New Roman"/>
          <w:sz w:val="28"/>
          <w:szCs w:val="28"/>
        </w:rPr>
        <w:t>д</w:t>
      </w:r>
      <w:r w:rsidRPr="007E1A97">
        <w:rPr>
          <w:rFonts w:ascii="Times New Roman" w:hAnsi="Times New Roman" w:cs="Times New Roman"/>
          <w:sz w:val="28"/>
          <w:szCs w:val="28"/>
        </w:rPr>
        <w:t>приятий различных форм собственности;</w:t>
      </w:r>
    </w:p>
    <w:p w:rsidR="005177D3" w:rsidRPr="007E1A97" w:rsidRDefault="005177D3" w:rsidP="005177D3">
      <w:pPr>
        <w:pStyle w:val="ac"/>
        <w:numPr>
          <w:ilvl w:val="0"/>
          <w:numId w:val="4"/>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личное страхование – его объектами выступают жизнь, здоровье, трудоспособность граждан. Данное страхование является формой социальной защиты и укрепления материа</w:t>
      </w:r>
      <w:r w:rsidR="00430083" w:rsidRPr="007E1A97">
        <w:rPr>
          <w:rFonts w:ascii="Times New Roman" w:hAnsi="Times New Roman" w:cs="Times New Roman"/>
          <w:sz w:val="28"/>
          <w:szCs w:val="28"/>
        </w:rPr>
        <w:t>льного благосостояния населения</w:t>
      </w:r>
      <w:r w:rsidRPr="007E1A97">
        <w:rPr>
          <w:rFonts w:ascii="Times New Roman" w:hAnsi="Times New Roman" w:cs="Times New Roman"/>
          <w:sz w:val="28"/>
          <w:szCs w:val="28"/>
        </w:rPr>
        <w:t>;</w:t>
      </w:r>
    </w:p>
    <w:p w:rsidR="005177D3" w:rsidRPr="007E1A97" w:rsidRDefault="005177D3" w:rsidP="005177D3">
      <w:pPr>
        <w:pStyle w:val="ac"/>
        <w:numPr>
          <w:ilvl w:val="0"/>
          <w:numId w:val="4"/>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медицинское страхование – является обязательным в нашем го</w:t>
      </w:r>
      <w:r w:rsidRPr="007E1A97">
        <w:rPr>
          <w:rFonts w:ascii="Times New Roman" w:hAnsi="Times New Roman" w:cs="Times New Roman"/>
          <w:sz w:val="28"/>
          <w:szCs w:val="28"/>
        </w:rPr>
        <w:t>с</w:t>
      </w:r>
      <w:r w:rsidRPr="007E1A97">
        <w:rPr>
          <w:rFonts w:ascii="Times New Roman" w:hAnsi="Times New Roman" w:cs="Times New Roman"/>
          <w:sz w:val="28"/>
          <w:szCs w:val="28"/>
        </w:rPr>
        <w:t>ударстве, однако имеет место быть и добровольное медицинское страхование – его организацией и проведениям занимаются страховые медицинские ко</w:t>
      </w:r>
      <w:r w:rsidRPr="007E1A97">
        <w:rPr>
          <w:rFonts w:ascii="Times New Roman" w:hAnsi="Times New Roman" w:cs="Times New Roman"/>
          <w:sz w:val="28"/>
          <w:szCs w:val="28"/>
        </w:rPr>
        <w:t>м</w:t>
      </w:r>
      <w:r w:rsidRPr="007E1A97">
        <w:rPr>
          <w:rFonts w:ascii="Times New Roman" w:hAnsi="Times New Roman" w:cs="Times New Roman"/>
          <w:sz w:val="28"/>
          <w:szCs w:val="28"/>
        </w:rPr>
        <w:t>пании, чья деятельность осуществляется на основании лицензирования;</w:t>
      </w:r>
    </w:p>
    <w:p w:rsidR="005177D3" w:rsidRPr="007E1A97" w:rsidRDefault="005177D3" w:rsidP="005177D3">
      <w:pPr>
        <w:pStyle w:val="ac"/>
        <w:numPr>
          <w:ilvl w:val="0"/>
          <w:numId w:val="4"/>
        </w:numPr>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страхование ответственности – в данном случае защищены инт</w:t>
      </w:r>
      <w:r w:rsidRPr="007E1A97">
        <w:rPr>
          <w:rFonts w:ascii="Times New Roman" w:hAnsi="Times New Roman" w:cs="Times New Roman"/>
          <w:sz w:val="28"/>
          <w:szCs w:val="28"/>
        </w:rPr>
        <w:t>е</w:t>
      </w:r>
      <w:r w:rsidRPr="007E1A97">
        <w:rPr>
          <w:rFonts w:ascii="Times New Roman" w:hAnsi="Times New Roman" w:cs="Times New Roman"/>
          <w:sz w:val="28"/>
          <w:szCs w:val="28"/>
        </w:rPr>
        <w:t>ресы не только страхователя, но и других лиц, поскольку ущерб возмещается страховой компанией, которая выступает гарантом выплаты за ущерб, пр</w:t>
      </w:r>
      <w:r w:rsidRPr="007E1A97">
        <w:rPr>
          <w:rFonts w:ascii="Times New Roman" w:hAnsi="Times New Roman" w:cs="Times New Roman"/>
          <w:sz w:val="28"/>
          <w:szCs w:val="28"/>
        </w:rPr>
        <w:t>и</w:t>
      </w:r>
      <w:r w:rsidRPr="007E1A97">
        <w:rPr>
          <w:rFonts w:ascii="Times New Roman" w:hAnsi="Times New Roman" w:cs="Times New Roman"/>
          <w:sz w:val="28"/>
          <w:szCs w:val="28"/>
        </w:rPr>
        <w:t>чиненный вследствие действия или бездействия страхователя, при этом, не взирая, на его имущественное положение. Таким образом, происходит обе</w:t>
      </w:r>
      <w:r w:rsidRPr="007E1A97">
        <w:rPr>
          <w:rFonts w:ascii="Times New Roman" w:hAnsi="Times New Roman" w:cs="Times New Roman"/>
          <w:sz w:val="28"/>
          <w:szCs w:val="28"/>
        </w:rPr>
        <w:t>с</w:t>
      </w:r>
      <w:r w:rsidRPr="007E1A97">
        <w:rPr>
          <w:rFonts w:ascii="Times New Roman" w:hAnsi="Times New Roman" w:cs="Times New Roman"/>
          <w:sz w:val="28"/>
          <w:szCs w:val="28"/>
        </w:rPr>
        <w:t>печение защиты экономических интересов возможных виновников вреда и лиц, которым в конкретном страховом случае был причинен ущерб.</w:t>
      </w:r>
    </w:p>
    <w:p w:rsidR="005177D3" w:rsidRPr="007E1A97" w:rsidRDefault="005177D3" w:rsidP="005177D3">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Как уже упоминалось выше обязательное социальное страхование – это совокупность правовых, экономических и организационных мер, организу</w:t>
      </w:r>
      <w:r w:rsidRPr="007E1A97">
        <w:rPr>
          <w:rFonts w:ascii="Times New Roman" w:hAnsi="Times New Roman" w:cs="Times New Roman"/>
          <w:sz w:val="28"/>
          <w:szCs w:val="28"/>
        </w:rPr>
        <w:t>е</w:t>
      </w:r>
      <w:r w:rsidRPr="007E1A97">
        <w:rPr>
          <w:rFonts w:ascii="Times New Roman" w:hAnsi="Times New Roman" w:cs="Times New Roman"/>
          <w:sz w:val="28"/>
          <w:szCs w:val="28"/>
        </w:rPr>
        <w:t>мых государством, ориентированных на компенсацию или минимизацию п</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следствий в результате изменений материального и социального положений </w:t>
      </w:r>
      <w:r w:rsidRPr="007E1A97">
        <w:rPr>
          <w:rFonts w:ascii="Times New Roman" w:hAnsi="Times New Roman" w:cs="Times New Roman"/>
          <w:sz w:val="28"/>
          <w:szCs w:val="28"/>
        </w:rPr>
        <w:lastRenderedPageBreak/>
        <w:t>работающих граждан, при возникновении случаев, предусмотренных в зак</w:t>
      </w:r>
      <w:r w:rsidRPr="007E1A97">
        <w:rPr>
          <w:rFonts w:ascii="Times New Roman" w:hAnsi="Times New Roman" w:cs="Times New Roman"/>
          <w:sz w:val="28"/>
          <w:szCs w:val="28"/>
        </w:rPr>
        <w:t>о</w:t>
      </w:r>
      <w:r w:rsidRPr="007E1A97">
        <w:rPr>
          <w:rFonts w:ascii="Times New Roman" w:hAnsi="Times New Roman" w:cs="Times New Roman"/>
          <w:sz w:val="28"/>
          <w:szCs w:val="28"/>
        </w:rPr>
        <w:t>нодательстве, таким образом, компенсации могут быть:</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оплата медицинской организации расходов, связанных с предоставл</w:t>
      </w:r>
      <w:r w:rsidRPr="007E1A97">
        <w:rPr>
          <w:rFonts w:ascii="Times New Roman" w:hAnsi="Times New Roman" w:cs="Times New Roman"/>
          <w:sz w:val="28"/>
          <w:szCs w:val="28"/>
        </w:rPr>
        <w:t>е</w:t>
      </w:r>
      <w:r w:rsidRPr="007E1A97">
        <w:rPr>
          <w:rFonts w:ascii="Times New Roman" w:hAnsi="Times New Roman" w:cs="Times New Roman"/>
          <w:sz w:val="28"/>
          <w:szCs w:val="28"/>
        </w:rPr>
        <w:t>нием застрахованному лицу необходимой медицинской помощи;</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пенсия по старости;</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пенсия по инвалидности;</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пенсия по случаю потери кормильца;</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пособие по временной нетрудоспособности;</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страховые выплаты в связи с несчастным случаем на производстве и профессиональным заболеванием, оплата дополнительных расходов на медицинскую реабилитацию, санаторно-курортное лечение,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ную и профессиональную реабилитацию;</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пособие по беременности и родам;</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ежемесячное пособие по уходу за ребенком;</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иные виды страхового обеспечения, установленные федеральными з</w:t>
      </w:r>
      <w:r w:rsidRPr="007E1A97">
        <w:rPr>
          <w:rFonts w:ascii="Times New Roman" w:hAnsi="Times New Roman" w:cs="Times New Roman"/>
          <w:sz w:val="28"/>
          <w:szCs w:val="28"/>
        </w:rPr>
        <w:t>а</w:t>
      </w:r>
      <w:r w:rsidRPr="007E1A97">
        <w:rPr>
          <w:rFonts w:ascii="Times New Roman" w:hAnsi="Times New Roman" w:cs="Times New Roman"/>
          <w:sz w:val="28"/>
          <w:szCs w:val="28"/>
        </w:rPr>
        <w:t>конами о конкретных видах обязательного социального страхования;</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единовременное пособие женщинам, вставшим на учет в медицинских организациях в ранние сроки беременности;</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единовременное пособие при рождении ребенка;</w:t>
      </w:r>
    </w:p>
    <w:p w:rsidR="005177D3" w:rsidRPr="007E1A97" w:rsidRDefault="005177D3" w:rsidP="005177D3">
      <w:pPr>
        <w:pStyle w:val="ac"/>
        <w:numPr>
          <w:ilvl w:val="0"/>
          <w:numId w:val="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социальное пособие на погребение.</w:t>
      </w:r>
    </w:p>
    <w:p w:rsidR="002216EF" w:rsidRPr="007E1A97" w:rsidRDefault="004B4111" w:rsidP="00CF4757">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Таким образом, обязательное социальное страхование является формой организации осуществления застрахованными лицами права на социальное обеспечение в случаях достижения пенсионного возраста, наступления инв</w:t>
      </w:r>
      <w:r w:rsidRPr="007E1A97">
        <w:rPr>
          <w:rFonts w:ascii="Times New Roman" w:hAnsi="Times New Roman" w:cs="Times New Roman"/>
          <w:sz w:val="28"/>
          <w:szCs w:val="28"/>
        </w:rPr>
        <w:t>а</w:t>
      </w:r>
      <w:r w:rsidRPr="007E1A97">
        <w:rPr>
          <w:rFonts w:ascii="Times New Roman" w:hAnsi="Times New Roman" w:cs="Times New Roman"/>
          <w:sz w:val="28"/>
          <w:szCs w:val="28"/>
        </w:rPr>
        <w:t>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ребенка(детей), ухода за ребенком в возрасте до полутора лет и других случаях, установленных федеральными законами о конкретных видах обязательного социального страхования</w:t>
      </w:r>
      <w:r w:rsidRPr="007E1A97">
        <w:rPr>
          <w:rStyle w:val="afd"/>
          <w:rFonts w:ascii="Times New Roman" w:hAnsi="Times New Roman" w:cs="Times New Roman"/>
          <w:sz w:val="28"/>
          <w:szCs w:val="28"/>
        </w:rPr>
        <w:footnoteReference w:id="36"/>
      </w:r>
      <w:r w:rsidRPr="007E1A97">
        <w:rPr>
          <w:rFonts w:ascii="Times New Roman" w:hAnsi="Times New Roman" w:cs="Times New Roman"/>
          <w:sz w:val="28"/>
          <w:szCs w:val="28"/>
        </w:rPr>
        <w:t>.</w:t>
      </w:r>
      <w:r w:rsidR="002216EF" w:rsidRPr="007E1A97">
        <w:rPr>
          <w:rFonts w:ascii="Times New Roman" w:hAnsi="Times New Roman" w:cs="Times New Roman"/>
          <w:sz w:val="28"/>
          <w:szCs w:val="28"/>
        </w:rPr>
        <w:br w:type="page"/>
      </w:r>
    </w:p>
    <w:p w:rsidR="002216EF" w:rsidRPr="007E1A97" w:rsidRDefault="002216EF" w:rsidP="00CF64D7">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lastRenderedPageBreak/>
        <w:t xml:space="preserve">ГЛАВА 2. ВИДЫ ОБЯЗАТЕЛЬНОГО СОЦИАЛЬНОГО </w:t>
      </w:r>
    </w:p>
    <w:p w:rsidR="002216EF" w:rsidRPr="007E1A97" w:rsidRDefault="002216EF" w:rsidP="00CF64D7">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СТРАХОВАНИЯ</w:t>
      </w:r>
    </w:p>
    <w:p w:rsidR="002216EF" w:rsidRPr="007E1A97" w:rsidRDefault="002216EF" w:rsidP="00CF64D7">
      <w:pPr>
        <w:spacing w:after="0" w:line="360" w:lineRule="auto"/>
        <w:jc w:val="center"/>
        <w:rPr>
          <w:rFonts w:ascii="Times New Roman" w:hAnsi="Times New Roman" w:cs="Times New Roman"/>
          <w:b/>
          <w:szCs w:val="28"/>
        </w:rPr>
      </w:pPr>
    </w:p>
    <w:p w:rsidR="002216EF" w:rsidRPr="007E1A97" w:rsidRDefault="002216EF" w:rsidP="00CF64D7">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2.1. Обязательное пенсионное страхование</w:t>
      </w:r>
    </w:p>
    <w:p w:rsidR="002216EF" w:rsidRPr="007E1A97" w:rsidRDefault="002216EF" w:rsidP="00CF64D7">
      <w:pPr>
        <w:spacing w:after="0" w:line="360" w:lineRule="auto"/>
        <w:jc w:val="center"/>
        <w:rPr>
          <w:rFonts w:ascii="Times New Roman" w:hAnsi="Times New Roman" w:cs="Times New Roman"/>
          <w:b/>
          <w:szCs w:val="28"/>
        </w:rPr>
      </w:pPr>
    </w:p>
    <w:p w:rsidR="002216EF" w:rsidRPr="007E1A97" w:rsidRDefault="002216EF" w:rsidP="002216EF">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Пенсионное обеспечение граждан является важнейшим элементом с</w:t>
      </w:r>
      <w:r w:rsidRPr="007E1A97">
        <w:rPr>
          <w:rFonts w:ascii="Times New Roman" w:hAnsi="Times New Roman" w:cs="Times New Roman"/>
          <w:sz w:val="28"/>
          <w:szCs w:val="28"/>
        </w:rPr>
        <w:t>о</w:t>
      </w:r>
      <w:r w:rsidRPr="007E1A97">
        <w:rPr>
          <w:rFonts w:ascii="Times New Roman" w:hAnsi="Times New Roman" w:cs="Times New Roman"/>
          <w:sz w:val="28"/>
          <w:szCs w:val="28"/>
        </w:rPr>
        <w:t>циальной защиты населения. Государство, исходя из экономических возмо</w:t>
      </w:r>
      <w:r w:rsidRPr="007E1A97">
        <w:rPr>
          <w:rFonts w:ascii="Times New Roman" w:hAnsi="Times New Roman" w:cs="Times New Roman"/>
          <w:sz w:val="28"/>
          <w:szCs w:val="28"/>
        </w:rPr>
        <w:t>ж</w:t>
      </w:r>
      <w:r w:rsidRPr="007E1A97">
        <w:rPr>
          <w:rFonts w:ascii="Times New Roman" w:hAnsi="Times New Roman" w:cs="Times New Roman"/>
          <w:sz w:val="28"/>
          <w:szCs w:val="28"/>
        </w:rPr>
        <w:t>ностей общества на конкретном этапе развития, определяет правовые осн</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вания, условия назначения, порядок исчисления пенсий и их размеры. </w:t>
      </w:r>
    </w:p>
    <w:p w:rsidR="0040074D" w:rsidRPr="007E1A97" w:rsidRDefault="0040074D" w:rsidP="0040074D">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Пенсионное обеспечение – это совокупность общественных отношений по распределению средств специализированных фондов социального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вания и перераспределению части государственного бюджета в целях мат</w:t>
      </w:r>
      <w:r w:rsidRPr="007E1A97">
        <w:rPr>
          <w:rFonts w:ascii="Times New Roman" w:hAnsi="Times New Roman" w:cs="Times New Roman"/>
          <w:sz w:val="28"/>
          <w:szCs w:val="28"/>
        </w:rPr>
        <w:t>е</w:t>
      </w:r>
      <w:r w:rsidRPr="007E1A97">
        <w:rPr>
          <w:rFonts w:ascii="Times New Roman" w:hAnsi="Times New Roman" w:cs="Times New Roman"/>
          <w:sz w:val="28"/>
          <w:szCs w:val="28"/>
        </w:rPr>
        <w:t>риального обеспечения определенных категорий граждан в старости или при нетрудоспособности для выравнивания социального положения этих граждан по сравнению с другими членами общества</w:t>
      </w:r>
      <w:r w:rsidRPr="007E1A97">
        <w:rPr>
          <w:rStyle w:val="afd"/>
          <w:rFonts w:ascii="Times New Roman" w:hAnsi="Times New Roman" w:cs="Times New Roman"/>
          <w:sz w:val="28"/>
          <w:szCs w:val="28"/>
        </w:rPr>
        <w:footnoteReference w:id="37"/>
      </w:r>
      <w:r w:rsidRPr="007E1A97">
        <w:rPr>
          <w:rFonts w:ascii="Times New Roman" w:hAnsi="Times New Roman" w:cs="Times New Roman"/>
          <w:sz w:val="28"/>
          <w:szCs w:val="28"/>
        </w:rPr>
        <w:t>.</w:t>
      </w:r>
    </w:p>
    <w:p w:rsidR="00037661" w:rsidRPr="007E1A97" w:rsidRDefault="00037661" w:rsidP="00037661">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С 2002 г. в России введено обязательное пенсионное страхование (ОПС), в рамках которого у каждого работника – гражданина Российской Федерации 1967 года рождения и моложе формируются страховая и накоп</w:t>
      </w:r>
      <w:r w:rsidRPr="007E1A97">
        <w:rPr>
          <w:rFonts w:ascii="Times New Roman" w:hAnsi="Times New Roman" w:cs="Times New Roman"/>
          <w:sz w:val="28"/>
          <w:szCs w:val="28"/>
        </w:rPr>
        <w:t>и</w:t>
      </w:r>
      <w:r w:rsidRPr="007E1A97">
        <w:rPr>
          <w:rFonts w:ascii="Times New Roman" w:hAnsi="Times New Roman" w:cs="Times New Roman"/>
          <w:sz w:val="28"/>
          <w:szCs w:val="28"/>
        </w:rPr>
        <w:t>тельная пенсии за счет уплаченных работодателем страховых взносов. Всего на индивидуальный пенсионный счет работника отчисляется 22% от средств годового фонда оплаты труда в пределах 876 тыс. руб.</w:t>
      </w:r>
      <w:r w:rsidRPr="007E1A97">
        <w:rPr>
          <w:rStyle w:val="afd"/>
          <w:rFonts w:ascii="Times New Roman" w:hAnsi="Times New Roman" w:cs="Times New Roman"/>
          <w:sz w:val="28"/>
          <w:szCs w:val="28"/>
        </w:rPr>
        <w:footnoteReference w:id="38"/>
      </w:r>
      <w:r w:rsidRPr="007E1A97">
        <w:rPr>
          <w:rFonts w:ascii="Times New Roman" w:hAnsi="Times New Roman" w:cs="Times New Roman"/>
          <w:sz w:val="28"/>
          <w:szCs w:val="28"/>
        </w:rPr>
        <w:t>. До 2005 года нак</w:t>
      </w:r>
      <w:r w:rsidRPr="007E1A97">
        <w:rPr>
          <w:rFonts w:ascii="Times New Roman" w:hAnsi="Times New Roman" w:cs="Times New Roman"/>
          <w:sz w:val="28"/>
          <w:szCs w:val="28"/>
        </w:rPr>
        <w:t>о</w:t>
      </w:r>
      <w:r w:rsidRPr="007E1A97">
        <w:rPr>
          <w:rFonts w:ascii="Times New Roman" w:hAnsi="Times New Roman" w:cs="Times New Roman"/>
          <w:sz w:val="28"/>
          <w:szCs w:val="28"/>
        </w:rPr>
        <w:t>пительная пенсия формировалась также и у мужчин 1953-1966 года рожд</w:t>
      </w:r>
      <w:r w:rsidRPr="007E1A97">
        <w:rPr>
          <w:rFonts w:ascii="Times New Roman" w:hAnsi="Times New Roman" w:cs="Times New Roman"/>
          <w:sz w:val="28"/>
          <w:szCs w:val="28"/>
        </w:rPr>
        <w:t>е</w:t>
      </w:r>
      <w:r w:rsidRPr="007E1A97">
        <w:rPr>
          <w:rFonts w:ascii="Times New Roman" w:hAnsi="Times New Roman" w:cs="Times New Roman"/>
          <w:sz w:val="28"/>
          <w:szCs w:val="28"/>
        </w:rPr>
        <w:t>ния и женщин 1957-1966 года рождения, но в связи с пенсионной реформой новые отчисления были прекращены.</w:t>
      </w:r>
    </w:p>
    <w:p w:rsidR="002216EF" w:rsidRPr="007E1A97" w:rsidRDefault="002216EF" w:rsidP="002216EF">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Согласно Федерального закона «Об обязательном пенсионном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вании в Российской Федерации»:</w:t>
      </w:r>
    </w:p>
    <w:p w:rsidR="002216EF" w:rsidRPr="007E1A97" w:rsidRDefault="002216EF" w:rsidP="00D401C2">
      <w:pPr>
        <w:numPr>
          <w:ilvl w:val="0"/>
          <w:numId w:val="16"/>
        </w:numPr>
        <w:spacing w:after="0" w:line="360" w:lineRule="auto"/>
        <w:ind w:left="709" w:hanging="709"/>
        <w:contextualSpacing/>
        <w:jc w:val="both"/>
        <w:rPr>
          <w:rFonts w:ascii="Times New Roman" w:hAnsi="Times New Roman" w:cs="Times New Roman"/>
          <w:sz w:val="28"/>
          <w:szCs w:val="28"/>
        </w:rPr>
      </w:pPr>
      <w:r w:rsidRPr="007E1A97">
        <w:rPr>
          <w:rFonts w:ascii="Times New Roman" w:hAnsi="Times New Roman" w:cs="Times New Roman"/>
          <w:sz w:val="28"/>
          <w:szCs w:val="28"/>
        </w:rPr>
        <w:lastRenderedPageBreak/>
        <w:t>обязательное пенсионное страхование - система создаваемых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ством правовых, экономических и организационных мер, направле</w:t>
      </w:r>
      <w:r w:rsidRPr="007E1A97">
        <w:rPr>
          <w:rFonts w:ascii="Times New Roman" w:hAnsi="Times New Roman" w:cs="Times New Roman"/>
          <w:sz w:val="28"/>
          <w:szCs w:val="28"/>
        </w:rPr>
        <w:t>н</w:t>
      </w:r>
      <w:r w:rsidRPr="007E1A97">
        <w:rPr>
          <w:rFonts w:ascii="Times New Roman" w:hAnsi="Times New Roman" w:cs="Times New Roman"/>
          <w:sz w:val="28"/>
          <w:szCs w:val="28"/>
        </w:rPr>
        <w:t>ных на к</w:t>
      </w:r>
      <w:r w:rsidR="00EC386E" w:rsidRPr="007E1A97">
        <w:rPr>
          <w:rFonts w:ascii="Times New Roman" w:hAnsi="Times New Roman" w:cs="Times New Roman"/>
          <w:sz w:val="28"/>
          <w:szCs w:val="28"/>
        </w:rPr>
        <w:t>омпенсацию гражданам заработка</w:t>
      </w:r>
      <w:r w:rsidRPr="007E1A97">
        <w:rPr>
          <w:rFonts w:ascii="Times New Roman" w:hAnsi="Times New Roman" w:cs="Times New Roman"/>
          <w:sz w:val="28"/>
          <w:szCs w:val="28"/>
        </w:rPr>
        <w:t>, получаемого ими до уст</w:t>
      </w:r>
      <w:r w:rsidRPr="007E1A97">
        <w:rPr>
          <w:rFonts w:ascii="Times New Roman" w:hAnsi="Times New Roman" w:cs="Times New Roman"/>
          <w:sz w:val="28"/>
          <w:szCs w:val="28"/>
        </w:rPr>
        <w:t>а</w:t>
      </w:r>
      <w:r w:rsidRPr="007E1A97">
        <w:rPr>
          <w:rFonts w:ascii="Times New Roman" w:hAnsi="Times New Roman" w:cs="Times New Roman"/>
          <w:sz w:val="28"/>
          <w:szCs w:val="28"/>
        </w:rPr>
        <w:t>новления обязательного страхового обеспечения;</w:t>
      </w:r>
    </w:p>
    <w:p w:rsidR="002216EF" w:rsidRPr="007E1A97" w:rsidRDefault="002216EF" w:rsidP="00D401C2">
      <w:pPr>
        <w:numPr>
          <w:ilvl w:val="0"/>
          <w:numId w:val="16"/>
        </w:numPr>
        <w:spacing w:after="0" w:line="360" w:lineRule="auto"/>
        <w:ind w:left="709" w:hanging="709"/>
        <w:contextualSpacing/>
        <w:jc w:val="both"/>
        <w:rPr>
          <w:rFonts w:ascii="Times New Roman" w:hAnsi="Times New Roman" w:cs="Times New Roman"/>
          <w:sz w:val="28"/>
          <w:szCs w:val="28"/>
        </w:rPr>
      </w:pPr>
      <w:r w:rsidRPr="007E1A97">
        <w:rPr>
          <w:rFonts w:ascii="Times New Roman" w:hAnsi="Times New Roman" w:cs="Times New Roman"/>
          <w:sz w:val="28"/>
          <w:szCs w:val="28"/>
        </w:rPr>
        <w:t xml:space="preserve">обязательное страховое обеспечение - </w:t>
      </w:r>
      <w:r w:rsidR="006B7ADA" w:rsidRPr="007E1A97">
        <w:rPr>
          <w:rFonts w:ascii="Times New Roman" w:hAnsi="Times New Roman" w:cs="Times New Roman"/>
          <w:sz w:val="28"/>
          <w:szCs w:val="28"/>
        </w:rPr>
        <w:t>исполнение страховщиком своих обязательств перед застрахованным лицом при наступлении страхового случая посредством выплаты страховой пенсии, накопительной пенсии, социального пособия на погребение умерших пенсионеров, не подл</w:t>
      </w:r>
      <w:r w:rsidR="006B7ADA" w:rsidRPr="007E1A97">
        <w:rPr>
          <w:rFonts w:ascii="Times New Roman" w:hAnsi="Times New Roman" w:cs="Times New Roman"/>
          <w:sz w:val="28"/>
          <w:szCs w:val="28"/>
        </w:rPr>
        <w:t>е</w:t>
      </w:r>
      <w:r w:rsidR="006B7ADA" w:rsidRPr="007E1A97">
        <w:rPr>
          <w:rFonts w:ascii="Times New Roman" w:hAnsi="Times New Roman" w:cs="Times New Roman"/>
          <w:sz w:val="28"/>
          <w:szCs w:val="28"/>
        </w:rPr>
        <w:t>жавших обязательному социальному страхованию на случай временной нетрудоспособности и в связи с материнством на день смерти</w:t>
      </w:r>
      <w:r w:rsidR="006B7ADA" w:rsidRPr="007E1A97">
        <w:rPr>
          <w:rStyle w:val="afd"/>
          <w:rFonts w:ascii="Times New Roman" w:hAnsi="Times New Roman" w:cs="Times New Roman"/>
          <w:sz w:val="28"/>
          <w:szCs w:val="28"/>
        </w:rPr>
        <w:t xml:space="preserve"> </w:t>
      </w:r>
      <w:r w:rsidRPr="007E1A97">
        <w:rPr>
          <w:rStyle w:val="afd"/>
          <w:rFonts w:ascii="Times New Roman" w:hAnsi="Times New Roman" w:cs="Times New Roman"/>
          <w:sz w:val="28"/>
          <w:szCs w:val="28"/>
        </w:rPr>
        <w:footnoteReference w:id="39"/>
      </w:r>
      <w:r w:rsidRPr="007E1A97">
        <w:rPr>
          <w:rFonts w:ascii="Times New Roman" w:hAnsi="Times New Roman" w:cs="Times New Roman"/>
          <w:sz w:val="28"/>
          <w:szCs w:val="28"/>
        </w:rPr>
        <w:t>.</w:t>
      </w:r>
    </w:p>
    <w:p w:rsidR="00C911F6" w:rsidRPr="007E1A97" w:rsidRDefault="00C911F6" w:rsidP="00C911F6">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С 1 января 2015 года в России введены два вида пенсий в системе об</w:t>
      </w:r>
      <w:r w:rsidRPr="007E1A97">
        <w:rPr>
          <w:rFonts w:ascii="Times New Roman" w:hAnsi="Times New Roman" w:cs="Times New Roman"/>
          <w:sz w:val="28"/>
          <w:szCs w:val="28"/>
        </w:rPr>
        <w:t>я</w:t>
      </w:r>
      <w:r w:rsidRPr="007E1A97">
        <w:rPr>
          <w:rFonts w:ascii="Times New Roman" w:hAnsi="Times New Roman" w:cs="Times New Roman"/>
          <w:sz w:val="28"/>
          <w:szCs w:val="28"/>
        </w:rPr>
        <w:t>зательного пенсионного страхования – страховая пенсия</w:t>
      </w:r>
      <w:r w:rsidRPr="007E1A97">
        <w:rPr>
          <w:rStyle w:val="afd"/>
          <w:rFonts w:ascii="Times New Roman" w:hAnsi="Times New Roman" w:cs="Times New Roman"/>
          <w:sz w:val="28"/>
          <w:szCs w:val="28"/>
        </w:rPr>
        <w:footnoteReference w:id="40"/>
      </w:r>
      <w:r w:rsidRPr="007E1A97">
        <w:rPr>
          <w:rFonts w:ascii="Times New Roman" w:hAnsi="Times New Roman" w:cs="Times New Roman"/>
          <w:sz w:val="28"/>
          <w:szCs w:val="28"/>
        </w:rPr>
        <w:t xml:space="preserve"> и накопительная пенсия</w:t>
      </w:r>
      <w:r w:rsidRPr="007E1A97">
        <w:rPr>
          <w:rStyle w:val="afd"/>
          <w:rFonts w:ascii="Times New Roman" w:hAnsi="Times New Roman" w:cs="Times New Roman"/>
          <w:sz w:val="28"/>
          <w:szCs w:val="28"/>
        </w:rPr>
        <w:footnoteReference w:id="41"/>
      </w:r>
      <w:r w:rsidRPr="007E1A97">
        <w:rPr>
          <w:rFonts w:ascii="Times New Roman" w:hAnsi="Times New Roman" w:cs="Times New Roman"/>
          <w:sz w:val="28"/>
          <w:szCs w:val="28"/>
        </w:rPr>
        <w:t>.</w:t>
      </w:r>
    </w:p>
    <w:p w:rsidR="002216EF" w:rsidRPr="007E1A97" w:rsidRDefault="002216EF" w:rsidP="002216EF">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Страховая пенсия существует в рамках распределительной пенсионной системы: на счету застрахованного лица формируются пенсионные права, а поступившие средства направляются на выплату пенсий современным пе</w:t>
      </w:r>
      <w:r w:rsidRPr="007E1A97">
        <w:rPr>
          <w:rFonts w:ascii="Times New Roman" w:hAnsi="Times New Roman" w:cs="Times New Roman"/>
          <w:sz w:val="28"/>
          <w:szCs w:val="28"/>
        </w:rPr>
        <w:t>н</w:t>
      </w:r>
      <w:r w:rsidRPr="007E1A97">
        <w:rPr>
          <w:rFonts w:ascii="Times New Roman" w:hAnsi="Times New Roman" w:cs="Times New Roman"/>
          <w:sz w:val="28"/>
          <w:szCs w:val="28"/>
        </w:rPr>
        <w:t>сионерам. Предполагается, что сформированные за весь трудовой период права будут финансировать аналогичным образом будущие поколения. О</w:t>
      </w:r>
      <w:r w:rsidRPr="007E1A97">
        <w:rPr>
          <w:rFonts w:ascii="Times New Roman" w:hAnsi="Times New Roman" w:cs="Times New Roman"/>
          <w:sz w:val="28"/>
          <w:szCs w:val="28"/>
        </w:rPr>
        <w:t>б</w:t>
      </w:r>
      <w:r w:rsidRPr="007E1A97">
        <w:rPr>
          <w:rFonts w:ascii="Times New Roman" w:hAnsi="Times New Roman" w:cs="Times New Roman"/>
          <w:sz w:val="28"/>
          <w:szCs w:val="28"/>
        </w:rPr>
        <w:t>служивает соответствующий пенсионный счет исключительно Пенсионный фонд Российской Федерации (ПФР). При этом страховая пенсия подлежит ежегодной индексации в соответствии с ростом инфляции и средней зарабо</w:t>
      </w:r>
      <w:r w:rsidRPr="007E1A97">
        <w:rPr>
          <w:rFonts w:ascii="Times New Roman" w:hAnsi="Times New Roman" w:cs="Times New Roman"/>
          <w:sz w:val="28"/>
          <w:szCs w:val="28"/>
        </w:rPr>
        <w:t>т</w:t>
      </w:r>
      <w:r w:rsidRPr="007E1A97">
        <w:rPr>
          <w:rFonts w:ascii="Times New Roman" w:hAnsi="Times New Roman" w:cs="Times New Roman"/>
          <w:sz w:val="28"/>
          <w:szCs w:val="28"/>
        </w:rPr>
        <w:t>ной платы в стране</w:t>
      </w:r>
      <w:r w:rsidRPr="007E1A97">
        <w:rPr>
          <w:rStyle w:val="afd"/>
          <w:rFonts w:ascii="Times New Roman" w:hAnsi="Times New Roman" w:cs="Times New Roman"/>
          <w:sz w:val="28"/>
          <w:szCs w:val="28"/>
        </w:rPr>
        <w:footnoteReference w:id="42"/>
      </w:r>
      <w:r w:rsidRPr="007E1A97">
        <w:rPr>
          <w:rFonts w:ascii="Times New Roman" w:hAnsi="Times New Roman" w:cs="Times New Roman"/>
          <w:sz w:val="28"/>
          <w:szCs w:val="28"/>
        </w:rPr>
        <w:t>.</w:t>
      </w:r>
    </w:p>
    <w:p w:rsidR="002216EF" w:rsidRPr="007E1A97" w:rsidRDefault="002216EF" w:rsidP="002216EF">
      <w:pPr>
        <w:spacing w:after="0" w:line="360" w:lineRule="auto"/>
        <w:ind w:firstLine="709"/>
        <w:contextualSpacing/>
        <w:jc w:val="both"/>
        <w:rPr>
          <w:rFonts w:ascii="Times New Roman" w:hAnsi="Times New Roman" w:cs="Times New Roman"/>
          <w:sz w:val="28"/>
          <w:szCs w:val="28"/>
        </w:rPr>
      </w:pPr>
      <w:r w:rsidRPr="007E1A97">
        <w:rPr>
          <w:rFonts w:ascii="Times New Roman" w:hAnsi="Times New Roman" w:cs="Times New Roman"/>
          <w:sz w:val="28"/>
          <w:szCs w:val="28"/>
        </w:rPr>
        <w:t>Накопительная пенсия предназначена для индивидуального накопл</w:t>
      </w:r>
      <w:r w:rsidRPr="007E1A97">
        <w:rPr>
          <w:rFonts w:ascii="Times New Roman" w:hAnsi="Times New Roman" w:cs="Times New Roman"/>
          <w:sz w:val="28"/>
          <w:szCs w:val="28"/>
        </w:rPr>
        <w:t>е</w:t>
      </w:r>
      <w:r w:rsidRPr="007E1A97">
        <w:rPr>
          <w:rFonts w:ascii="Times New Roman" w:hAnsi="Times New Roman" w:cs="Times New Roman"/>
          <w:sz w:val="28"/>
          <w:szCs w:val="28"/>
        </w:rPr>
        <w:t>ния, ее средства, в отличие от страховой пенсии, могут быть направлены и</w:t>
      </w:r>
      <w:r w:rsidRPr="007E1A97">
        <w:rPr>
          <w:rFonts w:ascii="Times New Roman" w:hAnsi="Times New Roman" w:cs="Times New Roman"/>
          <w:sz w:val="28"/>
          <w:szCs w:val="28"/>
        </w:rPr>
        <w:t>с</w:t>
      </w:r>
      <w:r w:rsidRPr="007E1A97">
        <w:rPr>
          <w:rFonts w:ascii="Times New Roman" w:hAnsi="Times New Roman" w:cs="Times New Roman"/>
          <w:sz w:val="28"/>
          <w:szCs w:val="28"/>
        </w:rPr>
        <w:t xml:space="preserve">ключительно на пенсионные выплаты конкретному застрахованному лицу – </w:t>
      </w:r>
      <w:r w:rsidRPr="007E1A97">
        <w:rPr>
          <w:rFonts w:ascii="Times New Roman" w:hAnsi="Times New Roman" w:cs="Times New Roman"/>
          <w:sz w:val="28"/>
          <w:szCs w:val="28"/>
        </w:rPr>
        <w:lastRenderedPageBreak/>
        <w:t>владельцу пенсионного счета или его правопреемникам. Существует только 2 способа управления накопительной пенсией:</w:t>
      </w:r>
    </w:p>
    <w:p w:rsidR="002216EF" w:rsidRPr="007E1A97" w:rsidRDefault="002216EF" w:rsidP="00D401C2">
      <w:pPr>
        <w:pStyle w:val="ac"/>
        <w:numPr>
          <w:ilvl w:val="0"/>
          <w:numId w:val="1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через Пенсионный фонд Российской Федерации;</w:t>
      </w:r>
    </w:p>
    <w:p w:rsidR="002216EF" w:rsidRPr="007E1A97" w:rsidRDefault="002216EF" w:rsidP="00D401C2">
      <w:pPr>
        <w:pStyle w:val="ac"/>
        <w:numPr>
          <w:ilvl w:val="0"/>
          <w:numId w:val="1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через негосударственный пенсионный фонд (НПФ; чтобы стать клие</w:t>
      </w:r>
      <w:r w:rsidRPr="007E1A97">
        <w:rPr>
          <w:rFonts w:ascii="Times New Roman" w:hAnsi="Times New Roman" w:cs="Times New Roman"/>
          <w:sz w:val="28"/>
          <w:szCs w:val="28"/>
        </w:rPr>
        <w:t>н</w:t>
      </w:r>
      <w:r w:rsidRPr="007E1A97">
        <w:rPr>
          <w:rFonts w:ascii="Times New Roman" w:hAnsi="Times New Roman" w:cs="Times New Roman"/>
          <w:sz w:val="28"/>
          <w:szCs w:val="28"/>
        </w:rPr>
        <w:t>том НПФ следует заключить с ним договор и написать соответству</w:t>
      </w:r>
      <w:r w:rsidRPr="007E1A97">
        <w:rPr>
          <w:rFonts w:ascii="Times New Roman" w:hAnsi="Times New Roman" w:cs="Times New Roman"/>
          <w:sz w:val="28"/>
          <w:szCs w:val="28"/>
        </w:rPr>
        <w:t>ю</w:t>
      </w:r>
      <w:r w:rsidRPr="007E1A97">
        <w:rPr>
          <w:rFonts w:ascii="Times New Roman" w:hAnsi="Times New Roman" w:cs="Times New Roman"/>
          <w:sz w:val="28"/>
          <w:szCs w:val="28"/>
        </w:rPr>
        <w:t>щее заявление в ПФР)</w:t>
      </w:r>
      <w:r w:rsidRPr="007E1A97">
        <w:rPr>
          <w:rStyle w:val="afd"/>
          <w:rFonts w:ascii="Times New Roman" w:hAnsi="Times New Roman" w:cs="Times New Roman"/>
          <w:sz w:val="28"/>
          <w:szCs w:val="28"/>
        </w:rPr>
        <w:footnoteReference w:id="43"/>
      </w:r>
      <w:r w:rsidRPr="007E1A97">
        <w:rPr>
          <w:rFonts w:ascii="Times New Roman" w:hAnsi="Times New Roman" w:cs="Times New Roman"/>
          <w:sz w:val="28"/>
          <w:szCs w:val="28"/>
        </w:rPr>
        <w:t>.</w:t>
      </w:r>
    </w:p>
    <w:p w:rsidR="00271830" w:rsidRPr="007E1A97" w:rsidRDefault="00271830" w:rsidP="00271830">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пенсионное страхование являет собой совокупность пр</w:t>
      </w:r>
      <w:r w:rsidRPr="007E1A97">
        <w:rPr>
          <w:rFonts w:ascii="Times New Roman" w:hAnsi="Times New Roman" w:cs="Times New Roman"/>
          <w:sz w:val="28"/>
          <w:szCs w:val="28"/>
        </w:rPr>
        <w:t>а</w:t>
      </w:r>
      <w:r w:rsidRPr="007E1A97">
        <w:rPr>
          <w:rFonts w:ascii="Times New Roman" w:hAnsi="Times New Roman" w:cs="Times New Roman"/>
          <w:sz w:val="28"/>
          <w:szCs w:val="28"/>
        </w:rPr>
        <w:t>вовых норм, организационных и экономических мер. Основным направлен</w:t>
      </w:r>
      <w:r w:rsidRPr="007E1A97">
        <w:rPr>
          <w:rFonts w:ascii="Times New Roman" w:hAnsi="Times New Roman" w:cs="Times New Roman"/>
          <w:sz w:val="28"/>
          <w:szCs w:val="28"/>
        </w:rPr>
        <w:t>и</w:t>
      </w:r>
      <w:r w:rsidRPr="007E1A97">
        <w:rPr>
          <w:rFonts w:ascii="Times New Roman" w:hAnsi="Times New Roman" w:cs="Times New Roman"/>
          <w:sz w:val="28"/>
          <w:szCs w:val="28"/>
        </w:rPr>
        <w:t>ем обязательного пенсионного страхования является компенсация гражданам заработной платы или другого дохода, которые они получают до выхода на страховую пенсию, в период страховой пенсии в связи с наступлением стар</w:t>
      </w:r>
      <w:r w:rsidRPr="007E1A97">
        <w:rPr>
          <w:rFonts w:ascii="Times New Roman" w:hAnsi="Times New Roman" w:cs="Times New Roman"/>
          <w:sz w:val="28"/>
          <w:szCs w:val="28"/>
        </w:rPr>
        <w:t>о</w:t>
      </w:r>
      <w:r w:rsidRPr="007E1A97">
        <w:rPr>
          <w:rFonts w:ascii="Times New Roman" w:hAnsi="Times New Roman" w:cs="Times New Roman"/>
          <w:sz w:val="28"/>
          <w:szCs w:val="28"/>
        </w:rPr>
        <w:t>сти, инвалидности и т.д.</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задачи пенсионного обязательного страхования входят:</w:t>
      </w:r>
    </w:p>
    <w:p w:rsidR="002216EF" w:rsidRPr="007E1A97" w:rsidRDefault="002216EF" w:rsidP="00D401C2">
      <w:pPr>
        <w:pStyle w:val="ac"/>
        <w:numPr>
          <w:ilvl w:val="0"/>
          <w:numId w:val="13"/>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финансовая устойчивость и мобилизация денежных средств, для обе</w:t>
      </w:r>
      <w:r w:rsidRPr="007E1A97">
        <w:rPr>
          <w:rFonts w:ascii="Times New Roman" w:hAnsi="Times New Roman" w:cs="Times New Roman"/>
          <w:sz w:val="28"/>
          <w:szCs w:val="28"/>
        </w:rPr>
        <w:t>с</w:t>
      </w:r>
      <w:r w:rsidRPr="007E1A97">
        <w:rPr>
          <w:rFonts w:ascii="Times New Roman" w:hAnsi="Times New Roman" w:cs="Times New Roman"/>
          <w:sz w:val="28"/>
          <w:szCs w:val="28"/>
        </w:rPr>
        <w:t>печения граждан выплатами по обязательствам;</w:t>
      </w:r>
    </w:p>
    <w:p w:rsidR="002216EF" w:rsidRPr="007E1A97" w:rsidRDefault="002216EF" w:rsidP="00D401C2">
      <w:pPr>
        <w:pStyle w:val="ac"/>
        <w:numPr>
          <w:ilvl w:val="0"/>
          <w:numId w:val="13"/>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обеспечение застрахованных лиц страховыми пенсиями, при наступл</w:t>
      </w:r>
      <w:r w:rsidRPr="007E1A97">
        <w:rPr>
          <w:rFonts w:ascii="Times New Roman" w:hAnsi="Times New Roman" w:cs="Times New Roman"/>
          <w:sz w:val="28"/>
          <w:szCs w:val="28"/>
        </w:rPr>
        <w:t>е</w:t>
      </w:r>
      <w:r w:rsidRPr="007E1A97">
        <w:rPr>
          <w:rFonts w:ascii="Times New Roman" w:hAnsi="Times New Roman" w:cs="Times New Roman"/>
          <w:sz w:val="28"/>
          <w:szCs w:val="28"/>
        </w:rPr>
        <w:t>нии старости, инвалидности и в результате потери кормильца;</w:t>
      </w:r>
    </w:p>
    <w:p w:rsidR="002216EF" w:rsidRPr="007E1A97" w:rsidRDefault="002216EF" w:rsidP="00D401C2">
      <w:pPr>
        <w:pStyle w:val="ac"/>
        <w:numPr>
          <w:ilvl w:val="0"/>
          <w:numId w:val="13"/>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устанавливать круг лиц, которые подлежат обязательному пенсионн</w:t>
      </w:r>
      <w:r w:rsidRPr="007E1A97">
        <w:rPr>
          <w:rFonts w:ascii="Times New Roman" w:hAnsi="Times New Roman" w:cs="Times New Roman"/>
          <w:sz w:val="28"/>
          <w:szCs w:val="28"/>
        </w:rPr>
        <w:t>о</w:t>
      </w:r>
      <w:r w:rsidRPr="007E1A97">
        <w:rPr>
          <w:rFonts w:ascii="Times New Roman" w:hAnsi="Times New Roman" w:cs="Times New Roman"/>
          <w:sz w:val="28"/>
          <w:szCs w:val="28"/>
        </w:rPr>
        <w:t>му страхованию</w:t>
      </w:r>
      <w:r w:rsidRPr="007E1A97">
        <w:rPr>
          <w:rStyle w:val="afd"/>
          <w:rFonts w:ascii="Times New Roman" w:hAnsi="Times New Roman" w:cs="Times New Roman"/>
          <w:sz w:val="28"/>
          <w:szCs w:val="28"/>
        </w:rPr>
        <w:footnoteReference w:id="44"/>
      </w:r>
      <w:r w:rsidRPr="007E1A97">
        <w:rPr>
          <w:rFonts w:ascii="Times New Roman" w:hAnsi="Times New Roman" w:cs="Times New Roman"/>
          <w:sz w:val="28"/>
          <w:szCs w:val="28"/>
        </w:rPr>
        <w:t>.</w:t>
      </w:r>
    </w:p>
    <w:p w:rsidR="000E204C" w:rsidRPr="007E1A97" w:rsidRDefault="000E204C" w:rsidP="000E204C">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Отличительной особенностью института пенсионного обеспечения в сравнении с другими институтами социального страхования является нал</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чие следующих характеристик:</w:t>
      </w:r>
    </w:p>
    <w:p w:rsidR="000E204C" w:rsidRPr="007E1A97" w:rsidRDefault="000E204C" w:rsidP="000E204C">
      <w:pPr>
        <w:numPr>
          <w:ilvl w:val="0"/>
          <w:numId w:val="39"/>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законодательно вмененная обязательность для страхователей (работн</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ков и работодателей) – внесение страховых взносов; личное страхов</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ние, как правило, носит добровольный характер и не является масс</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вым по числу застрахованных;</w:t>
      </w:r>
    </w:p>
    <w:p w:rsidR="000E204C" w:rsidRPr="007E1A97" w:rsidRDefault="000E204C" w:rsidP="000E204C">
      <w:pPr>
        <w:numPr>
          <w:ilvl w:val="0"/>
          <w:numId w:val="39"/>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публичный вид правоотношений субъектов социального страхования, с помощью которого достигается обязательность (по закону) участия в нем субъектов и высокий уровень гарантий защиты страхуемых;</w:t>
      </w:r>
    </w:p>
    <w:p w:rsidR="000E204C" w:rsidRPr="007E1A97" w:rsidRDefault="000E204C" w:rsidP="000E204C">
      <w:pPr>
        <w:numPr>
          <w:ilvl w:val="0"/>
          <w:numId w:val="39"/>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безусловное (по закону) право для застрахованных на получение стр</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ховых выплат при наступлении страховых случаев (виды выплат, усл</w:t>
      </w:r>
      <w:r w:rsidRPr="007E1A97">
        <w:rPr>
          <w:rFonts w:ascii="Times New Roman" w:eastAsia="Times New Roman" w:hAnsi="Times New Roman" w:cs="Times New Roman"/>
          <w:sz w:val="28"/>
          <w:szCs w:val="28"/>
          <w:lang w:eastAsia="ru-RU"/>
        </w:rPr>
        <w:t>у</w:t>
      </w:r>
      <w:r w:rsidRPr="007E1A97">
        <w:rPr>
          <w:rFonts w:ascii="Times New Roman" w:eastAsia="Times New Roman" w:hAnsi="Times New Roman" w:cs="Times New Roman"/>
          <w:sz w:val="28"/>
          <w:szCs w:val="28"/>
          <w:lang w:eastAsia="ru-RU"/>
        </w:rPr>
        <w:t>ги и их размеры тоже определены законодательно), в том числе и в с</w:t>
      </w:r>
      <w:r w:rsidRPr="007E1A97">
        <w:rPr>
          <w:rFonts w:ascii="Times New Roman" w:eastAsia="Times New Roman" w:hAnsi="Times New Roman" w:cs="Times New Roman"/>
          <w:sz w:val="28"/>
          <w:szCs w:val="28"/>
          <w:lang w:eastAsia="ru-RU"/>
        </w:rPr>
        <w:t>у</w:t>
      </w:r>
      <w:r w:rsidRPr="007E1A97">
        <w:rPr>
          <w:rFonts w:ascii="Times New Roman" w:eastAsia="Times New Roman" w:hAnsi="Times New Roman" w:cs="Times New Roman"/>
          <w:sz w:val="28"/>
          <w:szCs w:val="28"/>
          <w:lang w:eastAsia="ru-RU"/>
        </w:rPr>
        <w:t>дебном порядке;</w:t>
      </w:r>
    </w:p>
    <w:p w:rsidR="000E204C" w:rsidRPr="007E1A97" w:rsidRDefault="000E204C" w:rsidP="000E204C">
      <w:pPr>
        <w:numPr>
          <w:ilvl w:val="0"/>
          <w:numId w:val="39"/>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относительная «дешевизна» (по сравнению с личным страхованием), гарантируемая массовым характером обязательного участия в нем практически всех работающих и бесприбыльными формами организ</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ции работы.</w:t>
      </w:r>
    </w:p>
    <w:p w:rsidR="000E204C" w:rsidRPr="007E1A97" w:rsidRDefault="000E204C" w:rsidP="000E204C">
      <w:pPr>
        <w:numPr>
          <w:ilvl w:val="0"/>
          <w:numId w:val="39"/>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самоуправляемость форм организации обязательного социального страхования, ключевая роль в решении вопросов самими заинтерес</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ванными субъектами (представителями работодателей и работников)</w:t>
      </w:r>
      <w:r w:rsidRPr="007E1A97">
        <w:rPr>
          <w:rStyle w:val="afd"/>
          <w:rFonts w:ascii="Times New Roman" w:eastAsia="Times New Roman" w:hAnsi="Times New Roman" w:cs="Times New Roman"/>
          <w:sz w:val="28"/>
          <w:szCs w:val="28"/>
          <w:lang w:eastAsia="ru-RU"/>
        </w:rPr>
        <w:footnoteReference w:id="45"/>
      </w:r>
      <w:r w:rsidRPr="007E1A97">
        <w:rPr>
          <w:rFonts w:ascii="Times New Roman" w:eastAsia="Times New Roman" w:hAnsi="Times New Roman" w:cs="Times New Roman"/>
          <w:sz w:val="28"/>
          <w:szCs w:val="28"/>
          <w:lang w:eastAsia="ru-RU"/>
        </w:rPr>
        <w:t>.</w:t>
      </w:r>
    </w:p>
    <w:p w:rsidR="002216EF" w:rsidRPr="007E1A97" w:rsidRDefault="002216EF"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Субъектами обязательного пенсионного страхования выступают стр</w:t>
      </w:r>
      <w:r w:rsidRPr="007E1A97">
        <w:rPr>
          <w:rFonts w:ascii="Times New Roman" w:eastAsia="Times New Roman" w:hAnsi="Times New Roman" w:cs="Times New Roman"/>
          <w:sz w:val="28"/>
          <w:szCs w:val="28"/>
          <w:lang w:eastAsia="ru-RU"/>
        </w:rPr>
        <w:t>а</w:t>
      </w:r>
      <w:r w:rsidRPr="007E1A97">
        <w:rPr>
          <w:rFonts w:ascii="Times New Roman" w:eastAsia="Times New Roman" w:hAnsi="Times New Roman" w:cs="Times New Roman"/>
          <w:sz w:val="28"/>
          <w:szCs w:val="28"/>
          <w:lang w:eastAsia="ru-RU"/>
        </w:rPr>
        <w:t>хователи, страховщики и застрахованные лица. Страховщиком является ПФР. Наряду с ним страховщиками по пенсионному страхованию могут в</w:t>
      </w:r>
      <w:r w:rsidRPr="007E1A97">
        <w:rPr>
          <w:rFonts w:ascii="Times New Roman" w:eastAsia="Times New Roman" w:hAnsi="Times New Roman" w:cs="Times New Roman"/>
          <w:sz w:val="28"/>
          <w:szCs w:val="28"/>
          <w:lang w:eastAsia="ru-RU"/>
        </w:rPr>
        <w:t>ы</w:t>
      </w:r>
      <w:r w:rsidRPr="007E1A97">
        <w:rPr>
          <w:rFonts w:ascii="Times New Roman" w:eastAsia="Times New Roman" w:hAnsi="Times New Roman" w:cs="Times New Roman"/>
          <w:sz w:val="28"/>
          <w:szCs w:val="28"/>
          <w:lang w:eastAsia="ru-RU"/>
        </w:rPr>
        <w:t>ступать также негосударственные пенсионные фонды, деятельность которых регулируется законодательными актами</w:t>
      </w:r>
      <w:r w:rsidRPr="007E1A97">
        <w:rPr>
          <w:rStyle w:val="afd"/>
          <w:rFonts w:ascii="Times New Roman" w:eastAsia="Times New Roman" w:hAnsi="Times New Roman" w:cs="Times New Roman"/>
          <w:sz w:val="28"/>
          <w:szCs w:val="28"/>
          <w:lang w:eastAsia="ru-RU"/>
        </w:rPr>
        <w:footnoteReference w:id="46"/>
      </w:r>
      <w:r w:rsidRPr="007E1A97">
        <w:rPr>
          <w:rFonts w:ascii="Times New Roman" w:eastAsia="Times New Roman" w:hAnsi="Times New Roman" w:cs="Times New Roman"/>
          <w:sz w:val="28"/>
          <w:szCs w:val="28"/>
          <w:lang w:eastAsia="ru-RU"/>
        </w:rPr>
        <w:t>.</w:t>
      </w:r>
    </w:p>
    <w:p w:rsidR="007D79D2" w:rsidRPr="007E1A97" w:rsidRDefault="007D79D2" w:rsidP="007D79D2">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Учитывая нормативно-правовую базу и систему обязательного пенс</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онного страхования</w:t>
      </w:r>
      <w:r w:rsidRPr="007E1A97">
        <w:rPr>
          <w:rFonts w:ascii="Times New Roman" w:eastAsia="Times New Roman" w:hAnsi="Times New Roman" w:cs="Times New Roman"/>
          <w:bCs/>
          <w:iCs/>
          <w:sz w:val="28"/>
          <w:szCs w:val="28"/>
          <w:lang w:eastAsia="ru-RU"/>
        </w:rPr>
        <w:t xml:space="preserve"> основа финансовой составляющей обязательного пенс</w:t>
      </w:r>
      <w:r w:rsidRPr="007E1A97">
        <w:rPr>
          <w:rFonts w:ascii="Times New Roman" w:eastAsia="Times New Roman" w:hAnsi="Times New Roman" w:cs="Times New Roman"/>
          <w:bCs/>
          <w:iCs/>
          <w:sz w:val="28"/>
          <w:szCs w:val="28"/>
          <w:lang w:eastAsia="ru-RU"/>
        </w:rPr>
        <w:t>и</w:t>
      </w:r>
      <w:r w:rsidRPr="007E1A97">
        <w:rPr>
          <w:rFonts w:ascii="Times New Roman" w:eastAsia="Times New Roman" w:hAnsi="Times New Roman" w:cs="Times New Roman"/>
          <w:bCs/>
          <w:iCs/>
          <w:sz w:val="28"/>
          <w:szCs w:val="28"/>
          <w:lang w:eastAsia="ru-RU"/>
        </w:rPr>
        <w:t>онного страхования включает в себя с</w:t>
      </w:r>
      <w:r w:rsidRPr="007E1A97">
        <w:rPr>
          <w:rFonts w:ascii="Times New Roman" w:eastAsia="Times New Roman" w:hAnsi="Times New Roman" w:cs="Times New Roman"/>
          <w:sz w:val="28"/>
          <w:szCs w:val="28"/>
          <w:lang w:eastAsia="ru-RU"/>
        </w:rPr>
        <w:t>редства Пенсионного фонда, которые являются федеральной собственности и не входят в состав других бюджетов. Бюджет, в свою очередь формируется за счет</w:t>
      </w:r>
      <w:r w:rsidRPr="007E1A97">
        <w:rPr>
          <w:rStyle w:val="afd"/>
          <w:rFonts w:ascii="Times New Roman" w:eastAsia="Times New Roman" w:hAnsi="Times New Roman" w:cs="Times New Roman"/>
          <w:sz w:val="28"/>
          <w:szCs w:val="28"/>
          <w:lang w:eastAsia="ru-RU"/>
        </w:rPr>
        <w:footnoteReference w:id="47"/>
      </w:r>
      <w:r w:rsidRPr="007E1A97">
        <w:rPr>
          <w:rFonts w:ascii="Times New Roman" w:eastAsia="Times New Roman" w:hAnsi="Times New Roman" w:cs="Times New Roman"/>
          <w:sz w:val="28"/>
          <w:szCs w:val="28"/>
          <w:lang w:eastAsia="ru-RU"/>
        </w:rPr>
        <w:t>:</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страховых взносов;</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средств федерального бюджета;</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сумм пений и иных финансовых санкций (в том числе и штрафных);</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доходов от размещения временно свободных средств ПФР</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добровольных взносов на счет Пенсионного фонда;</w:t>
      </w:r>
    </w:p>
    <w:p w:rsidR="007D79D2" w:rsidRPr="007E1A97" w:rsidRDefault="007D79D2" w:rsidP="007D79D2">
      <w:pPr>
        <w:pStyle w:val="ac"/>
        <w:numPr>
          <w:ilvl w:val="1"/>
          <w:numId w:val="33"/>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иных источников поступления в бюджет, незапрещенных законом.</w:t>
      </w:r>
    </w:p>
    <w:p w:rsidR="007D79D2" w:rsidRPr="007E1A97" w:rsidRDefault="007D79D2" w:rsidP="007D79D2">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За счет бюджетных средств ПФР осуществляется:</w:t>
      </w:r>
    </w:p>
    <w:p w:rsidR="007D79D2" w:rsidRPr="007E1A97" w:rsidRDefault="007D79D2" w:rsidP="007D79D2">
      <w:pPr>
        <w:pStyle w:val="ac"/>
        <w:numPr>
          <w:ilvl w:val="0"/>
          <w:numId w:val="3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выплата пенсий и пособий;</w:t>
      </w:r>
    </w:p>
    <w:p w:rsidR="007D79D2" w:rsidRPr="007E1A97" w:rsidRDefault="007D79D2" w:rsidP="007D79D2">
      <w:pPr>
        <w:pStyle w:val="ac"/>
        <w:numPr>
          <w:ilvl w:val="0"/>
          <w:numId w:val="3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осуществление доставки пенсии застрахованному лицу;</w:t>
      </w:r>
    </w:p>
    <w:p w:rsidR="007D79D2" w:rsidRPr="007E1A97" w:rsidRDefault="007D79D2" w:rsidP="007D79D2">
      <w:pPr>
        <w:pStyle w:val="ac"/>
        <w:numPr>
          <w:ilvl w:val="0"/>
          <w:numId w:val="3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обеспечение текущей деятельности страховщика;</w:t>
      </w:r>
    </w:p>
    <w:p w:rsidR="007D79D2" w:rsidRPr="007E1A97" w:rsidRDefault="007D79D2" w:rsidP="007D79D2">
      <w:pPr>
        <w:pStyle w:val="ac"/>
        <w:numPr>
          <w:ilvl w:val="0"/>
          <w:numId w:val="3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покрытие других цели.</w:t>
      </w:r>
    </w:p>
    <w:p w:rsidR="002216EF" w:rsidRPr="007E1A97" w:rsidRDefault="002216EF"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Страховым обеспечением обязательного пенсионного страхования я</w:t>
      </w:r>
      <w:r w:rsidRPr="007E1A97">
        <w:rPr>
          <w:rFonts w:ascii="Times New Roman" w:eastAsia="Times New Roman" w:hAnsi="Times New Roman" w:cs="Times New Roman"/>
          <w:sz w:val="28"/>
          <w:szCs w:val="28"/>
          <w:lang w:eastAsia="ru-RU"/>
        </w:rPr>
        <w:t>в</w:t>
      </w:r>
      <w:r w:rsidRPr="007E1A97">
        <w:rPr>
          <w:rFonts w:ascii="Times New Roman" w:eastAsia="Times New Roman" w:hAnsi="Times New Roman" w:cs="Times New Roman"/>
          <w:sz w:val="28"/>
          <w:szCs w:val="28"/>
          <w:lang w:eastAsia="ru-RU"/>
        </w:rPr>
        <w:t>ляются:</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страховая пенсия по старости;</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страховая пенсия по инвалидности;</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страховая пенсия по случаю потери кормильца;</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фиксированная выплата к страховой пенсии</w:t>
      </w:r>
      <w:r w:rsidR="00005BE2" w:rsidRPr="007E1A97">
        <w:rPr>
          <w:rStyle w:val="afd"/>
          <w:rFonts w:ascii="Times New Roman" w:eastAsia="Times New Roman" w:hAnsi="Times New Roman" w:cs="Times New Roman"/>
          <w:sz w:val="28"/>
          <w:szCs w:val="28"/>
          <w:lang w:eastAsia="ru-RU"/>
        </w:rPr>
        <w:footnoteReference w:id="48"/>
      </w:r>
      <w:r w:rsidRPr="007E1A97">
        <w:rPr>
          <w:rFonts w:ascii="Times New Roman" w:eastAsia="Times New Roman" w:hAnsi="Times New Roman" w:cs="Times New Roman"/>
          <w:sz w:val="28"/>
          <w:szCs w:val="28"/>
          <w:lang w:eastAsia="ru-RU"/>
        </w:rPr>
        <w:t>;</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накопительная пенсия;</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единовременная выплата средств пенсионных накоплений;</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срочная пенсионная выплата;</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выплата средств пенсионных накоплений правопреемникам умершего застрахованного лица;</w:t>
      </w:r>
    </w:p>
    <w:p w:rsidR="002216EF" w:rsidRPr="007E1A97" w:rsidRDefault="002216EF" w:rsidP="00D401C2">
      <w:pPr>
        <w:numPr>
          <w:ilvl w:val="0"/>
          <w:numId w:val="14"/>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социальное пособие на погребение умерших пенсионеров, не подл</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жавших обязательному социальному страхованию на случай временной нетрудоспособности и в связи с материнством на день смерти</w:t>
      </w:r>
      <w:r w:rsidRPr="007E1A97">
        <w:rPr>
          <w:rStyle w:val="afd"/>
          <w:rFonts w:ascii="Times New Roman" w:eastAsia="Times New Roman" w:hAnsi="Times New Roman" w:cs="Times New Roman"/>
          <w:sz w:val="28"/>
          <w:szCs w:val="28"/>
          <w:lang w:eastAsia="ru-RU"/>
        </w:rPr>
        <w:footnoteReference w:id="49"/>
      </w:r>
      <w:r w:rsidRPr="007E1A97">
        <w:rPr>
          <w:rFonts w:ascii="Times New Roman" w:eastAsia="Times New Roman" w:hAnsi="Times New Roman" w:cs="Times New Roman"/>
          <w:sz w:val="28"/>
          <w:szCs w:val="28"/>
          <w:lang w:eastAsia="ru-RU"/>
        </w:rPr>
        <w:t>.</w:t>
      </w:r>
    </w:p>
    <w:p w:rsidR="002216EF" w:rsidRPr="007E1A97" w:rsidRDefault="002216EF"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В результате проводимой в последние годы пенсионной реформы, пр</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 xml:space="preserve">изведен переход на персональный учет поступлений страховых взносов на индивидуальный счет работника осуществляющего трудовую деятельность. </w:t>
      </w:r>
    </w:p>
    <w:p w:rsidR="002216EF" w:rsidRPr="007E1A97" w:rsidRDefault="002216EF"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Так в 201</w:t>
      </w:r>
      <w:r w:rsidR="00EC386E" w:rsidRPr="007E1A97">
        <w:rPr>
          <w:rFonts w:ascii="Times New Roman" w:eastAsia="Times New Roman" w:hAnsi="Times New Roman" w:cs="Times New Roman"/>
          <w:sz w:val="28"/>
          <w:szCs w:val="28"/>
          <w:lang w:eastAsia="ru-RU"/>
        </w:rPr>
        <w:t>7</w:t>
      </w:r>
      <w:r w:rsidRPr="007E1A97">
        <w:rPr>
          <w:rFonts w:ascii="Times New Roman" w:eastAsia="Times New Roman" w:hAnsi="Times New Roman" w:cs="Times New Roman"/>
          <w:sz w:val="28"/>
          <w:szCs w:val="28"/>
          <w:lang w:eastAsia="ru-RU"/>
        </w:rPr>
        <w:t xml:space="preserve"> году страховые взносы в ПФР уплачиваются в следующих размерах:</w:t>
      </w:r>
    </w:p>
    <w:tbl>
      <w:tblPr>
        <w:tblW w:w="92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1735"/>
        <w:gridCol w:w="1417"/>
        <w:gridCol w:w="1452"/>
        <w:gridCol w:w="1560"/>
      </w:tblGrid>
      <w:tr w:rsidR="002216EF" w:rsidRPr="007E1A97" w:rsidTr="002B42C2">
        <w:tc>
          <w:tcPr>
            <w:tcW w:w="1526" w:type="dxa"/>
          </w:tcPr>
          <w:p w:rsidR="002216EF" w:rsidRPr="007E1A97" w:rsidRDefault="002216EF" w:rsidP="004B4111">
            <w:pPr>
              <w:spacing w:after="0" w:line="240" w:lineRule="auto"/>
              <w:jc w:val="center"/>
              <w:rPr>
                <w:rFonts w:ascii="Times New Roman" w:hAnsi="Times New Roman" w:cs="Times New Roman"/>
                <w:b/>
                <w:sz w:val="20"/>
                <w:szCs w:val="28"/>
              </w:rPr>
            </w:pPr>
            <w:r w:rsidRPr="007E1A97">
              <w:rPr>
                <w:rFonts w:ascii="Times New Roman" w:hAnsi="Times New Roman" w:cs="Times New Roman"/>
                <w:b/>
                <w:sz w:val="20"/>
                <w:szCs w:val="28"/>
              </w:rPr>
              <w:t>Тариф стр</w:t>
            </w:r>
            <w:r w:rsidRPr="007E1A97">
              <w:rPr>
                <w:rFonts w:ascii="Times New Roman" w:hAnsi="Times New Roman" w:cs="Times New Roman"/>
                <w:b/>
                <w:sz w:val="20"/>
                <w:szCs w:val="28"/>
              </w:rPr>
              <w:t>а</w:t>
            </w:r>
            <w:r w:rsidRPr="007E1A97">
              <w:rPr>
                <w:rFonts w:ascii="Times New Roman" w:hAnsi="Times New Roman" w:cs="Times New Roman"/>
                <w:b/>
                <w:sz w:val="20"/>
                <w:szCs w:val="28"/>
              </w:rPr>
              <w:t>хового взноса</w:t>
            </w:r>
          </w:p>
        </w:tc>
        <w:tc>
          <w:tcPr>
            <w:tcW w:w="1559" w:type="dxa"/>
            <w:vMerge w:val="restart"/>
          </w:tcPr>
          <w:p w:rsidR="002216EF" w:rsidRPr="007E1A97" w:rsidRDefault="002216EF" w:rsidP="004B4111">
            <w:pPr>
              <w:spacing w:after="0" w:line="240" w:lineRule="auto"/>
              <w:jc w:val="center"/>
              <w:rPr>
                <w:rFonts w:ascii="Times New Roman" w:hAnsi="Times New Roman" w:cs="Times New Roman"/>
                <w:b/>
                <w:sz w:val="20"/>
                <w:szCs w:val="28"/>
              </w:rPr>
            </w:pPr>
            <w:r w:rsidRPr="007E1A97">
              <w:rPr>
                <w:rFonts w:ascii="Times New Roman" w:hAnsi="Times New Roman" w:cs="Times New Roman"/>
                <w:b/>
                <w:sz w:val="20"/>
                <w:szCs w:val="28"/>
              </w:rPr>
              <w:t>Для лиц 1966 года рождения и старше</w:t>
            </w:r>
          </w:p>
        </w:tc>
        <w:tc>
          <w:tcPr>
            <w:tcW w:w="6164" w:type="dxa"/>
            <w:gridSpan w:val="4"/>
          </w:tcPr>
          <w:p w:rsidR="002216EF" w:rsidRPr="007E1A97" w:rsidRDefault="002216EF" w:rsidP="004B4111">
            <w:pPr>
              <w:spacing w:after="0" w:line="240" w:lineRule="auto"/>
              <w:jc w:val="both"/>
              <w:rPr>
                <w:rFonts w:ascii="Times New Roman" w:hAnsi="Times New Roman" w:cs="Times New Roman"/>
                <w:b/>
                <w:sz w:val="20"/>
                <w:szCs w:val="28"/>
              </w:rPr>
            </w:pPr>
            <w:r w:rsidRPr="007E1A97">
              <w:rPr>
                <w:rFonts w:ascii="Times New Roman" w:hAnsi="Times New Roman" w:cs="Times New Roman"/>
                <w:b/>
                <w:sz w:val="20"/>
                <w:szCs w:val="28"/>
              </w:rPr>
              <w:t>Тариф страхового взноса для лиц 1967 года рождения и моложе</w:t>
            </w:r>
          </w:p>
        </w:tc>
      </w:tr>
      <w:tr w:rsidR="002216EF" w:rsidRPr="007E1A97" w:rsidTr="002B42C2">
        <w:tc>
          <w:tcPr>
            <w:tcW w:w="1526" w:type="dxa"/>
            <w:vMerge w:val="restart"/>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22,0%</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(в пределах установленной предельной величины базы для начисл</w:t>
            </w:r>
            <w:r w:rsidRPr="007E1A97">
              <w:rPr>
                <w:rFonts w:ascii="Times New Roman" w:hAnsi="Times New Roman" w:cs="Times New Roman"/>
                <w:sz w:val="20"/>
                <w:szCs w:val="28"/>
              </w:rPr>
              <w:t>е</w:t>
            </w:r>
            <w:r w:rsidRPr="007E1A97">
              <w:rPr>
                <w:rFonts w:ascii="Times New Roman" w:hAnsi="Times New Roman" w:cs="Times New Roman"/>
                <w:sz w:val="20"/>
                <w:szCs w:val="28"/>
              </w:rPr>
              <w:t>ния страховых взносов)</w:t>
            </w:r>
          </w:p>
        </w:tc>
        <w:tc>
          <w:tcPr>
            <w:tcW w:w="1559" w:type="dxa"/>
            <w:vMerge/>
          </w:tcPr>
          <w:p w:rsidR="002216EF" w:rsidRPr="007E1A97" w:rsidRDefault="002216EF" w:rsidP="004B4111">
            <w:pPr>
              <w:spacing w:after="0" w:line="240" w:lineRule="auto"/>
              <w:jc w:val="center"/>
              <w:rPr>
                <w:rFonts w:ascii="Times New Roman" w:hAnsi="Times New Roman" w:cs="Times New Roman"/>
                <w:b/>
                <w:sz w:val="20"/>
                <w:szCs w:val="28"/>
              </w:rPr>
            </w:pPr>
          </w:p>
        </w:tc>
        <w:tc>
          <w:tcPr>
            <w:tcW w:w="3152" w:type="dxa"/>
            <w:gridSpan w:val="2"/>
          </w:tcPr>
          <w:p w:rsidR="002216EF" w:rsidRPr="007E1A97" w:rsidRDefault="002216EF" w:rsidP="004B4111">
            <w:pPr>
              <w:spacing w:after="0" w:line="240" w:lineRule="auto"/>
              <w:jc w:val="center"/>
              <w:rPr>
                <w:rFonts w:ascii="Times New Roman" w:hAnsi="Times New Roman" w:cs="Times New Roman"/>
                <w:b/>
                <w:sz w:val="20"/>
                <w:szCs w:val="28"/>
              </w:rPr>
            </w:pPr>
            <w:r w:rsidRPr="007E1A97">
              <w:rPr>
                <w:rFonts w:ascii="Times New Roman" w:hAnsi="Times New Roman" w:cs="Times New Roman"/>
                <w:sz w:val="20"/>
                <w:szCs w:val="28"/>
              </w:rPr>
              <w:t>Вариант пенсионного обеспеч</w:t>
            </w:r>
            <w:r w:rsidRPr="007E1A97">
              <w:rPr>
                <w:rFonts w:ascii="Times New Roman" w:hAnsi="Times New Roman" w:cs="Times New Roman"/>
                <w:sz w:val="20"/>
                <w:szCs w:val="28"/>
              </w:rPr>
              <w:t>е</w:t>
            </w:r>
            <w:r w:rsidRPr="007E1A97">
              <w:rPr>
                <w:rFonts w:ascii="Times New Roman" w:hAnsi="Times New Roman" w:cs="Times New Roman"/>
                <w:sz w:val="20"/>
                <w:szCs w:val="28"/>
              </w:rPr>
              <w:t>ния 0,0% на финансирование накопительной части трудовой пенсии</w:t>
            </w:r>
          </w:p>
        </w:tc>
        <w:tc>
          <w:tcPr>
            <w:tcW w:w="3012" w:type="dxa"/>
            <w:gridSpan w:val="2"/>
          </w:tcPr>
          <w:p w:rsidR="002216EF" w:rsidRPr="007E1A97" w:rsidRDefault="002216EF" w:rsidP="004B4111">
            <w:pPr>
              <w:spacing w:after="0" w:line="240" w:lineRule="auto"/>
              <w:jc w:val="center"/>
              <w:rPr>
                <w:rFonts w:ascii="Times New Roman" w:hAnsi="Times New Roman" w:cs="Times New Roman"/>
                <w:b/>
                <w:sz w:val="20"/>
                <w:szCs w:val="28"/>
              </w:rPr>
            </w:pPr>
            <w:r w:rsidRPr="007E1A97">
              <w:rPr>
                <w:rFonts w:ascii="Times New Roman" w:hAnsi="Times New Roman" w:cs="Times New Roman"/>
                <w:sz w:val="20"/>
                <w:szCs w:val="28"/>
              </w:rPr>
              <w:t>Вариант пенсионного обеспеч</w:t>
            </w:r>
            <w:r w:rsidRPr="007E1A97">
              <w:rPr>
                <w:rFonts w:ascii="Times New Roman" w:hAnsi="Times New Roman" w:cs="Times New Roman"/>
                <w:sz w:val="20"/>
                <w:szCs w:val="28"/>
              </w:rPr>
              <w:t>е</w:t>
            </w:r>
            <w:r w:rsidRPr="007E1A97">
              <w:rPr>
                <w:rFonts w:ascii="Times New Roman" w:hAnsi="Times New Roman" w:cs="Times New Roman"/>
                <w:sz w:val="20"/>
                <w:szCs w:val="28"/>
              </w:rPr>
              <w:t>ния 6,0 % на финансирование накопительной части трудовой пенсии</w:t>
            </w:r>
          </w:p>
        </w:tc>
      </w:tr>
      <w:tr w:rsidR="002216EF" w:rsidRPr="007E1A97" w:rsidTr="002B42C2">
        <w:tc>
          <w:tcPr>
            <w:tcW w:w="1526" w:type="dxa"/>
            <w:vMerge/>
          </w:tcPr>
          <w:p w:rsidR="002216EF" w:rsidRPr="007E1A97" w:rsidRDefault="002216EF" w:rsidP="004B4111">
            <w:pPr>
              <w:spacing w:after="0" w:line="240" w:lineRule="auto"/>
              <w:jc w:val="center"/>
              <w:rPr>
                <w:rFonts w:ascii="Times New Roman" w:hAnsi="Times New Roman" w:cs="Times New Roman"/>
                <w:sz w:val="20"/>
                <w:szCs w:val="28"/>
              </w:rPr>
            </w:pPr>
          </w:p>
        </w:tc>
        <w:tc>
          <w:tcPr>
            <w:tcW w:w="1559" w:type="dxa"/>
            <w:vMerge/>
          </w:tcPr>
          <w:p w:rsidR="002216EF" w:rsidRPr="007E1A97" w:rsidRDefault="002216EF" w:rsidP="004B4111">
            <w:pPr>
              <w:spacing w:after="0" w:line="240" w:lineRule="auto"/>
              <w:jc w:val="center"/>
              <w:rPr>
                <w:rFonts w:ascii="Times New Roman" w:hAnsi="Times New Roman" w:cs="Times New Roman"/>
                <w:b/>
                <w:sz w:val="20"/>
                <w:szCs w:val="28"/>
              </w:rPr>
            </w:pPr>
          </w:p>
        </w:tc>
        <w:tc>
          <w:tcPr>
            <w:tcW w:w="1735"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на финансиров</w:t>
            </w:r>
            <w:r w:rsidRPr="007E1A97">
              <w:rPr>
                <w:rFonts w:ascii="Times New Roman" w:hAnsi="Times New Roman" w:cs="Times New Roman"/>
                <w:sz w:val="20"/>
                <w:szCs w:val="28"/>
              </w:rPr>
              <w:t>а</w:t>
            </w:r>
            <w:r w:rsidRPr="007E1A97">
              <w:rPr>
                <w:rFonts w:ascii="Times New Roman" w:hAnsi="Times New Roman" w:cs="Times New Roman"/>
                <w:sz w:val="20"/>
                <w:szCs w:val="28"/>
              </w:rPr>
              <w:t>ние страховой части трудовой пенсии</w:t>
            </w:r>
          </w:p>
        </w:tc>
        <w:tc>
          <w:tcPr>
            <w:tcW w:w="1417"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на финанс</w:t>
            </w:r>
            <w:r w:rsidRPr="007E1A97">
              <w:rPr>
                <w:rFonts w:ascii="Times New Roman" w:hAnsi="Times New Roman" w:cs="Times New Roman"/>
                <w:sz w:val="20"/>
                <w:szCs w:val="28"/>
              </w:rPr>
              <w:t>и</w:t>
            </w:r>
            <w:r w:rsidRPr="007E1A97">
              <w:rPr>
                <w:rFonts w:ascii="Times New Roman" w:hAnsi="Times New Roman" w:cs="Times New Roman"/>
                <w:sz w:val="20"/>
                <w:szCs w:val="28"/>
              </w:rPr>
              <w:t>рование накопител</w:t>
            </w:r>
            <w:r w:rsidRPr="007E1A97">
              <w:rPr>
                <w:rFonts w:ascii="Times New Roman" w:hAnsi="Times New Roman" w:cs="Times New Roman"/>
                <w:sz w:val="20"/>
                <w:szCs w:val="28"/>
              </w:rPr>
              <w:t>ь</w:t>
            </w:r>
            <w:r w:rsidRPr="007E1A97">
              <w:rPr>
                <w:rFonts w:ascii="Times New Roman" w:hAnsi="Times New Roman" w:cs="Times New Roman"/>
                <w:sz w:val="20"/>
                <w:szCs w:val="28"/>
              </w:rPr>
              <w:t>ной части трудовой пенсии</w:t>
            </w:r>
          </w:p>
        </w:tc>
        <w:tc>
          <w:tcPr>
            <w:tcW w:w="1452"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на финанс</w:t>
            </w:r>
            <w:r w:rsidRPr="007E1A97">
              <w:rPr>
                <w:rFonts w:ascii="Times New Roman" w:hAnsi="Times New Roman" w:cs="Times New Roman"/>
                <w:sz w:val="20"/>
                <w:szCs w:val="28"/>
              </w:rPr>
              <w:t>и</w:t>
            </w:r>
            <w:r w:rsidRPr="007E1A97">
              <w:rPr>
                <w:rFonts w:ascii="Times New Roman" w:hAnsi="Times New Roman" w:cs="Times New Roman"/>
                <w:sz w:val="20"/>
                <w:szCs w:val="28"/>
              </w:rPr>
              <w:t>рование стр</w:t>
            </w:r>
            <w:r w:rsidRPr="007E1A97">
              <w:rPr>
                <w:rFonts w:ascii="Times New Roman" w:hAnsi="Times New Roman" w:cs="Times New Roman"/>
                <w:sz w:val="20"/>
                <w:szCs w:val="28"/>
              </w:rPr>
              <w:t>а</w:t>
            </w:r>
            <w:r w:rsidRPr="007E1A97">
              <w:rPr>
                <w:rFonts w:ascii="Times New Roman" w:hAnsi="Times New Roman" w:cs="Times New Roman"/>
                <w:sz w:val="20"/>
                <w:szCs w:val="28"/>
              </w:rPr>
              <w:t>ховой части трудовой пе</w:t>
            </w:r>
            <w:r w:rsidRPr="007E1A97">
              <w:rPr>
                <w:rFonts w:ascii="Times New Roman" w:hAnsi="Times New Roman" w:cs="Times New Roman"/>
                <w:sz w:val="20"/>
                <w:szCs w:val="28"/>
              </w:rPr>
              <w:t>н</w:t>
            </w:r>
            <w:r w:rsidRPr="007E1A97">
              <w:rPr>
                <w:rFonts w:ascii="Times New Roman" w:hAnsi="Times New Roman" w:cs="Times New Roman"/>
                <w:sz w:val="20"/>
                <w:szCs w:val="28"/>
              </w:rPr>
              <w:t>сии</w:t>
            </w:r>
          </w:p>
        </w:tc>
        <w:tc>
          <w:tcPr>
            <w:tcW w:w="1560"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на финансир</w:t>
            </w:r>
            <w:r w:rsidRPr="007E1A97">
              <w:rPr>
                <w:rFonts w:ascii="Times New Roman" w:hAnsi="Times New Roman" w:cs="Times New Roman"/>
                <w:sz w:val="20"/>
                <w:szCs w:val="28"/>
              </w:rPr>
              <w:t>о</w:t>
            </w:r>
            <w:r w:rsidRPr="007E1A97">
              <w:rPr>
                <w:rFonts w:ascii="Times New Roman" w:hAnsi="Times New Roman" w:cs="Times New Roman"/>
                <w:sz w:val="20"/>
                <w:szCs w:val="28"/>
              </w:rPr>
              <w:t>вание накоп</w:t>
            </w:r>
            <w:r w:rsidRPr="007E1A97">
              <w:rPr>
                <w:rFonts w:ascii="Times New Roman" w:hAnsi="Times New Roman" w:cs="Times New Roman"/>
                <w:sz w:val="20"/>
                <w:szCs w:val="28"/>
              </w:rPr>
              <w:t>и</w:t>
            </w:r>
            <w:r w:rsidRPr="007E1A97">
              <w:rPr>
                <w:rFonts w:ascii="Times New Roman" w:hAnsi="Times New Roman" w:cs="Times New Roman"/>
                <w:sz w:val="20"/>
                <w:szCs w:val="28"/>
              </w:rPr>
              <w:t>тельной части трудовой пе</w:t>
            </w:r>
            <w:r w:rsidRPr="007E1A97">
              <w:rPr>
                <w:rFonts w:ascii="Times New Roman" w:hAnsi="Times New Roman" w:cs="Times New Roman"/>
                <w:sz w:val="20"/>
                <w:szCs w:val="28"/>
              </w:rPr>
              <w:t>н</w:t>
            </w:r>
            <w:r w:rsidRPr="007E1A97">
              <w:rPr>
                <w:rFonts w:ascii="Times New Roman" w:hAnsi="Times New Roman" w:cs="Times New Roman"/>
                <w:sz w:val="20"/>
                <w:szCs w:val="28"/>
              </w:rPr>
              <w:t xml:space="preserve">сии </w:t>
            </w:r>
          </w:p>
        </w:tc>
      </w:tr>
      <w:tr w:rsidR="002216EF" w:rsidRPr="007E1A97" w:rsidTr="002B42C2">
        <w:tc>
          <w:tcPr>
            <w:tcW w:w="1526" w:type="dxa"/>
            <w:vMerge/>
          </w:tcPr>
          <w:p w:rsidR="002216EF" w:rsidRPr="007E1A97" w:rsidRDefault="002216EF" w:rsidP="004B4111">
            <w:pPr>
              <w:spacing w:after="0" w:line="240" w:lineRule="auto"/>
              <w:jc w:val="center"/>
              <w:rPr>
                <w:rFonts w:ascii="Times New Roman" w:hAnsi="Times New Roman" w:cs="Times New Roman"/>
                <w:sz w:val="20"/>
                <w:szCs w:val="28"/>
              </w:rPr>
            </w:pPr>
          </w:p>
        </w:tc>
        <w:tc>
          <w:tcPr>
            <w:tcW w:w="1559"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22,0 % на ф</w:t>
            </w:r>
            <w:r w:rsidRPr="007E1A97">
              <w:rPr>
                <w:rFonts w:ascii="Times New Roman" w:hAnsi="Times New Roman" w:cs="Times New Roman"/>
                <w:sz w:val="20"/>
                <w:szCs w:val="28"/>
              </w:rPr>
              <w:t>и</w:t>
            </w:r>
            <w:r w:rsidRPr="007E1A97">
              <w:rPr>
                <w:rFonts w:ascii="Times New Roman" w:hAnsi="Times New Roman" w:cs="Times New Roman"/>
                <w:sz w:val="20"/>
                <w:szCs w:val="28"/>
              </w:rPr>
              <w:t>нансирование страховой ч</w:t>
            </w:r>
            <w:r w:rsidRPr="007E1A97">
              <w:rPr>
                <w:rFonts w:ascii="Times New Roman" w:hAnsi="Times New Roman" w:cs="Times New Roman"/>
                <w:sz w:val="20"/>
                <w:szCs w:val="28"/>
              </w:rPr>
              <w:t>а</w:t>
            </w:r>
            <w:r w:rsidRPr="007E1A97">
              <w:rPr>
                <w:rFonts w:ascii="Times New Roman" w:hAnsi="Times New Roman" w:cs="Times New Roman"/>
                <w:sz w:val="20"/>
                <w:szCs w:val="28"/>
              </w:rPr>
              <w:t>сти трудовой пенсии, из них:</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6,0 % - сол</w:t>
            </w:r>
            <w:r w:rsidRPr="007E1A97">
              <w:rPr>
                <w:rFonts w:ascii="Times New Roman" w:hAnsi="Times New Roman" w:cs="Times New Roman"/>
                <w:sz w:val="20"/>
                <w:szCs w:val="28"/>
              </w:rPr>
              <w:t>и</w:t>
            </w:r>
            <w:r w:rsidRPr="007E1A97">
              <w:rPr>
                <w:rFonts w:ascii="Times New Roman" w:hAnsi="Times New Roman" w:cs="Times New Roman"/>
                <w:sz w:val="20"/>
                <w:szCs w:val="28"/>
              </w:rPr>
              <w:t>дарная часть тарифа страх</w:t>
            </w:r>
            <w:r w:rsidRPr="007E1A97">
              <w:rPr>
                <w:rFonts w:ascii="Times New Roman" w:hAnsi="Times New Roman" w:cs="Times New Roman"/>
                <w:sz w:val="20"/>
                <w:szCs w:val="28"/>
              </w:rPr>
              <w:t>о</w:t>
            </w:r>
            <w:r w:rsidRPr="007E1A97">
              <w:rPr>
                <w:rFonts w:ascii="Times New Roman" w:hAnsi="Times New Roman" w:cs="Times New Roman"/>
                <w:sz w:val="20"/>
                <w:szCs w:val="28"/>
              </w:rPr>
              <w:t>вых взносов;</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16,0% - инд</w:t>
            </w:r>
            <w:r w:rsidRPr="007E1A97">
              <w:rPr>
                <w:rFonts w:ascii="Times New Roman" w:hAnsi="Times New Roman" w:cs="Times New Roman"/>
                <w:sz w:val="20"/>
                <w:szCs w:val="28"/>
              </w:rPr>
              <w:t>и</w:t>
            </w:r>
            <w:r w:rsidRPr="007E1A97">
              <w:rPr>
                <w:rFonts w:ascii="Times New Roman" w:hAnsi="Times New Roman" w:cs="Times New Roman"/>
                <w:sz w:val="20"/>
                <w:szCs w:val="28"/>
              </w:rPr>
              <w:t>видуальная часть тарифа страховых взносов</w:t>
            </w:r>
          </w:p>
          <w:p w:rsidR="002216EF" w:rsidRPr="007E1A97" w:rsidRDefault="002216EF" w:rsidP="004B4111">
            <w:pPr>
              <w:spacing w:after="0" w:line="240" w:lineRule="auto"/>
              <w:jc w:val="center"/>
              <w:rPr>
                <w:rFonts w:ascii="Times New Roman" w:hAnsi="Times New Roman" w:cs="Times New Roman"/>
                <w:sz w:val="20"/>
                <w:szCs w:val="28"/>
              </w:rPr>
            </w:pPr>
          </w:p>
        </w:tc>
        <w:tc>
          <w:tcPr>
            <w:tcW w:w="1735"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22,0 %, из них:</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6,0 % - солида</w:t>
            </w:r>
            <w:r w:rsidRPr="007E1A97">
              <w:rPr>
                <w:rFonts w:ascii="Times New Roman" w:hAnsi="Times New Roman" w:cs="Times New Roman"/>
                <w:sz w:val="20"/>
                <w:szCs w:val="28"/>
              </w:rPr>
              <w:t>р</w:t>
            </w:r>
            <w:r w:rsidRPr="007E1A97">
              <w:rPr>
                <w:rFonts w:ascii="Times New Roman" w:hAnsi="Times New Roman" w:cs="Times New Roman"/>
                <w:sz w:val="20"/>
                <w:szCs w:val="28"/>
              </w:rPr>
              <w:t>ная часть тарифа страховых взн</w:t>
            </w:r>
            <w:r w:rsidRPr="007E1A97">
              <w:rPr>
                <w:rFonts w:ascii="Times New Roman" w:hAnsi="Times New Roman" w:cs="Times New Roman"/>
                <w:sz w:val="20"/>
                <w:szCs w:val="28"/>
              </w:rPr>
              <w:t>о</w:t>
            </w:r>
            <w:r w:rsidRPr="007E1A97">
              <w:rPr>
                <w:rFonts w:ascii="Times New Roman" w:hAnsi="Times New Roman" w:cs="Times New Roman"/>
                <w:sz w:val="20"/>
                <w:szCs w:val="28"/>
              </w:rPr>
              <w:t>сов;</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16,0 % - индив</w:t>
            </w:r>
            <w:r w:rsidRPr="007E1A97">
              <w:rPr>
                <w:rFonts w:ascii="Times New Roman" w:hAnsi="Times New Roman" w:cs="Times New Roman"/>
                <w:sz w:val="20"/>
                <w:szCs w:val="28"/>
              </w:rPr>
              <w:t>и</w:t>
            </w:r>
            <w:r w:rsidRPr="007E1A97">
              <w:rPr>
                <w:rFonts w:ascii="Times New Roman" w:hAnsi="Times New Roman" w:cs="Times New Roman"/>
                <w:sz w:val="20"/>
                <w:szCs w:val="28"/>
              </w:rPr>
              <w:t>дуальная часть тарифа страх</w:t>
            </w:r>
            <w:r w:rsidRPr="007E1A97">
              <w:rPr>
                <w:rFonts w:ascii="Times New Roman" w:hAnsi="Times New Roman" w:cs="Times New Roman"/>
                <w:sz w:val="20"/>
                <w:szCs w:val="28"/>
              </w:rPr>
              <w:t>о</w:t>
            </w:r>
            <w:r w:rsidRPr="007E1A97">
              <w:rPr>
                <w:rFonts w:ascii="Times New Roman" w:hAnsi="Times New Roman" w:cs="Times New Roman"/>
                <w:sz w:val="20"/>
                <w:szCs w:val="28"/>
              </w:rPr>
              <w:t>вых взносов</w:t>
            </w:r>
          </w:p>
          <w:p w:rsidR="002216EF" w:rsidRPr="007E1A97" w:rsidRDefault="002216EF" w:rsidP="004B4111">
            <w:pPr>
              <w:spacing w:after="0" w:line="240" w:lineRule="auto"/>
              <w:jc w:val="center"/>
              <w:rPr>
                <w:rFonts w:ascii="Times New Roman" w:hAnsi="Times New Roman" w:cs="Times New Roman"/>
                <w:sz w:val="20"/>
                <w:szCs w:val="28"/>
              </w:rPr>
            </w:pPr>
          </w:p>
        </w:tc>
        <w:tc>
          <w:tcPr>
            <w:tcW w:w="1417"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0,0 % - инд</w:t>
            </w:r>
            <w:r w:rsidRPr="007E1A97">
              <w:rPr>
                <w:rFonts w:ascii="Times New Roman" w:hAnsi="Times New Roman" w:cs="Times New Roman"/>
                <w:sz w:val="20"/>
                <w:szCs w:val="28"/>
              </w:rPr>
              <w:t>и</w:t>
            </w:r>
            <w:r w:rsidRPr="007E1A97">
              <w:rPr>
                <w:rFonts w:ascii="Times New Roman" w:hAnsi="Times New Roman" w:cs="Times New Roman"/>
                <w:sz w:val="20"/>
                <w:szCs w:val="28"/>
              </w:rPr>
              <w:t>видуальная часть тарифа страховых взносов</w:t>
            </w:r>
          </w:p>
        </w:tc>
        <w:tc>
          <w:tcPr>
            <w:tcW w:w="1452"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16,0 %, из них:</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6,0 % - сол</w:t>
            </w:r>
            <w:r w:rsidRPr="007E1A97">
              <w:rPr>
                <w:rFonts w:ascii="Times New Roman" w:hAnsi="Times New Roman" w:cs="Times New Roman"/>
                <w:sz w:val="20"/>
                <w:szCs w:val="28"/>
              </w:rPr>
              <w:t>и</w:t>
            </w:r>
            <w:r w:rsidRPr="007E1A97">
              <w:rPr>
                <w:rFonts w:ascii="Times New Roman" w:hAnsi="Times New Roman" w:cs="Times New Roman"/>
                <w:sz w:val="20"/>
                <w:szCs w:val="28"/>
              </w:rPr>
              <w:t>дарная часть тарифа стр</w:t>
            </w:r>
            <w:r w:rsidRPr="007E1A97">
              <w:rPr>
                <w:rFonts w:ascii="Times New Roman" w:hAnsi="Times New Roman" w:cs="Times New Roman"/>
                <w:sz w:val="20"/>
                <w:szCs w:val="28"/>
              </w:rPr>
              <w:t>а</w:t>
            </w:r>
            <w:r w:rsidRPr="007E1A97">
              <w:rPr>
                <w:rFonts w:ascii="Times New Roman" w:hAnsi="Times New Roman" w:cs="Times New Roman"/>
                <w:sz w:val="20"/>
                <w:szCs w:val="28"/>
              </w:rPr>
              <w:t>ховых взн</w:t>
            </w:r>
            <w:r w:rsidRPr="007E1A97">
              <w:rPr>
                <w:rFonts w:ascii="Times New Roman" w:hAnsi="Times New Roman" w:cs="Times New Roman"/>
                <w:sz w:val="20"/>
                <w:szCs w:val="28"/>
              </w:rPr>
              <w:t>о</w:t>
            </w:r>
            <w:r w:rsidRPr="007E1A97">
              <w:rPr>
                <w:rFonts w:ascii="Times New Roman" w:hAnsi="Times New Roman" w:cs="Times New Roman"/>
                <w:sz w:val="20"/>
                <w:szCs w:val="28"/>
              </w:rPr>
              <w:t>сов;</w:t>
            </w:r>
          </w:p>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10,0 % - и</w:t>
            </w:r>
            <w:r w:rsidRPr="007E1A97">
              <w:rPr>
                <w:rFonts w:ascii="Times New Roman" w:hAnsi="Times New Roman" w:cs="Times New Roman"/>
                <w:sz w:val="20"/>
                <w:szCs w:val="28"/>
              </w:rPr>
              <w:t>н</w:t>
            </w:r>
            <w:r w:rsidRPr="007E1A97">
              <w:rPr>
                <w:rFonts w:ascii="Times New Roman" w:hAnsi="Times New Roman" w:cs="Times New Roman"/>
                <w:sz w:val="20"/>
                <w:szCs w:val="28"/>
              </w:rPr>
              <w:t>дивидуальная часть тарифа страховых взносов</w:t>
            </w:r>
          </w:p>
          <w:p w:rsidR="002216EF" w:rsidRPr="007E1A97" w:rsidRDefault="002216EF" w:rsidP="004B4111">
            <w:pPr>
              <w:spacing w:after="0" w:line="240" w:lineRule="auto"/>
              <w:jc w:val="center"/>
              <w:rPr>
                <w:rFonts w:ascii="Times New Roman" w:hAnsi="Times New Roman" w:cs="Times New Roman"/>
                <w:sz w:val="20"/>
                <w:szCs w:val="28"/>
              </w:rPr>
            </w:pPr>
          </w:p>
        </w:tc>
        <w:tc>
          <w:tcPr>
            <w:tcW w:w="1560"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6,0 % - инд</w:t>
            </w:r>
            <w:r w:rsidRPr="007E1A97">
              <w:rPr>
                <w:rFonts w:ascii="Times New Roman" w:hAnsi="Times New Roman" w:cs="Times New Roman"/>
                <w:sz w:val="20"/>
                <w:szCs w:val="28"/>
              </w:rPr>
              <w:t>и</w:t>
            </w:r>
            <w:r w:rsidRPr="007E1A97">
              <w:rPr>
                <w:rFonts w:ascii="Times New Roman" w:hAnsi="Times New Roman" w:cs="Times New Roman"/>
                <w:sz w:val="20"/>
                <w:szCs w:val="28"/>
              </w:rPr>
              <w:t>видуальная часть тарифа страховых взносов.</w:t>
            </w:r>
          </w:p>
        </w:tc>
      </w:tr>
      <w:tr w:rsidR="002216EF" w:rsidRPr="007E1A97" w:rsidTr="002B42C2">
        <w:tc>
          <w:tcPr>
            <w:tcW w:w="1526" w:type="dxa"/>
          </w:tcPr>
          <w:p w:rsidR="002216EF" w:rsidRPr="007E1A97" w:rsidRDefault="002216EF" w:rsidP="004B4111">
            <w:pPr>
              <w:spacing w:after="0" w:line="240" w:lineRule="auto"/>
              <w:jc w:val="center"/>
              <w:rPr>
                <w:rFonts w:ascii="Times New Roman" w:hAnsi="Times New Roman" w:cs="Times New Roman"/>
                <w:sz w:val="20"/>
                <w:szCs w:val="28"/>
              </w:rPr>
            </w:pPr>
            <w:r w:rsidRPr="007E1A97">
              <w:rPr>
                <w:rFonts w:ascii="Times New Roman" w:hAnsi="Times New Roman" w:cs="Times New Roman"/>
                <w:sz w:val="20"/>
                <w:szCs w:val="28"/>
              </w:rPr>
              <w:t>10,0% (свыше установленной предельной величины базы для начисл</w:t>
            </w:r>
            <w:r w:rsidRPr="007E1A97">
              <w:rPr>
                <w:rFonts w:ascii="Times New Roman" w:hAnsi="Times New Roman" w:cs="Times New Roman"/>
                <w:sz w:val="20"/>
                <w:szCs w:val="28"/>
              </w:rPr>
              <w:t>е</w:t>
            </w:r>
            <w:r w:rsidRPr="007E1A97">
              <w:rPr>
                <w:rFonts w:ascii="Times New Roman" w:hAnsi="Times New Roman" w:cs="Times New Roman"/>
                <w:sz w:val="20"/>
                <w:szCs w:val="28"/>
              </w:rPr>
              <w:t>ния страховых взносов)</w:t>
            </w:r>
          </w:p>
        </w:tc>
        <w:tc>
          <w:tcPr>
            <w:tcW w:w="1559" w:type="dxa"/>
          </w:tcPr>
          <w:p w:rsidR="002216EF" w:rsidRPr="007E1A97" w:rsidRDefault="002216EF" w:rsidP="004B4111">
            <w:pPr>
              <w:spacing w:after="0" w:line="240" w:lineRule="auto"/>
              <w:rPr>
                <w:rFonts w:ascii="Times New Roman" w:hAnsi="Times New Roman" w:cs="Times New Roman"/>
                <w:sz w:val="20"/>
                <w:szCs w:val="28"/>
              </w:rPr>
            </w:pPr>
            <w:r w:rsidRPr="007E1A97">
              <w:rPr>
                <w:rStyle w:val="blk"/>
                <w:rFonts w:ascii="Times New Roman" w:hAnsi="Times New Roman" w:cs="Times New Roman"/>
                <w:sz w:val="20"/>
                <w:szCs w:val="28"/>
              </w:rPr>
              <w:t>10,0 процента - солидарная часть тарифа страховых взносов</w:t>
            </w:r>
          </w:p>
        </w:tc>
        <w:tc>
          <w:tcPr>
            <w:tcW w:w="1735" w:type="dxa"/>
          </w:tcPr>
          <w:p w:rsidR="002216EF" w:rsidRPr="007E1A97" w:rsidRDefault="002216EF" w:rsidP="004B4111">
            <w:pPr>
              <w:spacing w:after="0" w:line="240" w:lineRule="auto"/>
              <w:rPr>
                <w:rFonts w:ascii="Times New Roman" w:hAnsi="Times New Roman" w:cs="Times New Roman"/>
                <w:sz w:val="20"/>
                <w:szCs w:val="28"/>
              </w:rPr>
            </w:pPr>
            <w:r w:rsidRPr="007E1A97">
              <w:rPr>
                <w:rStyle w:val="blk"/>
                <w:rFonts w:ascii="Times New Roman" w:hAnsi="Times New Roman" w:cs="Times New Roman"/>
                <w:sz w:val="20"/>
                <w:szCs w:val="28"/>
              </w:rPr>
              <w:t>10,0 процента - солидарная часть тарифа страх</w:t>
            </w:r>
            <w:r w:rsidRPr="007E1A97">
              <w:rPr>
                <w:rStyle w:val="blk"/>
                <w:rFonts w:ascii="Times New Roman" w:hAnsi="Times New Roman" w:cs="Times New Roman"/>
                <w:sz w:val="20"/>
                <w:szCs w:val="28"/>
              </w:rPr>
              <w:t>о</w:t>
            </w:r>
            <w:r w:rsidRPr="007E1A97">
              <w:rPr>
                <w:rStyle w:val="blk"/>
                <w:rFonts w:ascii="Times New Roman" w:hAnsi="Times New Roman" w:cs="Times New Roman"/>
                <w:sz w:val="20"/>
                <w:szCs w:val="28"/>
              </w:rPr>
              <w:t>вых взносов</w:t>
            </w:r>
          </w:p>
        </w:tc>
        <w:tc>
          <w:tcPr>
            <w:tcW w:w="1417" w:type="dxa"/>
          </w:tcPr>
          <w:p w:rsidR="002216EF" w:rsidRPr="007E1A97" w:rsidRDefault="002216EF" w:rsidP="004B4111">
            <w:pPr>
              <w:spacing w:after="0" w:line="240" w:lineRule="auto"/>
              <w:rPr>
                <w:rFonts w:ascii="Times New Roman" w:hAnsi="Times New Roman" w:cs="Times New Roman"/>
                <w:sz w:val="20"/>
                <w:szCs w:val="28"/>
              </w:rPr>
            </w:pPr>
            <w:r w:rsidRPr="007E1A97">
              <w:rPr>
                <w:rStyle w:val="blk"/>
                <w:rFonts w:ascii="Times New Roman" w:hAnsi="Times New Roman" w:cs="Times New Roman"/>
                <w:sz w:val="20"/>
                <w:szCs w:val="28"/>
              </w:rPr>
              <w:t>0,0 процента</w:t>
            </w:r>
          </w:p>
        </w:tc>
        <w:tc>
          <w:tcPr>
            <w:tcW w:w="1452" w:type="dxa"/>
          </w:tcPr>
          <w:p w:rsidR="002216EF" w:rsidRPr="007E1A97" w:rsidRDefault="002216EF" w:rsidP="004B4111">
            <w:pPr>
              <w:spacing w:after="0" w:line="240" w:lineRule="auto"/>
              <w:rPr>
                <w:rFonts w:ascii="Times New Roman" w:hAnsi="Times New Roman" w:cs="Times New Roman"/>
                <w:sz w:val="20"/>
                <w:szCs w:val="28"/>
              </w:rPr>
            </w:pPr>
            <w:r w:rsidRPr="007E1A97">
              <w:rPr>
                <w:rStyle w:val="blk"/>
                <w:rFonts w:ascii="Times New Roman" w:hAnsi="Times New Roman" w:cs="Times New Roman"/>
                <w:sz w:val="20"/>
                <w:szCs w:val="28"/>
              </w:rPr>
              <w:t>10,0 процента - солидарная часть тарифа страховых взносов</w:t>
            </w:r>
          </w:p>
        </w:tc>
        <w:tc>
          <w:tcPr>
            <w:tcW w:w="1560" w:type="dxa"/>
          </w:tcPr>
          <w:p w:rsidR="002216EF" w:rsidRPr="007E1A97" w:rsidRDefault="002216EF" w:rsidP="004B4111">
            <w:pPr>
              <w:spacing w:after="0" w:line="240" w:lineRule="auto"/>
              <w:rPr>
                <w:rFonts w:ascii="Times New Roman" w:hAnsi="Times New Roman" w:cs="Times New Roman"/>
                <w:sz w:val="20"/>
                <w:szCs w:val="28"/>
              </w:rPr>
            </w:pPr>
            <w:r w:rsidRPr="007E1A97">
              <w:rPr>
                <w:rStyle w:val="blk"/>
                <w:rFonts w:ascii="Times New Roman" w:hAnsi="Times New Roman" w:cs="Times New Roman"/>
                <w:sz w:val="20"/>
                <w:szCs w:val="28"/>
              </w:rPr>
              <w:t>0,0 процента.</w:t>
            </w:r>
          </w:p>
        </w:tc>
      </w:tr>
    </w:tbl>
    <w:p w:rsidR="002216EF" w:rsidRPr="007E1A97" w:rsidRDefault="002216EF" w:rsidP="002216EF">
      <w:pPr>
        <w:spacing w:after="0" w:line="360" w:lineRule="auto"/>
        <w:ind w:firstLine="709"/>
        <w:jc w:val="both"/>
        <w:rPr>
          <w:rFonts w:ascii="Times New Roman" w:hAnsi="Times New Roman" w:cs="Times New Roman"/>
          <w:szCs w:val="28"/>
        </w:rPr>
      </w:pPr>
    </w:p>
    <w:p w:rsidR="006A0B15" w:rsidRPr="007E1A97" w:rsidRDefault="000909E3"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В данном случае стоит отметить, что в процессе формирования пенс</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 xml:space="preserve">онных прав застрахованных лиц участвуют только две из </w:t>
      </w:r>
      <w:r w:rsidR="00376165" w:rsidRPr="007E1A97">
        <w:rPr>
          <w:rFonts w:ascii="Times New Roman" w:eastAsia="Times New Roman" w:hAnsi="Times New Roman" w:cs="Times New Roman"/>
          <w:sz w:val="28"/>
          <w:szCs w:val="28"/>
          <w:lang w:eastAsia="ru-RU"/>
        </w:rPr>
        <w:t>трех частей страх</w:t>
      </w:r>
      <w:r w:rsidR="00376165" w:rsidRPr="007E1A97">
        <w:rPr>
          <w:rFonts w:ascii="Times New Roman" w:eastAsia="Times New Roman" w:hAnsi="Times New Roman" w:cs="Times New Roman"/>
          <w:sz w:val="28"/>
          <w:szCs w:val="28"/>
          <w:lang w:eastAsia="ru-RU"/>
        </w:rPr>
        <w:t>о</w:t>
      </w:r>
      <w:r w:rsidR="00376165" w:rsidRPr="007E1A97">
        <w:rPr>
          <w:rFonts w:ascii="Times New Roman" w:eastAsia="Times New Roman" w:hAnsi="Times New Roman" w:cs="Times New Roman"/>
          <w:sz w:val="28"/>
          <w:szCs w:val="28"/>
          <w:lang w:eastAsia="ru-RU"/>
        </w:rPr>
        <w:t>вых взносов: страховая и накопительная. Солидарная (фиксированная) часть участвует в финансировании фиксированной части страховой пенсии и в л</w:t>
      </w:r>
      <w:r w:rsidR="00376165" w:rsidRPr="007E1A97">
        <w:rPr>
          <w:rFonts w:ascii="Times New Roman" w:eastAsia="Times New Roman" w:hAnsi="Times New Roman" w:cs="Times New Roman"/>
          <w:sz w:val="28"/>
          <w:szCs w:val="28"/>
          <w:lang w:eastAsia="ru-RU"/>
        </w:rPr>
        <w:t>и</w:t>
      </w:r>
      <w:r w:rsidR="00376165" w:rsidRPr="007E1A97">
        <w:rPr>
          <w:rFonts w:ascii="Times New Roman" w:eastAsia="Times New Roman" w:hAnsi="Times New Roman" w:cs="Times New Roman"/>
          <w:sz w:val="28"/>
          <w:szCs w:val="28"/>
          <w:lang w:eastAsia="ru-RU"/>
        </w:rPr>
        <w:t>цевом счете не отображается, в то время как страховая часть преобразуется в индивидуальный пенсионный коэффициент, а накопительная часть участвует в инвестиционном процессе</w:t>
      </w:r>
      <w:r w:rsidR="00376165" w:rsidRPr="007E1A97">
        <w:rPr>
          <w:rStyle w:val="afd"/>
          <w:rFonts w:ascii="Times New Roman" w:eastAsia="Times New Roman" w:hAnsi="Times New Roman" w:cs="Times New Roman"/>
          <w:sz w:val="28"/>
          <w:szCs w:val="28"/>
          <w:lang w:eastAsia="ru-RU"/>
        </w:rPr>
        <w:footnoteReference w:id="50"/>
      </w:r>
      <w:r w:rsidR="00376165" w:rsidRPr="007E1A97">
        <w:rPr>
          <w:rFonts w:ascii="Times New Roman" w:eastAsia="Times New Roman" w:hAnsi="Times New Roman" w:cs="Times New Roman"/>
          <w:sz w:val="28"/>
          <w:szCs w:val="28"/>
          <w:lang w:eastAsia="ru-RU"/>
        </w:rPr>
        <w:t>.</w:t>
      </w:r>
      <w:r w:rsidR="000E355B" w:rsidRPr="007E1A97">
        <w:rPr>
          <w:rFonts w:ascii="Times New Roman" w:eastAsia="Times New Roman" w:hAnsi="Times New Roman" w:cs="Times New Roman"/>
          <w:sz w:val="28"/>
          <w:szCs w:val="28"/>
          <w:lang w:eastAsia="ru-RU"/>
        </w:rPr>
        <w:t xml:space="preserve"> </w:t>
      </w:r>
    </w:p>
    <w:p w:rsidR="00376165" w:rsidRPr="007E1A97" w:rsidRDefault="000E355B"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В связи с чем Т.Б Турищева делает закономерный вывод о двойстве</w:t>
      </w:r>
      <w:r w:rsidRPr="007E1A97">
        <w:rPr>
          <w:rFonts w:ascii="Times New Roman" w:eastAsia="Times New Roman" w:hAnsi="Times New Roman" w:cs="Times New Roman"/>
          <w:sz w:val="28"/>
          <w:szCs w:val="28"/>
          <w:lang w:eastAsia="ru-RU"/>
        </w:rPr>
        <w:t>н</w:t>
      </w:r>
      <w:r w:rsidRPr="007E1A97">
        <w:rPr>
          <w:rFonts w:ascii="Times New Roman" w:eastAsia="Times New Roman" w:hAnsi="Times New Roman" w:cs="Times New Roman"/>
          <w:sz w:val="28"/>
          <w:szCs w:val="28"/>
          <w:lang w:eastAsia="ru-RU"/>
        </w:rPr>
        <w:t>ной фискально-страховой природе страховых взносов на обязательное пе</w:t>
      </w:r>
      <w:r w:rsidRPr="007E1A97">
        <w:rPr>
          <w:rFonts w:ascii="Times New Roman" w:eastAsia="Times New Roman" w:hAnsi="Times New Roman" w:cs="Times New Roman"/>
          <w:sz w:val="28"/>
          <w:szCs w:val="28"/>
          <w:lang w:eastAsia="ru-RU"/>
        </w:rPr>
        <w:t>н</w:t>
      </w:r>
      <w:r w:rsidRPr="007E1A97">
        <w:rPr>
          <w:rFonts w:ascii="Times New Roman" w:eastAsia="Times New Roman" w:hAnsi="Times New Roman" w:cs="Times New Roman"/>
          <w:sz w:val="28"/>
          <w:szCs w:val="28"/>
          <w:lang w:eastAsia="ru-RU"/>
        </w:rPr>
        <w:t>сионное страхование</w:t>
      </w:r>
      <w:r w:rsidRPr="007E1A97">
        <w:rPr>
          <w:rStyle w:val="afd"/>
          <w:rFonts w:ascii="Times New Roman" w:eastAsia="Times New Roman" w:hAnsi="Times New Roman" w:cs="Times New Roman"/>
          <w:sz w:val="28"/>
          <w:szCs w:val="28"/>
          <w:lang w:eastAsia="ru-RU"/>
        </w:rPr>
        <w:footnoteReference w:id="51"/>
      </w:r>
      <w:r w:rsidRPr="007E1A97">
        <w:rPr>
          <w:rFonts w:ascii="Times New Roman" w:eastAsia="Times New Roman" w:hAnsi="Times New Roman" w:cs="Times New Roman"/>
          <w:sz w:val="28"/>
          <w:szCs w:val="28"/>
          <w:lang w:eastAsia="ru-RU"/>
        </w:rPr>
        <w:t>.</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eastAsia="Times New Roman" w:hAnsi="Times New Roman" w:cs="Times New Roman"/>
          <w:sz w:val="28"/>
          <w:szCs w:val="28"/>
          <w:lang w:eastAsia="ru-RU"/>
        </w:rPr>
        <w:t xml:space="preserve">При этом следует помнить, что </w:t>
      </w:r>
      <w:r w:rsidRPr="007E1A97">
        <w:rPr>
          <w:rFonts w:ascii="Times New Roman" w:hAnsi="Times New Roman" w:cs="Times New Roman"/>
          <w:sz w:val="28"/>
          <w:szCs w:val="28"/>
        </w:rPr>
        <w:t>распределение страховых взносов ме</w:t>
      </w:r>
      <w:r w:rsidRPr="007E1A97">
        <w:rPr>
          <w:rFonts w:ascii="Times New Roman" w:hAnsi="Times New Roman" w:cs="Times New Roman"/>
          <w:sz w:val="28"/>
          <w:szCs w:val="28"/>
        </w:rPr>
        <w:t>ж</w:t>
      </w:r>
      <w:r w:rsidR="00C410C4" w:rsidRPr="007E1A97">
        <w:rPr>
          <w:rFonts w:ascii="Times New Roman" w:hAnsi="Times New Roman" w:cs="Times New Roman"/>
          <w:sz w:val="28"/>
          <w:szCs w:val="28"/>
        </w:rPr>
        <w:t>ду накопи</w:t>
      </w:r>
      <w:r w:rsidRPr="007E1A97">
        <w:rPr>
          <w:rFonts w:ascii="Times New Roman" w:hAnsi="Times New Roman" w:cs="Times New Roman"/>
          <w:sz w:val="28"/>
          <w:szCs w:val="28"/>
        </w:rPr>
        <w:t>тельной и страховой пенсией будет зависеть от выбора работника — направит ли он 6% на накопительную пенсию или нет. Это касается тол</w:t>
      </w:r>
      <w:r w:rsidRPr="007E1A97">
        <w:rPr>
          <w:rFonts w:ascii="Times New Roman" w:hAnsi="Times New Roman" w:cs="Times New Roman"/>
          <w:sz w:val="28"/>
          <w:szCs w:val="28"/>
        </w:rPr>
        <w:t>ь</w:t>
      </w:r>
      <w:r w:rsidRPr="007E1A97">
        <w:rPr>
          <w:rFonts w:ascii="Times New Roman" w:hAnsi="Times New Roman" w:cs="Times New Roman"/>
          <w:sz w:val="28"/>
          <w:szCs w:val="28"/>
        </w:rPr>
        <w:t>ко тех лиц, которые родились в 1967 году и позже. У лиц, рожденных до 1967 года, выбора нет: вся сумма страховых взносов в ПФР у них зачисляется на страховую пенсию.</w:t>
      </w:r>
    </w:p>
    <w:p w:rsidR="006F43CF" w:rsidRPr="007E1A97" w:rsidRDefault="006F43CF" w:rsidP="006F43C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Итак, лица 1967 года рождения и моложе могут выбрать один из двух вариантов.</w:t>
      </w:r>
    </w:p>
    <w:p w:rsidR="006F43CF" w:rsidRPr="007E1A97" w:rsidRDefault="006F43CF" w:rsidP="006F43C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Вариант 1. На накопительную пенсию работник хочет направить 6% страховых взносов. Для этого ему необходимо написать: </w:t>
      </w:r>
    </w:p>
    <w:p w:rsidR="006F43CF" w:rsidRPr="007E1A97" w:rsidRDefault="006F43CF" w:rsidP="006F43CF">
      <w:pPr>
        <w:numPr>
          <w:ilvl w:val="0"/>
          <w:numId w:val="3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либо заявление о переходе в негосударственный пенсионный фонд; </w:t>
      </w:r>
    </w:p>
    <w:p w:rsidR="006F43CF" w:rsidRPr="007E1A97" w:rsidRDefault="006F43CF" w:rsidP="006F43CF">
      <w:pPr>
        <w:numPr>
          <w:ilvl w:val="0"/>
          <w:numId w:val="35"/>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либо заявление о выборе инвестиционного портфеля. </w:t>
      </w:r>
    </w:p>
    <w:p w:rsidR="006F43CF" w:rsidRPr="007E1A97" w:rsidRDefault="006F43CF" w:rsidP="006F43C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этом случае тариф 6% на финансирование накопительной пенсии б</w:t>
      </w:r>
      <w:r w:rsidRPr="007E1A97">
        <w:rPr>
          <w:rFonts w:ascii="Times New Roman" w:hAnsi="Times New Roman" w:cs="Times New Roman"/>
          <w:sz w:val="28"/>
          <w:szCs w:val="28"/>
        </w:rPr>
        <w:t>у</w:t>
      </w:r>
      <w:r w:rsidRPr="007E1A97">
        <w:rPr>
          <w:rFonts w:ascii="Times New Roman" w:hAnsi="Times New Roman" w:cs="Times New Roman"/>
          <w:sz w:val="28"/>
          <w:szCs w:val="28"/>
        </w:rPr>
        <w:t>дет применяться к страховым взносам, уплаченным в следующем году (п.3 ст.33.3 Закона №167-ФЗ), и только при условии, что:</w:t>
      </w:r>
    </w:p>
    <w:p w:rsidR="006F43CF" w:rsidRPr="007E1A97" w:rsidRDefault="006F43CF" w:rsidP="006F43CF">
      <w:pPr>
        <w:numPr>
          <w:ilvl w:val="0"/>
          <w:numId w:val="3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либо внесены соответствующие изменения в Единый реестр застрах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ванных лиц по обязательному пенсионному страхованию;</w:t>
      </w:r>
    </w:p>
    <w:p w:rsidR="006F43CF" w:rsidRPr="007E1A97" w:rsidRDefault="006F43CF" w:rsidP="006F43CF">
      <w:pPr>
        <w:numPr>
          <w:ilvl w:val="0"/>
          <w:numId w:val="36"/>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hAnsi="Times New Roman" w:cs="Times New Roman"/>
          <w:sz w:val="28"/>
          <w:szCs w:val="28"/>
        </w:rPr>
        <w:t>либо удовлетворено заявление о выборе инвестиционного портфеля управляющей компании.</w:t>
      </w:r>
    </w:p>
    <w:p w:rsidR="006F43CF" w:rsidRPr="007E1A97" w:rsidRDefault="006F43CF" w:rsidP="00401E71">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Вариант 2. Работник хочет направить все страховые взносы на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вую пенсию. В этом случае никаких заявлений писать не нужно. Более того, все страховые взносы будут направляться на страховую пенсию, пока не п</w:t>
      </w:r>
      <w:r w:rsidRPr="007E1A97">
        <w:rPr>
          <w:rFonts w:ascii="Times New Roman" w:hAnsi="Times New Roman" w:cs="Times New Roman"/>
          <w:sz w:val="28"/>
          <w:szCs w:val="28"/>
        </w:rPr>
        <w:t>о</w:t>
      </w:r>
      <w:r w:rsidRPr="007E1A97">
        <w:rPr>
          <w:rFonts w:ascii="Times New Roman" w:hAnsi="Times New Roman" w:cs="Times New Roman"/>
          <w:sz w:val="28"/>
          <w:szCs w:val="28"/>
        </w:rPr>
        <w:t>ступит распоряжение от работника</w:t>
      </w:r>
      <w:r w:rsidRPr="007E1A97">
        <w:rPr>
          <w:rStyle w:val="afd"/>
          <w:rFonts w:ascii="Times New Roman" w:hAnsi="Times New Roman" w:cs="Times New Roman"/>
          <w:sz w:val="28"/>
          <w:szCs w:val="28"/>
        </w:rPr>
        <w:footnoteReference w:id="52"/>
      </w:r>
      <w:r w:rsidRPr="007E1A97">
        <w:rPr>
          <w:rFonts w:ascii="Times New Roman" w:hAnsi="Times New Roman" w:cs="Times New Roman"/>
          <w:sz w:val="28"/>
          <w:szCs w:val="28"/>
        </w:rPr>
        <w:t>.</w:t>
      </w:r>
    </w:p>
    <w:p w:rsidR="00376165" w:rsidRPr="007E1A97" w:rsidRDefault="00401E71" w:rsidP="00FE3FA3">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Выбор варианта пенсионной схемы в течение 2014 - 2015 гг. можно сделать только единожды.</w:t>
      </w:r>
      <w:r w:rsidR="00376165" w:rsidRPr="007E1A97">
        <w:rPr>
          <w:rFonts w:ascii="Times New Roman" w:eastAsia="Times New Roman" w:hAnsi="Times New Roman" w:cs="Times New Roman"/>
          <w:sz w:val="28"/>
          <w:szCs w:val="28"/>
          <w:lang w:eastAsia="ru-RU"/>
        </w:rPr>
        <w:t xml:space="preserve"> Если застрахованное лицо выбрало формирование накопительной пенсии, то после отмены моратория</w:t>
      </w:r>
      <w:r w:rsidR="00121E5F" w:rsidRPr="007E1A97">
        <w:rPr>
          <w:rStyle w:val="afd"/>
          <w:rFonts w:ascii="Times New Roman" w:eastAsia="Times New Roman" w:hAnsi="Times New Roman" w:cs="Times New Roman"/>
          <w:sz w:val="28"/>
          <w:szCs w:val="28"/>
          <w:lang w:eastAsia="ru-RU"/>
        </w:rPr>
        <w:footnoteReference w:id="53"/>
      </w:r>
      <w:r w:rsidR="00376165" w:rsidRPr="007E1A97">
        <w:rPr>
          <w:rFonts w:ascii="Times New Roman" w:eastAsia="Times New Roman" w:hAnsi="Times New Roman" w:cs="Times New Roman"/>
          <w:sz w:val="28"/>
          <w:szCs w:val="28"/>
          <w:lang w:eastAsia="ru-RU"/>
        </w:rPr>
        <w:t xml:space="preserve"> формирование накоп</w:t>
      </w:r>
      <w:r w:rsidR="00376165" w:rsidRPr="007E1A97">
        <w:rPr>
          <w:rFonts w:ascii="Times New Roman" w:eastAsia="Times New Roman" w:hAnsi="Times New Roman" w:cs="Times New Roman"/>
          <w:sz w:val="28"/>
          <w:szCs w:val="28"/>
          <w:lang w:eastAsia="ru-RU"/>
        </w:rPr>
        <w:t>и</w:t>
      </w:r>
      <w:r w:rsidR="00376165" w:rsidRPr="007E1A97">
        <w:rPr>
          <w:rFonts w:ascii="Times New Roman" w:eastAsia="Times New Roman" w:hAnsi="Times New Roman" w:cs="Times New Roman"/>
          <w:sz w:val="28"/>
          <w:szCs w:val="28"/>
          <w:lang w:eastAsia="ru-RU"/>
        </w:rPr>
        <w:t>тельной пенсии возобновится.</w:t>
      </w:r>
    </w:p>
    <w:p w:rsidR="00FE3FA3" w:rsidRPr="007E1A97" w:rsidRDefault="00401E71" w:rsidP="00FE3FA3">
      <w:pPr>
        <w:spacing w:after="0" w:line="360" w:lineRule="auto"/>
        <w:ind w:firstLine="547"/>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 xml:space="preserve">При этом, если начиная с 1 января 2014 года, лицо впервые поступает на работу и ему впервые начисляются страховые взносы, то у него есть право в течение 5 лет с года первого начисления выбрать, на финансирование какой пенсии направить 6%. </w:t>
      </w:r>
      <w:r w:rsidR="00FE3FA3" w:rsidRPr="007E1A97">
        <w:rPr>
          <w:rFonts w:ascii="Times New Roman" w:eastAsia="Times New Roman" w:hAnsi="Times New Roman" w:cs="Times New Roman"/>
          <w:sz w:val="28"/>
          <w:szCs w:val="28"/>
          <w:lang w:eastAsia="ru-RU"/>
        </w:rPr>
        <w:t>В случае, если данные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w:t>
      </w:r>
      <w:r w:rsidR="00FE3FA3" w:rsidRPr="007E1A97">
        <w:rPr>
          <w:rFonts w:ascii="Times New Roman" w:eastAsia="Times New Roman" w:hAnsi="Times New Roman" w:cs="Times New Roman"/>
          <w:sz w:val="28"/>
          <w:szCs w:val="28"/>
          <w:lang w:eastAsia="ru-RU"/>
        </w:rPr>
        <w:t>о</w:t>
      </w:r>
      <w:r w:rsidR="00FE3FA3" w:rsidRPr="007E1A97">
        <w:rPr>
          <w:rFonts w:ascii="Times New Roman" w:eastAsia="Times New Roman" w:hAnsi="Times New Roman" w:cs="Times New Roman"/>
          <w:sz w:val="28"/>
          <w:szCs w:val="28"/>
          <w:lang w:eastAsia="ru-RU"/>
        </w:rPr>
        <w:t>длевается до 31 декабря года, в котором лицо достигнет возраста 23 лет (включительно). До принятия такого решения 6% тарифа будут перечислят</w:t>
      </w:r>
      <w:r w:rsidR="00FE3FA3" w:rsidRPr="007E1A97">
        <w:rPr>
          <w:rFonts w:ascii="Times New Roman" w:eastAsia="Times New Roman" w:hAnsi="Times New Roman" w:cs="Times New Roman"/>
          <w:sz w:val="28"/>
          <w:szCs w:val="28"/>
          <w:lang w:eastAsia="ru-RU"/>
        </w:rPr>
        <w:t>ь</w:t>
      </w:r>
      <w:r w:rsidR="00FE3FA3" w:rsidRPr="007E1A97">
        <w:rPr>
          <w:rFonts w:ascii="Times New Roman" w:eastAsia="Times New Roman" w:hAnsi="Times New Roman" w:cs="Times New Roman"/>
          <w:sz w:val="28"/>
          <w:szCs w:val="28"/>
          <w:lang w:eastAsia="ru-RU"/>
        </w:rPr>
        <w:t>ся на страховую пенсию</w:t>
      </w:r>
      <w:r w:rsidR="00FE3FA3" w:rsidRPr="007E1A97">
        <w:rPr>
          <w:rStyle w:val="afd"/>
          <w:rFonts w:ascii="Times New Roman" w:eastAsia="Times New Roman" w:hAnsi="Times New Roman" w:cs="Times New Roman"/>
          <w:sz w:val="28"/>
          <w:szCs w:val="28"/>
          <w:lang w:eastAsia="ru-RU"/>
        </w:rPr>
        <w:footnoteReference w:id="54"/>
      </w:r>
      <w:r w:rsidR="00FE3FA3" w:rsidRPr="007E1A97">
        <w:rPr>
          <w:rFonts w:ascii="Times New Roman" w:eastAsia="Times New Roman" w:hAnsi="Times New Roman" w:cs="Times New Roman"/>
          <w:sz w:val="28"/>
          <w:szCs w:val="28"/>
          <w:lang w:eastAsia="ru-RU"/>
        </w:rPr>
        <w:t>.</w:t>
      </w:r>
    </w:p>
    <w:p w:rsidR="00401E71" w:rsidRPr="007E1A97" w:rsidRDefault="005126A1" w:rsidP="00401E71">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При этом необходимо помнить, что накопительный компонент в пе</w:t>
      </w:r>
      <w:r w:rsidRPr="007E1A97">
        <w:rPr>
          <w:rFonts w:ascii="Times New Roman" w:eastAsia="Times New Roman" w:hAnsi="Times New Roman" w:cs="Times New Roman"/>
          <w:sz w:val="28"/>
          <w:szCs w:val="28"/>
          <w:lang w:eastAsia="ru-RU"/>
        </w:rPr>
        <w:t>н</w:t>
      </w:r>
      <w:r w:rsidRPr="007E1A97">
        <w:rPr>
          <w:rFonts w:ascii="Times New Roman" w:eastAsia="Times New Roman" w:hAnsi="Times New Roman" w:cs="Times New Roman"/>
          <w:sz w:val="28"/>
          <w:szCs w:val="28"/>
          <w:lang w:eastAsia="ru-RU"/>
        </w:rPr>
        <w:t>сионной системе, подчеркивает О.В. Довгая, работает эффективно только в том случае, если он обеспечивает доходность не только превышающую и</w:t>
      </w:r>
      <w:r w:rsidRPr="007E1A97">
        <w:rPr>
          <w:rFonts w:ascii="Times New Roman" w:eastAsia="Times New Roman" w:hAnsi="Times New Roman" w:cs="Times New Roman"/>
          <w:sz w:val="28"/>
          <w:szCs w:val="28"/>
          <w:lang w:eastAsia="ru-RU"/>
        </w:rPr>
        <w:t>н</w:t>
      </w:r>
      <w:r w:rsidRPr="007E1A97">
        <w:rPr>
          <w:rFonts w:ascii="Times New Roman" w:eastAsia="Times New Roman" w:hAnsi="Times New Roman" w:cs="Times New Roman"/>
          <w:sz w:val="28"/>
          <w:szCs w:val="28"/>
          <w:lang w:eastAsia="ru-RU"/>
        </w:rPr>
        <w:t>фляцию, но и поддерживает их прирост на уровне прироста средней зарабо</w:t>
      </w:r>
      <w:r w:rsidRPr="007E1A97">
        <w:rPr>
          <w:rFonts w:ascii="Times New Roman" w:eastAsia="Times New Roman" w:hAnsi="Times New Roman" w:cs="Times New Roman"/>
          <w:sz w:val="28"/>
          <w:szCs w:val="28"/>
          <w:lang w:eastAsia="ru-RU"/>
        </w:rPr>
        <w:t>т</w:t>
      </w:r>
      <w:r w:rsidRPr="007E1A97">
        <w:rPr>
          <w:rFonts w:ascii="Times New Roman" w:eastAsia="Times New Roman" w:hAnsi="Times New Roman" w:cs="Times New Roman"/>
          <w:sz w:val="28"/>
          <w:szCs w:val="28"/>
          <w:lang w:eastAsia="ru-RU"/>
        </w:rPr>
        <w:t>ной платы по стране (только в этом случае коэффициент замещения накоп</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тельного компонента будет расти)</w:t>
      </w:r>
      <w:r w:rsidRPr="007E1A97">
        <w:rPr>
          <w:rStyle w:val="afd"/>
          <w:rFonts w:ascii="Times New Roman" w:eastAsia="Times New Roman" w:hAnsi="Times New Roman" w:cs="Times New Roman"/>
          <w:sz w:val="28"/>
          <w:szCs w:val="28"/>
          <w:lang w:eastAsia="ru-RU"/>
        </w:rPr>
        <w:footnoteReference w:id="55"/>
      </w:r>
      <w:r w:rsidRPr="007E1A97">
        <w:rPr>
          <w:rFonts w:ascii="Times New Roman" w:eastAsia="Times New Roman" w:hAnsi="Times New Roman" w:cs="Times New Roman"/>
          <w:sz w:val="28"/>
          <w:szCs w:val="28"/>
          <w:lang w:eastAsia="ru-RU"/>
        </w:rPr>
        <w:t>.</w:t>
      </w:r>
      <w:r w:rsidR="00FE3FA3" w:rsidRPr="007E1A97">
        <w:rPr>
          <w:rFonts w:ascii="Times New Roman" w:eastAsia="Times New Roman" w:hAnsi="Times New Roman" w:cs="Times New Roman"/>
          <w:sz w:val="28"/>
          <w:szCs w:val="28"/>
          <w:lang w:eastAsia="ru-RU"/>
        </w:rPr>
        <w:t xml:space="preserve"> </w:t>
      </w:r>
    </w:p>
    <w:p w:rsidR="0087284F" w:rsidRPr="007E1A97" w:rsidRDefault="0087284F" w:rsidP="0087284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Бюджет ПФР пополняется также за счет введения дополнительных страховых взносов. С 1 января 2014 года «заработал» Федеральный закон от 28.12.2013 №421-ФЗ</w:t>
      </w:r>
      <w:r w:rsidR="008F04EA" w:rsidRPr="007E1A97">
        <w:rPr>
          <w:rFonts w:ascii="Times New Roman" w:hAnsi="Times New Roman" w:cs="Times New Roman"/>
          <w:sz w:val="28"/>
          <w:szCs w:val="28"/>
        </w:rPr>
        <w:t xml:space="preserve"> (ред. от 03.07.2016 №250-ФЗ)</w:t>
      </w:r>
      <w:r w:rsidRPr="007E1A97">
        <w:rPr>
          <w:rFonts w:ascii="Times New Roman" w:hAnsi="Times New Roman" w:cs="Times New Roman"/>
          <w:sz w:val="28"/>
          <w:szCs w:val="28"/>
        </w:rPr>
        <w:t xml:space="preserve"> «О внесении изменений в отдельные законодательные акты РФ в связи с принятием Федерального з</w:t>
      </w:r>
      <w:r w:rsidRPr="007E1A97">
        <w:rPr>
          <w:rFonts w:ascii="Times New Roman" w:hAnsi="Times New Roman" w:cs="Times New Roman"/>
          <w:sz w:val="28"/>
          <w:szCs w:val="28"/>
        </w:rPr>
        <w:t>а</w:t>
      </w:r>
      <w:r w:rsidRPr="007E1A97">
        <w:rPr>
          <w:rFonts w:ascii="Times New Roman" w:hAnsi="Times New Roman" w:cs="Times New Roman"/>
          <w:sz w:val="28"/>
          <w:szCs w:val="28"/>
        </w:rPr>
        <w:lastRenderedPageBreak/>
        <w:t>кона «О специальной оценке условий труда»</w:t>
      </w:r>
      <w:r w:rsidRPr="007E1A97">
        <w:rPr>
          <w:rStyle w:val="afd"/>
          <w:rFonts w:ascii="Times New Roman" w:hAnsi="Times New Roman" w:cs="Times New Roman"/>
          <w:sz w:val="28"/>
          <w:szCs w:val="28"/>
        </w:rPr>
        <w:footnoteReference w:id="56"/>
      </w:r>
      <w:r w:rsidRPr="007E1A97">
        <w:rPr>
          <w:rFonts w:ascii="Times New Roman" w:hAnsi="Times New Roman" w:cs="Times New Roman"/>
          <w:sz w:val="28"/>
          <w:szCs w:val="28"/>
        </w:rPr>
        <w:t>, который предусматривает и</w:t>
      </w:r>
      <w:r w:rsidRPr="007E1A97">
        <w:rPr>
          <w:rFonts w:ascii="Times New Roman" w:hAnsi="Times New Roman" w:cs="Times New Roman"/>
          <w:sz w:val="28"/>
          <w:szCs w:val="28"/>
        </w:rPr>
        <w:t>з</w:t>
      </w:r>
      <w:r w:rsidRPr="007E1A97">
        <w:rPr>
          <w:rFonts w:ascii="Times New Roman" w:hAnsi="Times New Roman" w:cs="Times New Roman"/>
          <w:sz w:val="28"/>
          <w:szCs w:val="28"/>
        </w:rPr>
        <w:t>менение с 1 января 2014 года порядка применения дополнительных тарифов страховых взносов в Пенсионный фонд. Благодаря Закону № 421-ФЗ в ст.58.3 Закона №212-ФЗ и в статье 33.2 Закона №167-ФЗ появилась новая часть 2.1, в которой установлены иные дополни тельные тарифы страховых взносов:</w:t>
      </w:r>
    </w:p>
    <w:p w:rsidR="0087284F" w:rsidRPr="007E1A97" w:rsidRDefault="0087284F" w:rsidP="000C7A9B">
      <w:pPr>
        <w:spacing w:after="0" w:line="240" w:lineRule="auto"/>
        <w:ind w:firstLine="709"/>
        <w:jc w:val="both"/>
        <w:rPr>
          <w:rFonts w:ascii="Times New Roman" w:hAnsi="Times New Roman" w:cs="Times New Roman"/>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776"/>
        <w:gridCol w:w="4173"/>
      </w:tblGrid>
      <w:tr w:rsidR="0087284F" w:rsidRPr="007E1A97" w:rsidTr="008F04EA">
        <w:tc>
          <w:tcPr>
            <w:tcW w:w="2152" w:type="dxa"/>
          </w:tcPr>
          <w:p w:rsidR="0087284F" w:rsidRPr="007E1A97" w:rsidRDefault="0087284F" w:rsidP="008E24FC">
            <w:pPr>
              <w:spacing w:after="0" w:line="240" w:lineRule="auto"/>
              <w:jc w:val="center"/>
              <w:rPr>
                <w:rFonts w:ascii="Times New Roman" w:hAnsi="Times New Roman" w:cs="Times New Roman"/>
                <w:b/>
                <w:sz w:val="20"/>
                <w:szCs w:val="20"/>
              </w:rPr>
            </w:pPr>
            <w:r w:rsidRPr="007E1A97">
              <w:rPr>
                <w:rFonts w:ascii="Times New Roman" w:hAnsi="Times New Roman" w:cs="Times New Roman"/>
                <w:b/>
                <w:sz w:val="20"/>
                <w:szCs w:val="20"/>
              </w:rPr>
              <w:t>Класс условий труда</w:t>
            </w:r>
          </w:p>
        </w:tc>
        <w:tc>
          <w:tcPr>
            <w:tcW w:w="2776" w:type="dxa"/>
          </w:tcPr>
          <w:p w:rsidR="0087284F" w:rsidRPr="007E1A97" w:rsidRDefault="0087284F" w:rsidP="008E24FC">
            <w:pPr>
              <w:spacing w:after="0" w:line="240" w:lineRule="auto"/>
              <w:jc w:val="center"/>
              <w:rPr>
                <w:rFonts w:ascii="Times New Roman" w:hAnsi="Times New Roman" w:cs="Times New Roman"/>
                <w:b/>
                <w:sz w:val="20"/>
                <w:szCs w:val="20"/>
              </w:rPr>
            </w:pPr>
            <w:r w:rsidRPr="007E1A97">
              <w:rPr>
                <w:rFonts w:ascii="Times New Roman" w:hAnsi="Times New Roman" w:cs="Times New Roman"/>
                <w:b/>
                <w:sz w:val="20"/>
                <w:szCs w:val="20"/>
              </w:rPr>
              <w:t>Подкласс условий труда</w:t>
            </w:r>
          </w:p>
        </w:tc>
        <w:tc>
          <w:tcPr>
            <w:tcW w:w="4173" w:type="dxa"/>
          </w:tcPr>
          <w:p w:rsidR="0087284F" w:rsidRPr="007E1A97" w:rsidRDefault="0087284F" w:rsidP="008E24FC">
            <w:pPr>
              <w:spacing w:after="0" w:line="240" w:lineRule="auto"/>
              <w:jc w:val="center"/>
              <w:rPr>
                <w:rFonts w:ascii="Times New Roman" w:hAnsi="Times New Roman" w:cs="Times New Roman"/>
                <w:b/>
                <w:sz w:val="20"/>
                <w:szCs w:val="20"/>
              </w:rPr>
            </w:pPr>
            <w:r w:rsidRPr="007E1A97">
              <w:rPr>
                <w:rFonts w:ascii="Times New Roman" w:hAnsi="Times New Roman" w:cs="Times New Roman"/>
                <w:b/>
                <w:sz w:val="20"/>
                <w:szCs w:val="20"/>
              </w:rPr>
              <w:t>Дополнительный тариф страхового взноса</w:t>
            </w:r>
          </w:p>
        </w:tc>
      </w:tr>
      <w:tr w:rsidR="0087284F" w:rsidRPr="007E1A97" w:rsidTr="008F04EA">
        <w:tc>
          <w:tcPr>
            <w:tcW w:w="2152" w:type="dxa"/>
          </w:tcPr>
          <w:p w:rsidR="0087284F" w:rsidRPr="007E1A97" w:rsidRDefault="0087284F" w:rsidP="008E24FC">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Опасный</w:t>
            </w:r>
          </w:p>
        </w:tc>
        <w:tc>
          <w:tcPr>
            <w:tcW w:w="2776" w:type="dxa"/>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4</w:t>
            </w:r>
          </w:p>
        </w:tc>
        <w:tc>
          <w:tcPr>
            <w:tcW w:w="4173" w:type="dxa"/>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8,0 процента</w:t>
            </w:r>
          </w:p>
        </w:tc>
      </w:tr>
      <w:tr w:rsidR="0087284F" w:rsidRPr="007E1A97" w:rsidTr="008F04EA">
        <w:tc>
          <w:tcPr>
            <w:tcW w:w="2152" w:type="dxa"/>
            <w:vMerge w:val="restart"/>
          </w:tcPr>
          <w:p w:rsidR="0087284F" w:rsidRPr="007E1A97" w:rsidRDefault="0087284F" w:rsidP="008E24FC">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Вредный</w:t>
            </w: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3.4</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7,0 процента</w:t>
            </w:r>
          </w:p>
        </w:tc>
      </w:tr>
      <w:tr w:rsidR="0087284F" w:rsidRPr="007E1A97" w:rsidTr="008F04EA">
        <w:trPr>
          <w:trHeight w:val="60"/>
        </w:trPr>
        <w:tc>
          <w:tcPr>
            <w:tcW w:w="2152" w:type="dxa"/>
            <w:vMerge/>
          </w:tcPr>
          <w:p w:rsidR="0087284F" w:rsidRPr="007E1A97" w:rsidRDefault="0087284F" w:rsidP="008E24FC">
            <w:pPr>
              <w:spacing w:after="0" w:line="240" w:lineRule="auto"/>
              <w:jc w:val="both"/>
              <w:rPr>
                <w:rFonts w:ascii="Times New Roman" w:hAnsi="Times New Roman" w:cs="Times New Roman"/>
                <w:sz w:val="20"/>
                <w:szCs w:val="20"/>
              </w:rPr>
            </w:pP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3.3</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6,0 процента</w:t>
            </w:r>
          </w:p>
        </w:tc>
      </w:tr>
      <w:tr w:rsidR="0087284F" w:rsidRPr="007E1A97" w:rsidTr="008F04EA">
        <w:tc>
          <w:tcPr>
            <w:tcW w:w="2152" w:type="dxa"/>
            <w:vMerge/>
          </w:tcPr>
          <w:p w:rsidR="0087284F" w:rsidRPr="007E1A97" w:rsidRDefault="0087284F" w:rsidP="008E24FC">
            <w:pPr>
              <w:spacing w:after="0" w:line="240" w:lineRule="auto"/>
              <w:jc w:val="both"/>
              <w:rPr>
                <w:rFonts w:ascii="Times New Roman" w:hAnsi="Times New Roman" w:cs="Times New Roman"/>
                <w:sz w:val="20"/>
                <w:szCs w:val="20"/>
              </w:rPr>
            </w:pP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3.2</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4,0 процента</w:t>
            </w:r>
          </w:p>
        </w:tc>
      </w:tr>
      <w:tr w:rsidR="0087284F" w:rsidRPr="007E1A97" w:rsidTr="008F04EA">
        <w:tc>
          <w:tcPr>
            <w:tcW w:w="2152" w:type="dxa"/>
            <w:vMerge/>
          </w:tcPr>
          <w:p w:rsidR="0087284F" w:rsidRPr="007E1A97" w:rsidRDefault="0087284F" w:rsidP="008E24FC">
            <w:pPr>
              <w:spacing w:after="0" w:line="240" w:lineRule="auto"/>
              <w:jc w:val="both"/>
              <w:rPr>
                <w:rFonts w:ascii="Times New Roman" w:hAnsi="Times New Roman" w:cs="Times New Roman"/>
                <w:sz w:val="20"/>
                <w:szCs w:val="20"/>
              </w:rPr>
            </w:pP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3.1</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2,0 процента</w:t>
            </w:r>
          </w:p>
        </w:tc>
      </w:tr>
      <w:tr w:rsidR="0087284F" w:rsidRPr="007E1A97" w:rsidTr="008F04EA">
        <w:tc>
          <w:tcPr>
            <w:tcW w:w="2152" w:type="dxa"/>
          </w:tcPr>
          <w:p w:rsidR="0087284F" w:rsidRPr="007E1A97" w:rsidRDefault="0087284F" w:rsidP="008E24FC">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Допустимый</w:t>
            </w: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2</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0,0 процента</w:t>
            </w:r>
          </w:p>
        </w:tc>
      </w:tr>
      <w:tr w:rsidR="0087284F" w:rsidRPr="007E1A97" w:rsidTr="008F04EA">
        <w:tc>
          <w:tcPr>
            <w:tcW w:w="2152" w:type="dxa"/>
          </w:tcPr>
          <w:p w:rsidR="0087284F" w:rsidRPr="007E1A97" w:rsidRDefault="0087284F" w:rsidP="008E24FC">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Оптимальный</w:t>
            </w:r>
          </w:p>
        </w:tc>
        <w:tc>
          <w:tcPr>
            <w:tcW w:w="2776"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1</w:t>
            </w:r>
          </w:p>
        </w:tc>
        <w:tc>
          <w:tcPr>
            <w:tcW w:w="4173" w:type="dxa"/>
            <w:vAlign w:val="center"/>
          </w:tcPr>
          <w:p w:rsidR="0087284F" w:rsidRPr="007E1A97" w:rsidRDefault="0087284F" w:rsidP="008E24FC">
            <w:pPr>
              <w:spacing w:after="0" w:line="240" w:lineRule="auto"/>
              <w:jc w:val="center"/>
              <w:rPr>
                <w:rFonts w:ascii="Times New Roman" w:hAnsi="Times New Roman" w:cs="Times New Roman"/>
                <w:sz w:val="20"/>
                <w:szCs w:val="20"/>
              </w:rPr>
            </w:pPr>
            <w:r w:rsidRPr="007E1A97">
              <w:rPr>
                <w:rFonts w:ascii="Times New Roman" w:hAnsi="Times New Roman" w:cs="Times New Roman"/>
                <w:sz w:val="20"/>
                <w:szCs w:val="20"/>
              </w:rPr>
              <w:t>0,0 процента.</w:t>
            </w:r>
          </w:p>
        </w:tc>
      </w:tr>
    </w:tbl>
    <w:p w:rsidR="0087284F" w:rsidRPr="007E1A97" w:rsidRDefault="0087284F" w:rsidP="000C7A9B">
      <w:pPr>
        <w:spacing w:after="0" w:line="240" w:lineRule="auto"/>
        <w:ind w:firstLine="709"/>
        <w:jc w:val="both"/>
        <w:rPr>
          <w:rFonts w:ascii="Times New Roman" w:eastAsia="Times New Roman" w:hAnsi="Times New Roman" w:cs="Times New Roman"/>
          <w:szCs w:val="28"/>
          <w:lang w:eastAsia="ru-RU"/>
        </w:rPr>
      </w:pPr>
    </w:p>
    <w:p w:rsidR="008E24FC" w:rsidRPr="000C7A9B" w:rsidRDefault="008E24FC" w:rsidP="00401E71">
      <w:pPr>
        <w:spacing w:after="0" w:line="360" w:lineRule="auto"/>
        <w:ind w:firstLine="709"/>
        <w:jc w:val="both"/>
        <w:rPr>
          <w:rFonts w:ascii="Times New Roman" w:eastAsia="Times New Roman" w:hAnsi="Times New Roman" w:cs="Times New Roman"/>
          <w:spacing w:val="-6"/>
          <w:sz w:val="28"/>
          <w:szCs w:val="28"/>
          <w:lang w:eastAsia="ru-RU"/>
        </w:rPr>
      </w:pPr>
      <w:r w:rsidRPr="000C7A9B">
        <w:rPr>
          <w:rFonts w:ascii="Times New Roman" w:eastAsia="Times New Roman" w:hAnsi="Times New Roman" w:cs="Times New Roman"/>
          <w:spacing w:val="-6"/>
          <w:sz w:val="28"/>
          <w:szCs w:val="28"/>
          <w:lang w:eastAsia="ru-RU"/>
        </w:rPr>
        <w:t>Выше было отмечено, что страховщиком по обязательному пенсионному страхования помимо ПФР могут выступать негосударственные пенсионные фо</w:t>
      </w:r>
      <w:r w:rsidRPr="000C7A9B">
        <w:rPr>
          <w:rFonts w:ascii="Times New Roman" w:eastAsia="Times New Roman" w:hAnsi="Times New Roman" w:cs="Times New Roman"/>
          <w:spacing w:val="-6"/>
          <w:sz w:val="28"/>
          <w:szCs w:val="28"/>
          <w:lang w:eastAsia="ru-RU"/>
        </w:rPr>
        <w:t>н</w:t>
      </w:r>
      <w:r w:rsidRPr="000C7A9B">
        <w:rPr>
          <w:rFonts w:ascii="Times New Roman" w:eastAsia="Times New Roman" w:hAnsi="Times New Roman" w:cs="Times New Roman"/>
          <w:spacing w:val="-6"/>
          <w:sz w:val="28"/>
          <w:szCs w:val="28"/>
          <w:lang w:eastAsia="ru-RU"/>
        </w:rPr>
        <w:t>ды. О месте пенсионных фондом также в системе обязательного пенсионного страхования также было указано выше. Однако правовое регулирование их де</w:t>
      </w:r>
      <w:r w:rsidRPr="000C7A9B">
        <w:rPr>
          <w:rFonts w:ascii="Times New Roman" w:eastAsia="Times New Roman" w:hAnsi="Times New Roman" w:cs="Times New Roman"/>
          <w:spacing w:val="-6"/>
          <w:sz w:val="28"/>
          <w:szCs w:val="28"/>
          <w:lang w:eastAsia="ru-RU"/>
        </w:rPr>
        <w:t>я</w:t>
      </w:r>
      <w:r w:rsidRPr="000C7A9B">
        <w:rPr>
          <w:rFonts w:ascii="Times New Roman" w:eastAsia="Times New Roman" w:hAnsi="Times New Roman" w:cs="Times New Roman"/>
          <w:spacing w:val="-6"/>
          <w:sz w:val="28"/>
          <w:szCs w:val="28"/>
          <w:lang w:eastAsia="ru-RU"/>
        </w:rPr>
        <w:t>тельности претерпело изменения, что породило и некоторые спорные моменты.</w:t>
      </w:r>
    </w:p>
    <w:p w:rsidR="00585EA2" w:rsidRPr="007E1A97" w:rsidRDefault="008E24FC" w:rsidP="008E24FC">
      <w:pPr>
        <w:spacing w:after="0" w:line="360" w:lineRule="auto"/>
        <w:ind w:firstLine="709"/>
        <w:jc w:val="both"/>
        <w:rPr>
          <w:rFonts w:ascii="Times New Roman" w:hAnsi="Times New Roman" w:cs="Times New Roman"/>
          <w:spacing w:val="-3"/>
          <w:sz w:val="28"/>
          <w:szCs w:val="28"/>
        </w:rPr>
      </w:pPr>
      <w:r w:rsidRPr="007E1A97">
        <w:rPr>
          <w:rFonts w:ascii="Times New Roman" w:hAnsi="Times New Roman" w:cs="Times New Roman"/>
          <w:spacing w:val="-3"/>
          <w:sz w:val="28"/>
          <w:szCs w:val="28"/>
        </w:rPr>
        <w:t>С</w:t>
      </w:r>
      <w:r w:rsidR="003D3528" w:rsidRPr="007E1A97">
        <w:rPr>
          <w:rFonts w:ascii="Times New Roman" w:hAnsi="Times New Roman" w:cs="Times New Roman"/>
          <w:spacing w:val="-3"/>
          <w:sz w:val="28"/>
          <w:szCs w:val="28"/>
        </w:rPr>
        <w:t xml:space="preserve"> 01.01.2016 г. действующие негосударственные пенсионные фонды должны реорганизоваться из некоммерческой в коммерческую организацию и иметь организационно-правовую форму акционерного общества, а новые нег</w:t>
      </w:r>
      <w:r w:rsidR="003D3528" w:rsidRPr="007E1A97">
        <w:rPr>
          <w:rFonts w:ascii="Times New Roman" w:hAnsi="Times New Roman" w:cs="Times New Roman"/>
          <w:spacing w:val="-3"/>
          <w:sz w:val="28"/>
          <w:szCs w:val="28"/>
        </w:rPr>
        <w:t>о</w:t>
      </w:r>
      <w:r w:rsidR="003D3528" w:rsidRPr="007E1A97">
        <w:rPr>
          <w:rFonts w:ascii="Times New Roman" w:hAnsi="Times New Roman" w:cs="Times New Roman"/>
          <w:spacing w:val="-3"/>
          <w:sz w:val="28"/>
          <w:szCs w:val="28"/>
        </w:rPr>
        <w:t>сударственные пенсионные фонды могут создаваться исключительно как а</w:t>
      </w:r>
      <w:r w:rsidR="003D3528" w:rsidRPr="007E1A97">
        <w:rPr>
          <w:rFonts w:ascii="Times New Roman" w:hAnsi="Times New Roman" w:cs="Times New Roman"/>
          <w:spacing w:val="-3"/>
          <w:sz w:val="28"/>
          <w:szCs w:val="28"/>
        </w:rPr>
        <w:t>к</w:t>
      </w:r>
      <w:r w:rsidR="003D3528" w:rsidRPr="007E1A97">
        <w:rPr>
          <w:rFonts w:ascii="Times New Roman" w:hAnsi="Times New Roman" w:cs="Times New Roman"/>
          <w:spacing w:val="-3"/>
          <w:sz w:val="28"/>
          <w:szCs w:val="28"/>
        </w:rPr>
        <w:t>ционерные общества, можно констатировать, что термин «фонд» в названии этой организации будет использоваться всего лишь как «наследие» от прошлой организационно-правовой формы, не несущий никакой смысловой нагрузки. В свою очередь, в названии теперь обязательно должно быть указание на орган</w:t>
      </w:r>
      <w:r w:rsidR="003D3528" w:rsidRPr="007E1A97">
        <w:rPr>
          <w:rFonts w:ascii="Times New Roman" w:hAnsi="Times New Roman" w:cs="Times New Roman"/>
          <w:spacing w:val="-3"/>
          <w:sz w:val="28"/>
          <w:szCs w:val="28"/>
        </w:rPr>
        <w:t>и</w:t>
      </w:r>
      <w:r w:rsidR="003D3528" w:rsidRPr="007E1A97">
        <w:rPr>
          <w:rFonts w:ascii="Times New Roman" w:hAnsi="Times New Roman" w:cs="Times New Roman"/>
          <w:spacing w:val="-3"/>
          <w:sz w:val="28"/>
          <w:szCs w:val="28"/>
        </w:rPr>
        <w:t>зационно-правовую форму и наличие полного фирменного наименования фо</w:t>
      </w:r>
      <w:r w:rsidR="003D3528" w:rsidRPr="007E1A97">
        <w:rPr>
          <w:rFonts w:ascii="Times New Roman" w:hAnsi="Times New Roman" w:cs="Times New Roman"/>
          <w:spacing w:val="-3"/>
          <w:sz w:val="28"/>
          <w:szCs w:val="28"/>
        </w:rPr>
        <w:t>н</w:t>
      </w:r>
      <w:r w:rsidR="003D3528" w:rsidRPr="007E1A97">
        <w:rPr>
          <w:rFonts w:ascii="Times New Roman" w:hAnsi="Times New Roman" w:cs="Times New Roman"/>
          <w:spacing w:val="-3"/>
          <w:sz w:val="28"/>
          <w:szCs w:val="28"/>
        </w:rPr>
        <w:t>да, содержащего слова «негосударственный пенсионный фонд» и сокращенное фирменное наименование фонда, содержащее аббревиатуру «НПФ»</w:t>
      </w:r>
      <w:r w:rsidR="00585EA2" w:rsidRPr="007E1A97">
        <w:rPr>
          <w:rStyle w:val="afd"/>
          <w:rFonts w:ascii="Times New Roman" w:hAnsi="Times New Roman" w:cs="Times New Roman"/>
          <w:spacing w:val="-3"/>
          <w:sz w:val="28"/>
          <w:szCs w:val="28"/>
        </w:rPr>
        <w:footnoteReference w:id="57"/>
      </w:r>
      <w:r w:rsidR="003D3528" w:rsidRPr="007E1A97">
        <w:rPr>
          <w:rFonts w:ascii="Times New Roman" w:hAnsi="Times New Roman" w:cs="Times New Roman"/>
          <w:spacing w:val="-3"/>
          <w:sz w:val="28"/>
          <w:szCs w:val="28"/>
        </w:rPr>
        <w:t xml:space="preserve">. </w:t>
      </w:r>
    </w:p>
    <w:p w:rsidR="00585EA2" w:rsidRPr="007E1A97" w:rsidRDefault="003D3528" w:rsidP="008E24FC">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Одновременно с этим возникает правовое противоречие между орган</w:t>
      </w:r>
      <w:r w:rsidRPr="007E1A97">
        <w:rPr>
          <w:rFonts w:ascii="Times New Roman" w:hAnsi="Times New Roman" w:cs="Times New Roman"/>
          <w:sz w:val="28"/>
          <w:szCs w:val="28"/>
        </w:rPr>
        <w:t>и</w:t>
      </w:r>
      <w:r w:rsidRPr="007E1A97">
        <w:rPr>
          <w:rFonts w:ascii="Times New Roman" w:hAnsi="Times New Roman" w:cs="Times New Roman"/>
          <w:sz w:val="28"/>
          <w:szCs w:val="28"/>
        </w:rPr>
        <w:t>зационно-правовой формой негосударственных пенсионных фондов и той деятельностью, которую они осуществляют. Поскольку негосударственные пенсионные фонды создаются как акционерные общества, следовательно, цель их деятельности как коммерческих организаций является получение прибыли. В свою очередь, негосударственные пенсионные фонды осущест</w:t>
      </w:r>
      <w:r w:rsidRPr="007E1A97">
        <w:rPr>
          <w:rFonts w:ascii="Times New Roman" w:hAnsi="Times New Roman" w:cs="Times New Roman"/>
          <w:sz w:val="28"/>
          <w:szCs w:val="28"/>
        </w:rPr>
        <w:t>в</w:t>
      </w:r>
      <w:r w:rsidRPr="007E1A97">
        <w:rPr>
          <w:rFonts w:ascii="Times New Roman" w:hAnsi="Times New Roman" w:cs="Times New Roman"/>
          <w:sz w:val="28"/>
          <w:szCs w:val="28"/>
        </w:rPr>
        <w:t>ляют добровольное пенсионное страхование и обязательное пенсионное страхование, в рамках которых заключаются пенсионный договор и договор об обязательном пенсионном страховании соответственно. Деятельность н</w:t>
      </w:r>
      <w:r w:rsidRPr="007E1A97">
        <w:rPr>
          <w:rFonts w:ascii="Times New Roman" w:hAnsi="Times New Roman" w:cs="Times New Roman"/>
          <w:sz w:val="28"/>
          <w:szCs w:val="28"/>
        </w:rPr>
        <w:t>е</w:t>
      </w:r>
      <w:r w:rsidRPr="007E1A97">
        <w:rPr>
          <w:rFonts w:ascii="Times New Roman" w:hAnsi="Times New Roman" w:cs="Times New Roman"/>
          <w:sz w:val="28"/>
          <w:szCs w:val="28"/>
        </w:rPr>
        <w:t>государственных пенсионных фондов по добровольному пенсионному стр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хованию не противоречит указанной цели, а вот относительно обязательного пенсионного страхования однозначно ответить нельзя. </w:t>
      </w:r>
    </w:p>
    <w:p w:rsidR="00E72586" w:rsidRPr="007E1A97" w:rsidRDefault="00E72586" w:rsidP="008E24FC">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соответствии со</w:t>
      </w:r>
      <w:r w:rsidR="00585EA2" w:rsidRPr="007E1A97">
        <w:rPr>
          <w:rFonts w:ascii="Times New Roman" w:hAnsi="Times New Roman" w:cs="Times New Roman"/>
          <w:sz w:val="28"/>
          <w:szCs w:val="28"/>
        </w:rPr>
        <w:t xml:space="preserve"> </w:t>
      </w:r>
      <w:r w:rsidR="003D3528" w:rsidRPr="007E1A97">
        <w:rPr>
          <w:rFonts w:ascii="Times New Roman" w:hAnsi="Times New Roman" w:cs="Times New Roman"/>
          <w:sz w:val="28"/>
          <w:szCs w:val="28"/>
        </w:rPr>
        <w:t xml:space="preserve">ст.5 </w:t>
      </w:r>
      <w:r w:rsidRPr="007E1A97">
        <w:rPr>
          <w:rFonts w:ascii="Times New Roman" w:hAnsi="Times New Roman" w:cs="Times New Roman"/>
          <w:sz w:val="28"/>
          <w:szCs w:val="28"/>
        </w:rPr>
        <w:t>Федерального закона от 24.07.2002 №111-ФЗ (ред. от 28.12.2016</w:t>
      </w:r>
      <w:r w:rsidR="003F71A8" w:rsidRPr="007E1A97">
        <w:rPr>
          <w:rFonts w:ascii="Times New Roman" w:hAnsi="Times New Roman" w:cs="Times New Roman"/>
          <w:sz w:val="28"/>
          <w:szCs w:val="28"/>
        </w:rPr>
        <w:t xml:space="preserve"> №511-ФЗ</w:t>
      </w:r>
      <w:r w:rsidRPr="007E1A97">
        <w:rPr>
          <w:rFonts w:ascii="Times New Roman" w:hAnsi="Times New Roman" w:cs="Times New Roman"/>
          <w:sz w:val="28"/>
          <w:szCs w:val="28"/>
        </w:rPr>
        <w:t>) «Об инвестировании средств для финансиров</w:t>
      </w:r>
      <w:r w:rsidRPr="007E1A97">
        <w:rPr>
          <w:rFonts w:ascii="Times New Roman" w:hAnsi="Times New Roman" w:cs="Times New Roman"/>
          <w:sz w:val="28"/>
          <w:szCs w:val="28"/>
        </w:rPr>
        <w:t>а</w:t>
      </w:r>
      <w:r w:rsidRPr="007E1A97">
        <w:rPr>
          <w:rFonts w:ascii="Times New Roman" w:hAnsi="Times New Roman" w:cs="Times New Roman"/>
          <w:sz w:val="28"/>
          <w:szCs w:val="28"/>
        </w:rPr>
        <w:t>ния накопительной пенсии в Российской Федерации»</w:t>
      </w:r>
      <w:r w:rsidRPr="007E1A97">
        <w:rPr>
          <w:rStyle w:val="afd"/>
          <w:rFonts w:ascii="Times New Roman" w:hAnsi="Times New Roman" w:cs="Times New Roman"/>
          <w:sz w:val="28"/>
          <w:szCs w:val="28"/>
        </w:rPr>
        <w:footnoteReference w:id="58"/>
      </w:r>
      <w:r w:rsidR="003D3528" w:rsidRPr="007E1A97">
        <w:rPr>
          <w:rFonts w:ascii="Times New Roman" w:hAnsi="Times New Roman" w:cs="Times New Roman"/>
          <w:sz w:val="28"/>
          <w:szCs w:val="28"/>
        </w:rPr>
        <w:t xml:space="preserve">, средства пенсионных накоплений являются собственностью РФ,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накоплений, а также других </w:t>
      </w:r>
      <w:r w:rsidR="003D3528" w:rsidRPr="00720948">
        <w:rPr>
          <w:rFonts w:ascii="Times New Roman" w:hAnsi="Times New Roman" w:cs="Times New Roman"/>
          <w:spacing w:val="2"/>
          <w:sz w:val="28"/>
          <w:szCs w:val="28"/>
        </w:rPr>
        <w:t>участников процесса инвестирования средств пенсионных накопл</w:t>
      </w:r>
      <w:r w:rsidR="003D3528" w:rsidRPr="00720948">
        <w:rPr>
          <w:rFonts w:ascii="Times New Roman" w:hAnsi="Times New Roman" w:cs="Times New Roman"/>
          <w:spacing w:val="2"/>
          <w:sz w:val="28"/>
          <w:szCs w:val="28"/>
        </w:rPr>
        <w:t>е</w:t>
      </w:r>
      <w:r w:rsidR="003D3528" w:rsidRPr="00720948">
        <w:rPr>
          <w:rFonts w:ascii="Times New Roman" w:hAnsi="Times New Roman" w:cs="Times New Roman"/>
          <w:spacing w:val="2"/>
          <w:sz w:val="28"/>
          <w:szCs w:val="28"/>
        </w:rPr>
        <w:t xml:space="preserve">ний. Следовательно, негосударственные пенсионные фонды осуществляют свою деятельность наравне с </w:t>
      </w:r>
      <w:r w:rsidRPr="00720948">
        <w:rPr>
          <w:rFonts w:ascii="Times New Roman" w:hAnsi="Times New Roman" w:cs="Times New Roman"/>
          <w:spacing w:val="2"/>
          <w:sz w:val="28"/>
          <w:szCs w:val="28"/>
        </w:rPr>
        <w:t>ПФ</w:t>
      </w:r>
      <w:r w:rsidR="003D3528" w:rsidRPr="00720948">
        <w:rPr>
          <w:rFonts w:ascii="Times New Roman" w:hAnsi="Times New Roman" w:cs="Times New Roman"/>
          <w:spacing w:val="2"/>
          <w:sz w:val="28"/>
          <w:szCs w:val="28"/>
        </w:rPr>
        <w:t>Р, который не является коммерческой о</w:t>
      </w:r>
      <w:r w:rsidR="003D3528" w:rsidRPr="00720948">
        <w:rPr>
          <w:rFonts w:ascii="Times New Roman" w:hAnsi="Times New Roman" w:cs="Times New Roman"/>
          <w:spacing w:val="2"/>
          <w:sz w:val="28"/>
          <w:szCs w:val="28"/>
        </w:rPr>
        <w:t>р</w:t>
      </w:r>
      <w:r w:rsidR="003D3528" w:rsidRPr="00720948">
        <w:rPr>
          <w:rFonts w:ascii="Times New Roman" w:hAnsi="Times New Roman" w:cs="Times New Roman"/>
          <w:spacing w:val="2"/>
          <w:sz w:val="28"/>
          <w:szCs w:val="28"/>
        </w:rPr>
        <w:t xml:space="preserve">ганизаций и имеет в качестве основной задачи </w:t>
      </w:r>
      <w:r w:rsidRPr="00720948">
        <w:rPr>
          <w:rFonts w:ascii="Times New Roman" w:hAnsi="Times New Roman" w:cs="Times New Roman"/>
          <w:spacing w:val="2"/>
          <w:sz w:val="28"/>
          <w:szCs w:val="28"/>
        </w:rPr>
        <w:t>-</w:t>
      </w:r>
      <w:r w:rsidR="003D3528" w:rsidRPr="00720948">
        <w:rPr>
          <w:rFonts w:ascii="Times New Roman" w:hAnsi="Times New Roman" w:cs="Times New Roman"/>
          <w:spacing w:val="2"/>
          <w:sz w:val="28"/>
          <w:szCs w:val="28"/>
        </w:rPr>
        <w:t xml:space="preserve"> социальное обеспечение граждан</w:t>
      </w:r>
      <w:r w:rsidR="003D3528" w:rsidRPr="007E1A97">
        <w:rPr>
          <w:rFonts w:ascii="Times New Roman" w:hAnsi="Times New Roman" w:cs="Times New Roman"/>
          <w:spacing w:val="-2"/>
          <w:sz w:val="28"/>
          <w:szCs w:val="28"/>
        </w:rPr>
        <w:t>.</w:t>
      </w:r>
      <w:r w:rsidR="003D3528" w:rsidRPr="007E1A97">
        <w:rPr>
          <w:rFonts w:ascii="Times New Roman" w:hAnsi="Times New Roman" w:cs="Times New Roman"/>
          <w:sz w:val="28"/>
          <w:szCs w:val="28"/>
        </w:rPr>
        <w:t xml:space="preserve"> </w:t>
      </w:r>
    </w:p>
    <w:p w:rsidR="00E72586" w:rsidRPr="007E1A97" w:rsidRDefault="003D3528" w:rsidP="008E24FC">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Исходя из </w:t>
      </w:r>
      <w:r w:rsidR="00E72586" w:rsidRPr="007E1A97">
        <w:rPr>
          <w:rFonts w:ascii="Times New Roman" w:hAnsi="Times New Roman" w:cs="Times New Roman"/>
          <w:sz w:val="28"/>
          <w:szCs w:val="28"/>
        </w:rPr>
        <w:t>чего А.С. Покачалова делает логичный вывод, с которым мы полностью соглас</w:t>
      </w:r>
      <w:r w:rsidR="003F71A8" w:rsidRPr="007E1A97">
        <w:rPr>
          <w:rFonts w:ascii="Times New Roman" w:hAnsi="Times New Roman" w:cs="Times New Roman"/>
          <w:sz w:val="28"/>
          <w:szCs w:val="28"/>
        </w:rPr>
        <w:t>н</w:t>
      </w:r>
      <w:r w:rsidR="00E72586" w:rsidRPr="007E1A97">
        <w:rPr>
          <w:rFonts w:ascii="Times New Roman" w:hAnsi="Times New Roman" w:cs="Times New Roman"/>
          <w:sz w:val="28"/>
          <w:szCs w:val="28"/>
        </w:rPr>
        <w:t>ы</w:t>
      </w:r>
      <w:r w:rsidRPr="007E1A97">
        <w:rPr>
          <w:rFonts w:ascii="Times New Roman" w:hAnsi="Times New Roman" w:cs="Times New Roman"/>
          <w:sz w:val="28"/>
          <w:szCs w:val="28"/>
        </w:rPr>
        <w:t>, что цель получения прибыли для негосударственных пенсионных фондов, осуществляющих обязательное пенсионное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lastRenderedPageBreak/>
        <w:t>ние, является противоречащей сущности обязательного пенсионного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вания</w:t>
      </w:r>
      <w:r w:rsidR="00E72586" w:rsidRPr="007E1A97">
        <w:rPr>
          <w:rStyle w:val="afd"/>
          <w:rFonts w:ascii="Times New Roman" w:hAnsi="Times New Roman" w:cs="Times New Roman"/>
          <w:sz w:val="28"/>
          <w:szCs w:val="28"/>
        </w:rPr>
        <w:footnoteReference w:id="59"/>
      </w:r>
      <w:r w:rsidRPr="007E1A97">
        <w:rPr>
          <w:rFonts w:ascii="Times New Roman" w:hAnsi="Times New Roman" w:cs="Times New Roman"/>
          <w:sz w:val="28"/>
          <w:szCs w:val="28"/>
        </w:rPr>
        <w:t xml:space="preserve">. </w:t>
      </w:r>
    </w:p>
    <w:p w:rsidR="00E72586" w:rsidRPr="007E1A97" w:rsidRDefault="00E72586" w:rsidP="008E24FC">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Для устранения данной неопределенности считаем возможным </w:t>
      </w:r>
      <w:r w:rsidR="003D3528" w:rsidRPr="007E1A97">
        <w:rPr>
          <w:rFonts w:ascii="Times New Roman" w:hAnsi="Times New Roman" w:cs="Times New Roman"/>
          <w:sz w:val="28"/>
          <w:szCs w:val="28"/>
        </w:rPr>
        <w:t>допо</w:t>
      </w:r>
      <w:r w:rsidR="003D3528" w:rsidRPr="007E1A97">
        <w:rPr>
          <w:rFonts w:ascii="Times New Roman" w:hAnsi="Times New Roman" w:cs="Times New Roman"/>
          <w:sz w:val="28"/>
          <w:szCs w:val="28"/>
        </w:rPr>
        <w:t>л</w:t>
      </w:r>
      <w:r w:rsidR="003D3528" w:rsidRPr="007E1A97">
        <w:rPr>
          <w:rFonts w:ascii="Times New Roman" w:hAnsi="Times New Roman" w:cs="Times New Roman"/>
          <w:sz w:val="28"/>
          <w:szCs w:val="28"/>
        </w:rPr>
        <w:t>н</w:t>
      </w:r>
      <w:r w:rsidRPr="007E1A97">
        <w:rPr>
          <w:rFonts w:ascii="Times New Roman" w:hAnsi="Times New Roman" w:cs="Times New Roman"/>
          <w:sz w:val="28"/>
          <w:szCs w:val="28"/>
        </w:rPr>
        <w:t>ить</w:t>
      </w:r>
      <w:r w:rsidR="003D3528" w:rsidRPr="007E1A97">
        <w:rPr>
          <w:rFonts w:ascii="Times New Roman" w:hAnsi="Times New Roman" w:cs="Times New Roman"/>
          <w:sz w:val="28"/>
          <w:szCs w:val="28"/>
        </w:rPr>
        <w:t xml:space="preserve"> гл. X.I. «Особенности деятельности по формированию и инвестиров</w:t>
      </w:r>
      <w:r w:rsidR="003D3528" w:rsidRPr="007E1A97">
        <w:rPr>
          <w:rFonts w:ascii="Times New Roman" w:hAnsi="Times New Roman" w:cs="Times New Roman"/>
          <w:sz w:val="28"/>
          <w:szCs w:val="28"/>
        </w:rPr>
        <w:t>а</w:t>
      </w:r>
      <w:r w:rsidR="003D3528" w:rsidRPr="007E1A97">
        <w:rPr>
          <w:rFonts w:ascii="Times New Roman" w:hAnsi="Times New Roman" w:cs="Times New Roman"/>
          <w:sz w:val="28"/>
          <w:szCs w:val="28"/>
        </w:rPr>
        <w:t xml:space="preserve">нию пенсионных накоплений» Федерального закона от 07.05.1998 №75-ФЗ «О негосударственных пенсионных фондах» </w:t>
      </w:r>
      <w:r w:rsidRPr="007E1A97">
        <w:rPr>
          <w:rFonts w:ascii="Times New Roman" w:hAnsi="Times New Roman" w:cs="Times New Roman"/>
          <w:sz w:val="28"/>
          <w:szCs w:val="28"/>
        </w:rPr>
        <w:t>статье 36.1-1</w:t>
      </w:r>
      <w:r w:rsidR="003D3528" w:rsidRPr="007E1A97">
        <w:rPr>
          <w:rFonts w:ascii="Times New Roman" w:hAnsi="Times New Roman" w:cs="Times New Roman"/>
          <w:sz w:val="28"/>
          <w:szCs w:val="28"/>
        </w:rPr>
        <w:t xml:space="preserve"> следующего с</w:t>
      </w:r>
      <w:r w:rsidR="003D3528" w:rsidRPr="007E1A97">
        <w:rPr>
          <w:rFonts w:ascii="Times New Roman" w:hAnsi="Times New Roman" w:cs="Times New Roman"/>
          <w:sz w:val="28"/>
          <w:szCs w:val="28"/>
        </w:rPr>
        <w:t>о</w:t>
      </w:r>
      <w:r w:rsidR="003D3528" w:rsidRPr="007E1A97">
        <w:rPr>
          <w:rFonts w:ascii="Times New Roman" w:hAnsi="Times New Roman" w:cs="Times New Roman"/>
          <w:sz w:val="28"/>
          <w:szCs w:val="28"/>
        </w:rPr>
        <w:t>держания: «Негосударственный пенсионный фонд осуществляет деятел</w:t>
      </w:r>
      <w:r w:rsidR="003D3528" w:rsidRPr="007E1A97">
        <w:rPr>
          <w:rFonts w:ascii="Times New Roman" w:hAnsi="Times New Roman" w:cs="Times New Roman"/>
          <w:sz w:val="28"/>
          <w:szCs w:val="28"/>
        </w:rPr>
        <w:t>ь</w:t>
      </w:r>
      <w:r w:rsidR="003D3528" w:rsidRPr="007E1A97">
        <w:rPr>
          <w:rFonts w:ascii="Times New Roman" w:hAnsi="Times New Roman" w:cs="Times New Roman"/>
          <w:sz w:val="28"/>
          <w:szCs w:val="28"/>
        </w:rPr>
        <w:t xml:space="preserve">ность по обязательному пенсионному страхованию независимо от добро- вольного пенсионного страхования, не преследуя при этом цели получение прибыли. </w:t>
      </w:r>
    </w:p>
    <w:p w:rsidR="003D3528" w:rsidRPr="007E1A97" w:rsidRDefault="003D3528" w:rsidP="008E24FC">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hAnsi="Times New Roman" w:cs="Times New Roman"/>
          <w:sz w:val="28"/>
          <w:szCs w:val="28"/>
        </w:rPr>
        <w:t>Основной целью деятельности негосударственных пенсионных фондов по обязательному пенсионному страхованию является сохранение пенсио</w:t>
      </w:r>
      <w:r w:rsidRPr="007E1A97">
        <w:rPr>
          <w:rFonts w:ascii="Times New Roman" w:hAnsi="Times New Roman" w:cs="Times New Roman"/>
          <w:sz w:val="28"/>
          <w:szCs w:val="28"/>
        </w:rPr>
        <w:t>н</w:t>
      </w:r>
      <w:r w:rsidRPr="007E1A97">
        <w:rPr>
          <w:rFonts w:ascii="Times New Roman" w:hAnsi="Times New Roman" w:cs="Times New Roman"/>
          <w:sz w:val="28"/>
          <w:szCs w:val="28"/>
        </w:rPr>
        <w:t>ных накоплений граждан, обеспечение их прироста не ниже уровня инфл</w:t>
      </w:r>
      <w:r w:rsidRPr="007E1A97">
        <w:rPr>
          <w:rFonts w:ascii="Times New Roman" w:hAnsi="Times New Roman" w:cs="Times New Roman"/>
          <w:sz w:val="28"/>
          <w:szCs w:val="28"/>
        </w:rPr>
        <w:t>я</w:t>
      </w:r>
      <w:r w:rsidRPr="007E1A97">
        <w:rPr>
          <w:rFonts w:ascii="Times New Roman" w:hAnsi="Times New Roman" w:cs="Times New Roman"/>
          <w:sz w:val="28"/>
          <w:szCs w:val="28"/>
        </w:rPr>
        <w:t>ции, социальное обеспечение граждан».</w:t>
      </w:r>
    </w:p>
    <w:p w:rsidR="00D0736F" w:rsidRPr="007E1A97" w:rsidRDefault="00BB6C75" w:rsidP="00BB6C75">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 xml:space="preserve">Следует отметить, что в кризисных условиях роль пенсионной системы России как инструмента социального страхования доходов при выходе на пенсию трансформируется в инструмент защиты от бедности  пенсионеров. </w:t>
      </w:r>
      <w:r w:rsidR="00D0736F" w:rsidRPr="007E1A97">
        <w:rPr>
          <w:rFonts w:ascii="Times New Roman" w:eastAsia="Times New Roman" w:hAnsi="Times New Roman" w:cs="Times New Roman"/>
          <w:sz w:val="28"/>
          <w:szCs w:val="28"/>
          <w:lang w:eastAsia="ru-RU"/>
        </w:rPr>
        <w:t>В качестве важнейшего негативного фактора динамики страховых взносов в</w:t>
      </w:r>
      <w:r w:rsidR="00D0736F" w:rsidRPr="007E1A97">
        <w:rPr>
          <w:rFonts w:ascii="Times New Roman" w:eastAsia="Times New Roman" w:hAnsi="Times New Roman" w:cs="Times New Roman"/>
          <w:sz w:val="28"/>
          <w:szCs w:val="28"/>
          <w:lang w:eastAsia="ru-RU"/>
        </w:rPr>
        <w:t>ы</w:t>
      </w:r>
      <w:r w:rsidR="00D0736F" w:rsidRPr="007E1A97">
        <w:rPr>
          <w:rFonts w:ascii="Times New Roman" w:eastAsia="Times New Roman" w:hAnsi="Times New Roman" w:cs="Times New Roman"/>
          <w:sz w:val="28"/>
          <w:szCs w:val="28"/>
          <w:lang w:eastAsia="ru-RU"/>
        </w:rPr>
        <w:t>ступает нестабильность экономического развития.</w:t>
      </w:r>
    </w:p>
    <w:p w:rsidR="00D0736F" w:rsidRPr="007E1A97" w:rsidRDefault="00CE7E5B" w:rsidP="00D0736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Как отмечает С.Т. Абдуллаева: «</w:t>
      </w:r>
      <w:r w:rsidR="00D0736F" w:rsidRPr="007E1A97">
        <w:rPr>
          <w:rFonts w:ascii="Times New Roman" w:eastAsia="Times New Roman" w:hAnsi="Times New Roman" w:cs="Times New Roman"/>
          <w:sz w:val="28"/>
          <w:szCs w:val="28"/>
          <w:lang w:eastAsia="ru-RU"/>
        </w:rPr>
        <w:t>В пенсионной системе сформиров</w:t>
      </w:r>
      <w:r w:rsidR="00D0736F" w:rsidRPr="007E1A97">
        <w:rPr>
          <w:rFonts w:ascii="Times New Roman" w:eastAsia="Times New Roman" w:hAnsi="Times New Roman" w:cs="Times New Roman"/>
          <w:sz w:val="28"/>
          <w:szCs w:val="28"/>
          <w:lang w:eastAsia="ru-RU"/>
        </w:rPr>
        <w:t>а</w:t>
      </w:r>
      <w:r w:rsidR="00D0736F" w:rsidRPr="007E1A97">
        <w:rPr>
          <w:rFonts w:ascii="Times New Roman" w:eastAsia="Times New Roman" w:hAnsi="Times New Roman" w:cs="Times New Roman"/>
          <w:sz w:val="28"/>
          <w:szCs w:val="28"/>
          <w:lang w:eastAsia="ru-RU"/>
        </w:rPr>
        <w:t>лись следующие негативные тенденции, препятствующие эффективной м</w:t>
      </w:r>
      <w:r w:rsidR="00D0736F" w:rsidRPr="007E1A97">
        <w:rPr>
          <w:rFonts w:ascii="Times New Roman" w:eastAsia="Times New Roman" w:hAnsi="Times New Roman" w:cs="Times New Roman"/>
          <w:sz w:val="28"/>
          <w:szCs w:val="28"/>
          <w:lang w:eastAsia="ru-RU"/>
        </w:rPr>
        <w:t>о</w:t>
      </w:r>
      <w:r w:rsidR="00D0736F" w:rsidRPr="007E1A97">
        <w:rPr>
          <w:rFonts w:ascii="Times New Roman" w:eastAsia="Times New Roman" w:hAnsi="Times New Roman" w:cs="Times New Roman"/>
          <w:sz w:val="28"/>
          <w:szCs w:val="28"/>
          <w:lang w:eastAsia="ru-RU"/>
        </w:rPr>
        <w:t>билизации страховых взносов:</w:t>
      </w:r>
    </w:p>
    <w:p w:rsidR="00D0736F" w:rsidRPr="007E1A97" w:rsidRDefault="00D0736F" w:rsidP="00CE7E5B">
      <w:pPr>
        <w:numPr>
          <w:ilvl w:val="0"/>
          <w:numId w:val="38"/>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тариф взносов на обязательное пенсионное страхование в России нах</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дится на уровне развитых стран с высоким уровнем ВВП на душу нас</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ления и существенно превышает показатели развивающихся стран;</w:t>
      </w:r>
    </w:p>
    <w:p w:rsidR="00D0736F" w:rsidRPr="007E1A97" w:rsidRDefault="00D0736F" w:rsidP="00CE7E5B">
      <w:pPr>
        <w:numPr>
          <w:ilvl w:val="0"/>
          <w:numId w:val="38"/>
        </w:numPr>
        <w:spacing w:after="0" w:line="360" w:lineRule="auto"/>
        <w:ind w:left="709" w:hanging="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поддержание коэффициента замещения пенсий на текущем уровне тр</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бует ежегодного повышения тарифа страховых взносов, в том чи</w:t>
      </w:r>
      <w:r w:rsidR="005126A1" w:rsidRPr="007E1A97">
        <w:rPr>
          <w:rFonts w:ascii="Times New Roman" w:eastAsia="Times New Roman" w:hAnsi="Times New Roman" w:cs="Times New Roman"/>
          <w:sz w:val="28"/>
          <w:szCs w:val="28"/>
          <w:lang w:eastAsia="ru-RU"/>
        </w:rPr>
        <w:t xml:space="preserve">сле до </w:t>
      </w:r>
      <w:r w:rsidR="005126A1" w:rsidRPr="007E1A97">
        <w:rPr>
          <w:rFonts w:ascii="Times New Roman" w:eastAsia="Times New Roman" w:hAnsi="Times New Roman" w:cs="Times New Roman"/>
          <w:sz w:val="28"/>
          <w:szCs w:val="28"/>
          <w:lang w:eastAsia="ru-RU"/>
        </w:rPr>
        <w:lastRenderedPageBreak/>
        <w:t xml:space="preserve">заградительного уровня, </w:t>
      </w:r>
      <w:r w:rsidRPr="007E1A97">
        <w:rPr>
          <w:rFonts w:ascii="Times New Roman" w:eastAsia="Times New Roman" w:hAnsi="Times New Roman" w:cs="Times New Roman"/>
          <w:sz w:val="28"/>
          <w:szCs w:val="28"/>
          <w:lang w:eastAsia="ru-RU"/>
        </w:rPr>
        <w:t>при котором выгоды от уклонения исполнения данных обязательств будут превышать возможные санкции</w:t>
      </w:r>
      <w:r w:rsidR="00CE7E5B" w:rsidRPr="007E1A97">
        <w:rPr>
          <w:rFonts w:ascii="Times New Roman" w:eastAsia="Times New Roman" w:hAnsi="Times New Roman" w:cs="Times New Roman"/>
          <w:sz w:val="28"/>
          <w:szCs w:val="28"/>
          <w:lang w:eastAsia="ru-RU"/>
        </w:rPr>
        <w:t>»</w:t>
      </w:r>
      <w:r w:rsidR="00CE7E5B" w:rsidRPr="007E1A97">
        <w:rPr>
          <w:rStyle w:val="afd"/>
          <w:rFonts w:ascii="Times New Roman" w:eastAsia="Times New Roman" w:hAnsi="Times New Roman" w:cs="Times New Roman"/>
          <w:sz w:val="28"/>
          <w:szCs w:val="28"/>
          <w:lang w:eastAsia="ru-RU"/>
        </w:rPr>
        <w:footnoteReference w:id="60"/>
      </w:r>
      <w:r w:rsidRPr="007E1A97">
        <w:rPr>
          <w:rFonts w:ascii="Times New Roman" w:eastAsia="Times New Roman" w:hAnsi="Times New Roman" w:cs="Times New Roman"/>
          <w:sz w:val="28"/>
          <w:szCs w:val="28"/>
          <w:lang w:eastAsia="ru-RU"/>
        </w:rPr>
        <w:t>.</w:t>
      </w:r>
    </w:p>
    <w:p w:rsidR="00D0736F" w:rsidRPr="007E1A97" w:rsidRDefault="00CE7E5B" w:rsidP="00D0736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Считаем</w:t>
      </w:r>
      <w:r w:rsidR="00D0736F" w:rsidRPr="007E1A97">
        <w:rPr>
          <w:rFonts w:ascii="Times New Roman" w:eastAsia="Times New Roman" w:hAnsi="Times New Roman" w:cs="Times New Roman"/>
          <w:sz w:val="28"/>
          <w:szCs w:val="28"/>
          <w:lang w:eastAsia="ru-RU"/>
        </w:rPr>
        <w:t>,</w:t>
      </w:r>
      <w:r w:rsidRPr="007E1A97">
        <w:rPr>
          <w:rFonts w:ascii="Times New Roman" w:eastAsia="Times New Roman" w:hAnsi="Times New Roman" w:cs="Times New Roman"/>
          <w:sz w:val="28"/>
          <w:szCs w:val="28"/>
          <w:lang w:eastAsia="ru-RU"/>
        </w:rPr>
        <w:t xml:space="preserve"> что</w:t>
      </w:r>
      <w:r w:rsidR="00D0736F" w:rsidRPr="007E1A97">
        <w:rPr>
          <w:rFonts w:ascii="Times New Roman" w:eastAsia="Times New Roman" w:hAnsi="Times New Roman" w:cs="Times New Roman"/>
          <w:sz w:val="28"/>
          <w:szCs w:val="28"/>
          <w:lang w:eastAsia="ru-RU"/>
        </w:rPr>
        <w:t xml:space="preserve"> в </w:t>
      </w:r>
      <w:r w:rsidRPr="007E1A97">
        <w:rPr>
          <w:rFonts w:ascii="Times New Roman" w:eastAsia="Times New Roman" w:hAnsi="Times New Roman" w:cs="Times New Roman"/>
          <w:sz w:val="28"/>
          <w:szCs w:val="28"/>
          <w:lang w:eastAsia="ru-RU"/>
        </w:rPr>
        <w:t xml:space="preserve">сложившихся </w:t>
      </w:r>
      <w:r w:rsidR="00D0736F" w:rsidRPr="007E1A97">
        <w:rPr>
          <w:rFonts w:ascii="Times New Roman" w:eastAsia="Times New Roman" w:hAnsi="Times New Roman" w:cs="Times New Roman"/>
          <w:sz w:val="28"/>
          <w:szCs w:val="28"/>
          <w:lang w:eastAsia="ru-RU"/>
        </w:rPr>
        <w:t>кризисных условиях реальные возможн</w:t>
      </w:r>
      <w:r w:rsidR="00D0736F" w:rsidRPr="007E1A97">
        <w:rPr>
          <w:rFonts w:ascii="Times New Roman" w:eastAsia="Times New Roman" w:hAnsi="Times New Roman" w:cs="Times New Roman"/>
          <w:sz w:val="28"/>
          <w:szCs w:val="28"/>
          <w:lang w:eastAsia="ru-RU"/>
        </w:rPr>
        <w:t>о</w:t>
      </w:r>
      <w:r w:rsidR="00D0736F" w:rsidRPr="007E1A97">
        <w:rPr>
          <w:rFonts w:ascii="Times New Roman" w:eastAsia="Times New Roman" w:hAnsi="Times New Roman" w:cs="Times New Roman"/>
          <w:sz w:val="28"/>
          <w:szCs w:val="28"/>
          <w:lang w:eastAsia="ru-RU"/>
        </w:rPr>
        <w:t xml:space="preserve">сти увеличения ставок тарифа страховых взносов практически исчерпаны, в связи с чем представляется целесообразной долгосрочное закрепление ставки на уровне 22 %. Очевидно, что в сложившейся ситуации предложения </w:t>
      </w:r>
      <w:r w:rsidR="00D0736F" w:rsidRPr="007E1A97">
        <w:rPr>
          <w:rFonts w:ascii="Times New Roman" w:eastAsia="Times New Roman" w:hAnsi="Times New Roman" w:cs="Times New Roman"/>
          <w:spacing w:val="-2"/>
          <w:sz w:val="28"/>
          <w:szCs w:val="28"/>
          <w:lang w:eastAsia="ru-RU"/>
        </w:rPr>
        <w:t>Мин</w:t>
      </w:r>
      <w:r w:rsidR="00D0736F" w:rsidRPr="007E1A97">
        <w:rPr>
          <w:rFonts w:ascii="Times New Roman" w:eastAsia="Times New Roman" w:hAnsi="Times New Roman" w:cs="Times New Roman"/>
          <w:spacing w:val="-2"/>
          <w:sz w:val="28"/>
          <w:szCs w:val="28"/>
          <w:lang w:eastAsia="ru-RU"/>
        </w:rPr>
        <w:t>и</w:t>
      </w:r>
      <w:r w:rsidR="00D0736F" w:rsidRPr="007E1A97">
        <w:rPr>
          <w:rFonts w:ascii="Times New Roman" w:eastAsia="Times New Roman" w:hAnsi="Times New Roman" w:cs="Times New Roman"/>
          <w:spacing w:val="-2"/>
          <w:sz w:val="28"/>
          <w:szCs w:val="28"/>
          <w:lang w:eastAsia="ru-RU"/>
        </w:rPr>
        <w:t>стерства финансов РФ по частичному переносу бремени страховых взносов на работников следует отложить до начала устойчивого роста доходов граждан.</w:t>
      </w:r>
    </w:p>
    <w:p w:rsidR="006F43CF" w:rsidRPr="007E1A97" w:rsidRDefault="009B213D"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Таким образом, п</w:t>
      </w:r>
      <w:r w:rsidR="002216EF" w:rsidRPr="007E1A97">
        <w:rPr>
          <w:rFonts w:ascii="Times New Roman" w:eastAsia="Times New Roman" w:hAnsi="Times New Roman" w:cs="Times New Roman"/>
          <w:sz w:val="28"/>
          <w:szCs w:val="28"/>
          <w:lang w:eastAsia="ru-RU"/>
        </w:rPr>
        <w:t>енсионное обеспечение является социальной гарант</w:t>
      </w:r>
      <w:r w:rsidR="002216EF" w:rsidRPr="007E1A97">
        <w:rPr>
          <w:rFonts w:ascii="Times New Roman" w:eastAsia="Times New Roman" w:hAnsi="Times New Roman" w:cs="Times New Roman"/>
          <w:sz w:val="28"/>
          <w:szCs w:val="28"/>
          <w:lang w:eastAsia="ru-RU"/>
        </w:rPr>
        <w:t>и</w:t>
      </w:r>
      <w:r w:rsidR="002216EF" w:rsidRPr="007E1A97">
        <w:rPr>
          <w:rFonts w:ascii="Times New Roman" w:eastAsia="Times New Roman" w:hAnsi="Times New Roman" w:cs="Times New Roman"/>
          <w:sz w:val="28"/>
          <w:szCs w:val="28"/>
          <w:lang w:eastAsia="ru-RU"/>
        </w:rPr>
        <w:t>ей для граждан любого государства.</w:t>
      </w:r>
      <w:r w:rsidR="00C410C4" w:rsidRPr="007E1A97">
        <w:rPr>
          <w:rFonts w:ascii="Times New Roman" w:eastAsia="Times New Roman" w:hAnsi="Times New Roman" w:cs="Times New Roman"/>
          <w:sz w:val="28"/>
          <w:szCs w:val="28"/>
          <w:lang w:eastAsia="ru-RU"/>
        </w:rPr>
        <w:t xml:space="preserve"> </w:t>
      </w:r>
      <w:r w:rsidR="006F43CF" w:rsidRPr="007E1A97">
        <w:rPr>
          <w:rFonts w:ascii="Times New Roman" w:eastAsia="Times New Roman" w:hAnsi="Times New Roman" w:cs="Times New Roman"/>
          <w:sz w:val="28"/>
          <w:szCs w:val="28"/>
          <w:lang w:eastAsia="ru-RU"/>
        </w:rPr>
        <w:t>Исходя из международных требований, право россиян на пенсионное обеспечение по возрасту, в случае болезни и инвалидности, а также в иных случаях, установленных законом, закреплено в ст. 39 Конституции Российской Федерации. Эффективно функционирующая система пенсионного обеспечения как часть общегосударственной системы социальной защиты должна опираться на развитое пенсионное законодател</w:t>
      </w:r>
      <w:r w:rsidR="006F43CF" w:rsidRPr="007E1A97">
        <w:rPr>
          <w:rFonts w:ascii="Times New Roman" w:eastAsia="Times New Roman" w:hAnsi="Times New Roman" w:cs="Times New Roman"/>
          <w:sz w:val="28"/>
          <w:szCs w:val="28"/>
          <w:lang w:eastAsia="ru-RU"/>
        </w:rPr>
        <w:t>ь</w:t>
      </w:r>
      <w:r w:rsidR="006F43CF" w:rsidRPr="007E1A97">
        <w:rPr>
          <w:rFonts w:ascii="Times New Roman" w:eastAsia="Times New Roman" w:hAnsi="Times New Roman" w:cs="Times New Roman"/>
          <w:sz w:val="28"/>
          <w:szCs w:val="28"/>
          <w:lang w:eastAsia="ru-RU"/>
        </w:rPr>
        <w:t>ство, действенный административный механизм управления этой отраслью социальной сферы, а также на макроэкономические пропорции, определя</w:t>
      </w:r>
      <w:r w:rsidR="006F43CF" w:rsidRPr="007E1A97">
        <w:rPr>
          <w:rFonts w:ascii="Times New Roman" w:eastAsia="Times New Roman" w:hAnsi="Times New Roman" w:cs="Times New Roman"/>
          <w:sz w:val="28"/>
          <w:szCs w:val="28"/>
          <w:lang w:eastAsia="ru-RU"/>
        </w:rPr>
        <w:t>ю</w:t>
      </w:r>
      <w:r w:rsidR="006F43CF" w:rsidRPr="007E1A97">
        <w:rPr>
          <w:rFonts w:ascii="Times New Roman" w:eastAsia="Times New Roman" w:hAnsi="Times New Roman" w:cs="Times New Roman"/>
          <w:sz w:val="28"/>
          <w:szCs w:val="28"/>
          <w:lang w:eastAsia="ru-RU"/>
        </w:rPr>
        <w:t>щие ее развитие.</w:t>
      </w:r>
    </w:p>
    <w:p w:rsidR="002216EF" w:rsidRPr="007E1A97" w:rsidRDefault="002216EF" w:rsidP="002216E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Следует отметить, что уровень пенсионного обеспечения оказывает влияние на продолжительность жизни, образ жизни пожилых людей, инвал</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дов, их участие в различных сферах жизнедеятельности общества. Одновр</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менно повышается и социальная ответственность государства за принима</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мые в пенсионной сфере решения и требует анализа всех сторон жизни лиц пожилого возраста</w:t>
      </w:r>
      <w:r w:rsidRPr="007E1A97">
        <w:rPr>
          <w:rStyle w:val="afd"/>
          <w:rFonts w:ascii="Times New Roman" w:eastAsia="Times New Roman" w:hAnsi="Times New Roman" w:cs="Times New Roman"/>
          <w:sz w:val="28"/>
          <w:szCs w:val="28"/>
          <w:lang w:eastAsia="ru-RU"/>
        </w:rPr>
        <w:footnoteReference w:id="61"/>
      </w:r>
      <w:r w:rsidRPr="007E1A97">
        <w:rPr>
          <w:rFonts w:ascii="Times New Roman" w:eastAsia="Times New Roman" w:hAnsi="Times New Roman" w:cs="Times New Roman"/>
          <w:sz w:val="28"/>
          <w:szCs w:val="28"/>
          <w:lang w:eastAsia="ru-RU"/>
        </w:rPr>
        <w:t xml:space="preserve">. </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Проанализируем статьи Конституции РФ с положениями о пенсионном обеспечении:</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lastRenderedPageBreak/>
        <w:t>1) пенсионеры из числа застрахованных не иждивенцы общества, а л</w:t>
      </w:r>
      <w:r w:rsidRPr="007E1A97">
        <w:rPr>
          <w:rFonts w:ascii="Times New Roman" w:eastAsia="Times New Roman" w:hAnsi="Times New Roman" w:cs="Times New Roman"/>
          <w:sz w:val="28"/>
          <w:szCs w:val="28"/>
          <w:lang w:eastAsia="ru-RU"/>
        </w:rPr>
        <w:t>ю</w:t>
      </w:r>
      <w:r w:rsidRPr="007E1A97">
        <w:rPr>
          <w:rFonts w:ascii="Times New Roman" w:eastAsia="Times New Roman" w:hAnsi="Times New Roman" w:cs="Times New Roman"/>
          <w:sz w:val="28"/>
          <w:szCs w:val="28"/>
          <w:lang w:eastAsia="ru-RU"/>
        </w:rPr>
        <w:t>ди, заработавшие пенсию;</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2) пенсионные взносы должны взиматься в размерах, обеспечивающих возможность предоставлению человека такую пенсию, которая обеспечивает достойную его жизнь в пенсионный период;</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3) уровень пенсий должен находиться в неразрывной связи со страх</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вым стажем и заработком, из расчета которого уплачивались взносы;</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4) страховые фонды не при каких обстоятельствах и ни кем не могут расходоваться на иные цели, кроме пенсионного обеспечения застрахова</w:t>
      </w:r>
      <w:r w:rsidRPr="007E1A97">
        <w:rPr>
          <w:rFonts w:ascii="Times New Roman" w:eastAsia="Times New Roman" w:hAnsi="Times New Roman" w:cs="Times New Roman"/>
          <w:sz w:val="28"/>
          <w:szCs w:val="28"/>
          <w:lang w:eastAsia="ru-RU"/>
        </w:rPr>
        <w:t>н</w:t>
      </w:r>
      <w:r w:rsidRPr="007E1A97">
        <w:rPr>
          <w:rFonts w:ascii="Times New Roman" w:eastAsia="Times New Roman" w:hAnsi="Times New Roman" w:cs="Times New Roman"/>
          <w:sz w:val="28"/>
          <w:szCs w:val="28"/>
          <w:lang w:eastAsia="ru-RU"/>
        </w:rPr>
        <w:t>ных и их семей, и тем более изыматься из данного фонда, в том числе и вр</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менно;</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5) деятельность всей системы обязательного пенсионного страхования должна находиться под контролем и наблюдением застрахованных и страх</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вателей, а так же парламента;</w:t>
      </w:r>
    </w:p>
    <w:p w:rsidR="006F43CF" w:rsidRPr="007E1A97" w:rsidRDefault="006F43CF" w:rsidP="006F43CF">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6) государство призвано гарантировать осуществление установленной им системы обязательного пенсионного страхования.</w:t>
      </w:r>
    </w:p>
    <w:p w:rsidR="006F43CF" w:rsidRPr="007E1A97" w:rsidRDefault="006F43CF" w:rsidP="006F43CF">
      <w:pPr>
        <w:pStyle w:val="af6"/>
        <w:shd w:val="clear" w:color="auto" w:fill="FFFFFF"/>
        <w:spacing w:before="0" w:beforeAutospacing="0" w:after="0" w:afterAutospacing="0" w:line="360" w:lineRule="auto"/>
        <w:ind w:firstLine="680"/>
        <w:contextualSpacing/>
        <w:jc w:val="both"/>
        <w:rPr>
          <w:sz w:val="28"/>
          <w:szCs w:val="28"/>
        </w:rPr>
      </w:pPr>
      <w:r w:rsidRPr="007E1A97">
        <w:rPr>
          <w:sz w:val="28"/>
          <w:szCs w:val="28"/>
        </w:rPr>
        <w:t>По мнению А. Соловьева состояние системы обязательного пенсионн</w:t>
      </w:r>
      <w:r w:rsidRPr="007E1A97">
        <w:rPr>
          <w:sz w:val="28"/>
          <w:szCs w:val="28"/>
        </w:rPr>
        <w:t>о</w:t>
      </w:r>
      <w:r w:rsidRPr="007E1A97">
        <w:rPr>
          <w:sz w:val="28"/>
          <w:szCs w:val="28"/>
        </w:rPr>
        <w:t>го страхования Российской Федерации характеризуется тремя основными проблемами, а именно:</w:t>
      </w:r>
    </w:p>
    <w:p w:rsidR="006F43CF" w:rsidRPr="007E1A97" w:rsidRDefault="006F43CF" w:rsidP="006F43CF">
      <w:pPr>
        <w:numPr>
          <w:ilvl w:val="0"/>
          <w:numId w:val="37"/>
        </w:numPr>
        <w:spacing w:after="0" w:line="360" w:lineRule="auto"/>
        <w:ind w:left="709" w:hanging="709"/>
        <w:contextualSpacing/>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сохранением дефицита страховой пенсионной системы;</w:t>
      </w:r>
    </w:p>
    <w:p w:rsidR="006F43CF" w:rsidRPr="007E1A97" w:rsidRDefault="006F43CF" w:rsidP="006F43CF">
      <w:pPr>
        <w:numPr>
          <w:ilvl w:val="0"/>
          <w:numId w:val="37"/>
        </w:numPr>
        <w:spacing w:after="0" w:line="360" w:lineRule="auto"/>
        <w:ind w:left="709" w:hanging="709"/>
        <w:contextualSpacing/>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не преодолением тенденции к снижению коэффициента замещения трудовой пенсии по старости утраченного заработка;</w:t>
      </w:r>
    </w:p>
    <w:p w:rsidR="006F43CF" w:rsidRPr="007E1A97" w:rsidRDefault="006F43CF" w:rsidP="006F43CF">
      <w:pPr>
        <w:numPr>
          <w:ilvl w:val="0"/>
          <w:numId w:val="37"/>
        </w:numPr>
        <w:spacing w:after="0" w:line="360" w:lineRule="auto"/>
        <w:ind w:left="709" w:hanging="709"/>
        <w:contextualSpacing/>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ростом финансовой  потребности для поддержания минимальных соц</w:t>
      </w:r>
      <w:r w:rsidRPr="007E1A97">
        <w:rPr>
          <w:rFonts w:ascii="Times New Roman" w:eastAsia="Times New Roman" w:hAnsi="Times New Roman" w:cs="Times New Roman"/>
          <w:sz w:val="28"/>
          <w:szCs w:val="28"/>
          <w:lang w:eastAsia="ru-RU"/>
        </w:rPr>
        <w:t>и</w:t>
      </w:r>
      <w:r w:rsidRPr="007E1A97">
        <w:rPr>
          <w:rFonts w:ascii="Times New Roman" w:eastAsia="Times New Roman" w:hAnsi="Times New Roman" w:cs="Times New Roman"/>
          <w:sz w:val="28"/>
          <w:szCs w:val="28"/>
          <w:lang w:eastAsia="ru-RU"/>
        </w:rPr>
        <w:t>альных гарантий</w:t>
      </w:r>
      <w:r w:rsidRPr="007E1A97">
        <w:rPr>
          <w:rStyle w:val="afd"/>
          <w:rFonts w:ascii="Times New Roman" w:eastAsia="Times New Roman" w:hAnsi="Times New Roman" w:cs="Times New Roman"/>
          <w:sz w:val="28"/>
          <w:szCs w:val="28"/>
          <w:lang w:eastAsia="ru-RU"/>
        </w:rPr>
        <w:footnoteReference w:id="62"/>
      </w:r>
      <w:r w:rsidRPr="007E1A97">
        <w:rPr>
          <w:rFonts w:ascii="Times New Roman" w:eastAsia="Times New Roman" w:hAnsi="Times New Roman" w:cs="Times New Roman"/>
          <w:sz w:val="28"/>
          <w:szCs w:val="28"/>
          <w:lang w:eastAsia="ru-RU"/>
        </w:rPr>
        <w:t>.</w:t>
      </w:r>
      <w:r w:rsidRPr="007E1A97">
        <w:rPr>
          <w:rStyle w:val="afd"/>
          <w:rFonts w:ascii="Times New Roman" w:eastAsia="Times New Roman" w:hAnsi="Times New Roman" w:cs="Times New Roman"/>
          <w:sz w:val="28"/>
          <w:szCs w:val="28"/>
          <w:lang w:eastAsia="ru-RU"/>
        </w:rPr>
        <w:t xml:space="preserve"> </w:t>
      </w:r>
    </w:p>
    <w:p w:rsidR="006F43CF" w:rsidRPr="007E1A97" w:rsidRDefault="006C36E6" w:rsidP="006F43CF">
      <w:pPr>
        <w:spacing w:after="0" w:line="360" w:lineRule="auto"/>
        <w:ind w:firstLine="709"/>
        <w:jc w:val="both"/>
        <w:rPr>
          <w:rFonts w:ascii="Times New Roman" w:eastAsia="Times New Roman" w:hAnsi="Times New Roman" w:cs="Times New Roman"/>
          <w:sz w:val="28"/>
          <w:szCs w:val="28"/>
          <w:lang w:eastAsia="ru-RU"/>
        </w:rPr>
      </w:pPr>
      <w:hyperlink r:id="rId12" w:history="1">
        <w:r w:rsidR="006F43CF" w:rsidRPr="007E1A97">
          <w:rPr>
            <w:rFonts w:ascii="Times New Roman" w:hAnsi="Times New Roman" w:cs="Times New Roman"/>
            <w:sz w:val="28"/>
            <w:szCs w:val="28"/>
          </w:rPr>
          <w:t>Для решения проблем существующих на рассматриваемом этапе в пе</w:t>
        </w:r>
        <w:r w:rsidR="006F43CF" w:rsidRPr="007E1A97">
          <w:rPr>
            <w:rFonts w:ascii="Times New Roman" w:hAnsi="Times New Roman" w:cs="Times New Roman"/>
            <w:sz w:val="28"/>
            <w:szCs w:val="28"/>
          </w:rPr>
          <w:t>н</w:t>
        </w:r>
        <w:r w:rsidR="006F43CF" w:rsidRPr="007E1A97">
          <w:rPr>
            <w:rFonts w:ascii="Times New Roman" w:hAnsi="Times New Roman" w:cs="Times New Roman"/>
            <w:sz w:val="28"/>
            <w:szCs w:val="28"/>
          </w:rPr>
          <w:t>сионной системе и для выработки оптимальной пенсионной системы 20 се</w:t>
        </w:r>
        <w:r w:rsidR="006F43CF" w:rsidRPr="007E1A97">
          <w:rPr>
            <w:rFonts w:ascii="Times New Roman" w:hAnsi="Times New Roman" w:cs="Times New Roman"/>
            <w:sz w:val="28"/>
            <w:szCs w:val="28"/>
          </w:rPr>
          <w:t>н</w:t>
        </w:r>
        <w:r w:rsidR="006F43CF" w:rsidRPr="007E1A97">
          <w:rPr>
            <w:rFonts w:ascii="Times New Roman" w:hAnsi="Times New Roman" w:cs="Times New Roman"/>
            <w:sz w:val="28"/>
            <w:szCs w:val="28"/>
          </w:rPr>
          <w:t>тября 2012 года Министерством труда РФ был внесен в Правительство РФ Проект Стратегии развития пенсионной системы России</w:t>
        </w:r>
      </w:hyperlink>
      <w:r w:rsidR="006F43CF" w:rsidRPr="007E1A97">
        <w:rPr>
          <w:rFonts w:ascii="Times New Roman" w:hAnsi="Times New Roman" w:cs="Times New Roman"/>
          <w:sz w:val="28"/>
          <w:szCs w:val="28"/>
        </w:rPr>
        <w:t xml:space="preserve">. Данный проект </w:t>
      </w:r>
      <w:r w:rsidR="006F43CF" w:rsidRPr="007E1A97">
        <w:rPr>
          <w:rFonts w:ascii="Times New Roman" w:hAnsi="Times New Roman" w:cs="Times New Roman"/>
          <w:sz w:val="28"/>
          <w:szCs w:val="28"/>
        </w:rPr>
        <w:lastRenderedPageBreak/>
        <w:t>предусматривал стратегию развития пенсионной системы Российской Фед</w:t>
      </w:r>
      <w:r w:rsidR="006F43CF" w:rsidRPr="007E1A97">
        <w:rPr>
          <w:rFonts w:ascii="Times New Roman" w:hAnsi="Times New Roman" w:cs="Times New Roman"/>
          <w:sz w:val="28"/>
          <w:szCs w:val="28"/>
        </w:rPr>
        <w:t>е</w:t>
      </w:r>
      <w:r w:rsidR="006F43CF" w:rsidRPr="007E1A97">
        <w:rPr>
          <w:rFonts w:ascii="Times New Roman" w:hAnsi="Times New Roman" w:cs="Times New Roman"/>
          <w:sz w:val="28"/>
          <w:szCs w:val="28"/>
        </w:rPr>
        <w:t>раци</w:t>
      </w:r>
      <w:r w:rsidR="009D4694" w:rsidRPr="007E1A97">
        <w:rPr>
          <w:rFonts w:ascii="Times New Roman" w:hAnsi="Times New Roman" w:cs="Times New Roman"/>
          <w:sz w:val="28"/>
          <w:szCs w:val="28"/>
        </w:rPr>
        <w:t>и вплоть до 2030 года</w:t>
      </w:r>
      <w:r w:rsidR="009D4694" w:rsidRPr="007E1A97">
        <w:rPr>
          <w:rStyle w:val="afd"/>
          <w:rFonts w:ascii="Times New Roman" w:hAnsi="Times New Roman" w:cs="Times New Roman"/>
          <w:sz w:val="28"/>
          <w:szCs w:val="28"/>
        </w:rPr>
        <w:footnoteReference w:id="63"/>
      </w:r>
      <w:r w:rsidR="009D4694" w:rsidRPr="007E1A97">
        <w:rPr>
          <w:rFonts w:ascii="Times New Roman" w:hAnsi="Times New Roman" w:cs="Times New Roman"/>
          <w:sz w:val="28"/>
          <w:szCs w:val="28"/>
        </w:rPr>
        <w:t>.</w:t>
      </w:r>
      <w:r w:rsidR="006F43CF" w:rsidRPr="007E1A97">
        <w:rPr>
          <w:rFonts w:ascii="Times New Roman" w:hAnsi="Times New Roman" w:cs="Times New Roman"/>
          <w:sz w:val="28"/>
          <w:szCs w:val="28"/>
        </w:rPr>
        <w:t xml:space="preserve"> Это стратегия направлена на развитие трехуро</w:t>
      </w:r>
      <w:r w:rsidR="006F43CF" w:rsidRPr="007E1A97">
        <w:rPr>
          <w:rFonts w:ascii="Times New Roman" w:hAnsi="Times New Roman" w:cs="Times New Roman"/>
          <w:sz w:val="28"/>
          <w:szCs w:val="28"/>
        </w:rPr>
        <w:t>в</w:t>
      </w:r>
      <w:r w:rsidR="006F43CF" w:rsidRPr="007E1A97">
        <w:rPr>
          <w:rFonts w:ascii="Times New Roman" w:hAnsi="Times New Roman" w:cs="Times New Roman"/>
          <w:sz w:val="28"/>
          <w:szCs w:val="28"/>
        </w:rPr>
        <w:t>невой пенсионной системы для групп с разными доходами. При этом сохр</w:t>
      </w:r>
      <w:r w:rsidR="006F43CF" w:rsidRPr="007E1A97">
        <w:rPr>
          <w:rFonts w:ascii="Times New Roman" w:hAnsi="Times New Roman" w:cs="Times New Roman"/>
          <w:sz w:val="28"/>
          <w:szCs w:val="28"/>
        </w:rPr>
        <w:t>а</w:t>
      </w:r>
      <w:r w:rsidR="006F43CF" w:rsidRPr="007E1A97">
        <w:rPr>
          <w:rFonts w:ascii="Times New Roman" w:hAnsi="Times New Roman" w:cs="Times New Roman"/>
          <w:sz w:val="28"/>
          <w:szCs w:val="28"/>
        </w:rPr>
        <w:t>няется базовый уровень – обязательного пенсионного страхования, основа</w:t>
      </w:r>
      <w:r w:rsidR="006F43CF" w:rsidRPr="007E1A97">
        <w:rPr>
          <w:rFonts w:ascii="Times New Roman" w:hAnsi="Times New Roman" w:cs="Times New Roman"/>
          <w:sz w:val="28"/>
          <w:szCs w:val="28"/>
        </w:rPr>
        <w:t>н</w:t>
      </w:r>
      <w:r w:rsidR="006F43CF" w:rsidRPr="007E1A97">
        <w:rPr>
          <w:rFonts w:ascii="Times New Roman" w:hAnsi="Times New Roman" w:cs="Times New Roman"/>
          <w:sz w:val="28"/>
          <w:szCs w:val="28"/>
        </w:rPr>
        <w:t>ный на принципах социального страхования, который сможет гарантировать приемлемый уровень пенсионного обеспечения для всех граждан. Согласно Стратегии, предполагается установить дополнительный тариф страховых взносов для страхователей в отношении застрахованных лиц, работающих на рабочих местах с особыми условиями труда. Стратегия предусматривает и</w:t>
      </w:r>
      <w:r w:rsidR="006F43CF" w:rsidRPr="007E1A97">
        <w:rPr>
          <w:rFonts w:ascii="Times New Roman" w:hAnsi="Times New Roman" w:cs="Times New Roman"/>
          <w:sz w:val="28"/>
          <w:szCs w:val="28"/>
        </w:rPr>
        <w:t>з</w:t>
      </w:r>
      <w:r w:rsidR="006F43CF" w:rsidRPr="007E1A97">
        <w:rPr>
          <w:rFonts w:ascii="Times New Roman" w:hAnsi="Times New Roman" w:cs="Times New Roman"/>
          <w:sz w:val="28"/>
          <w:szCs w:val="28"/>
        </w:rPr>
        <w:t>менение тарифной политики для самозанятых граждан; комплексное прео</w:t>
      </w:r>
      <w:r w:rsidR="006F43CF" w:rsidRPr="007E1A97">
        <w:rPr>
          <w:rFonts w:ascii="Times New Roman" w:hAnsi="Times New Roman" w:cs="Times New Roman"/>
          <w:sz w:val="28"/>
          <w:szCs w:val="28"/>
        </w:rPr>
        <w:t>б</w:t>
      </w:r>
      <w:r w:rsidR="006F43CF" w:rsidRPr="007E1A97">
        <w:rPr>
          <w:rFonts w:ascii="Times New Roman" w:hAnsi="Times New Roman" w:cs="Times New Roman"/>
          <w:sz w:val="28"/>
          <w:szCs w:val="28"/>
        </w:rPr>
        <w:t>разование системы досрочных пенсий; расширение состава финансовых и</w:t>
      </w:r>
      <w:r w:rsidR="006F43CF" w:rsidRPr="007E1A97">
        <w:rPr>
          <w:rFonts w:ascii="Times New Roman" w:hAnsi="Times New Roman" w:cs="Times New Roman"/>
          <w:sz w:val="28"/>
          <w:szCs w:val="28"/>
        </w:rPr>
        <w:t>н</w:t>
      </w:r>
      <w:r w:rsidR="006F43CF" w:rsidRPr="007E1A97">
        <w:rPr>
          <w:rFonts w:ascii="Times New Roman" w:hAnsi="Times New Roman" w:cs="Times New Roman"/>
          <w:sz w:val="28"/>
          <w:szCs w:val="28"/>
        </w:rPr>
        <w:t>ститутов, допускаемых к участию в формировании пенсионных накоплений; введение механизма по осуществлению выплаты пенсии с учетом совокупн</w:t>
      </w:r>
      <w:r w:rsidR="006F43CF" w:rsidRPr="007E1A97">
        <w:rPr>
          <w:rFonts w:ascii="Times New Roman" w:hAnsi="Times New Roman" w:cs="Times New Roman"/>
          <w:sz w:val="28"/>
          <w:szCs w:val="28"/>
        </w:rPr>
        <w:t>о</w:t>
      </w:r>
      <w:r w:rsidR="006F43CF" w:rsidRPr="007E1A97">
        <w:rPr>
          <w:rFonts w:ascii="Times New Roman" w:hAnsi="Times New Roman" w:cs="Times New Roman"/>
          <w:sz w:val="28"/>
          <w:szCs w:val="28"/>
        </w:rPr>
        <w:t>го дохода пенсионера и иные меры</w:t>
      </w:r>
      <w:r w:rsidR="009D4694" w:rsidRPr="007E1A97">
        <w:rPr>
          <w:rStyle w:val="afd"/>
          <w:rFonts w:ascii="Times New Roman" w:hAnsi="Times New Roman" w:cs="Times New Roman"/>
          <w:sz w:val="28"/>
          <w:szCs w:val="28"/>
        </w:rPr>
        <w:footnoteReference w:id="64"/>
      </w:r>
      <w:r w:rsidR="006F43CF" w:rsidRPr="007E1A97">
        <w:rPr>
          <w:rFonts w:ascii="Times New Roman" w:eastAsia="Times New Roman" w:hAnsi="Times New Roman" w:cs="Times New Roman"/>
          <w:sz w:val="28"/>
          <w:szCs w:val="28"/>
          <w:lang w:eastAsia="ru-RU"/>
        </w:rPr>
        <w:t>.</w:t>
      </w:r>
    </w:p>
    <w:p w:rsidR="00C132D1" w:rsidRPr="007E1A97" w:rsidRDefault="00C132D1" w:rsidP="00C132D1">
      <w:pPr>
        <w:spacing w:after="0" w:line="360" w:lineRule="auto"/>
        <w:ind w:firstLine="709"/>
        <w:jc w:val="both"/>
        <w:rPr>
          <w:rFonts w:ascii="Times New Roman" w:eastAsia="Times New Roman" w:hAnsi="Times New Roman" w:cs="Times New Roman"/>
          <w:sz w:val="28"/>
          <w:szCs w:val="28"/>
          <w:lang w:eastAsia="ru-RU"/>
        </w:rPr>
      </w:pPr>
      <w:r w:rsidRPr="007E1A97">
        <w:rPr>
          <w:rFonts w:ascii="Times New Roman" w:eastAsia="Times New Roman" w:hAnsi="Times New Roman" w:cs="Times New Roman"/>
          <w:sz w:val="28"/>
          <w:szCs w:val="28"/>
          <w:lang w:eastAsia="ru-RU"/>
        </w:rPr>
        <w:t>В заключение отметим, что пенсионное обеспечение в России сущ</w:t>
      </w:r>
      <w:r w:rsidRPr="007E1A97">
        <w:rPr>
          <w:rFonts w:ascii="Times New Roman" w:eastAsia="Times New Roman" w:hAnsi="Times New Roman" w:cs="Times New Roman"/>
          <w:sz w:val="28"/>
          <w:szCs w:val="28"/>
          <w:lang w:eastAsia="ru-RU"/>
        </w:rPr>
        <w:t>е</w:t>
      </w:r>
      <w:r w:rsidRPr="007E1A97">
        <w:rPr>
          <w:rFonts w:ascii="Times New Roman" w:eastAsia="Times New Roman" w:hAnsi="Times New Roman" w:cs="Times New Roman"/>
          <w:sz w:val="28"/>
          <w:szCs w:val="28"/>
          <w:lang w:eastAsia="ru-RU"/>
        </w:rPr>
        <w:t>ствует около четырех веков, за последние полвека государство стало уделять больше внимания пенсионной системе: произошло повышение пенсий, п</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мимо страховой части пенсии, появилась накопительная часть. Наряду с го</w:t>
      </w:r>
      <w:r w:rsidRPr="007E1A97">
        <w:rPr>
          <w:rFonts w:ascii="Times New Roman" w:eastAsia="Times New Roman" w:hAnsi="Times New Roman" w:cs="Times New Roman"/>
          <w:sz w:val="28"/>
          <w:szCs w:val="28"/>
          <w:lang w:eastAsia="ru-RU"/>
        </w:rPr>
        <w:t>с</w:t>
      </w:r>
      <w:r w:rsidRPr="007E1A97">
        <w:rPr>
          <w:rFonts w:ascii="Times New Roman" w:eastAsia="Times New Roman" w:hAnsi="Times New Roman" w:cs="Times New Roman"/>
          <w:sz w:val="28"/>
          <w:szCs w:val="28"/>
          <w:lang w:eastAsia="ru-RU"/>
        </w:rPr>
        <w:t>ударственными пенсионными фондами образовались негосударственные пенсионные фонды, все большую популярность получают профессиональные пенсионные системы.</w:t>
      </w:r>
    </w:p>
    <w:p w:rsidR="00C97ECA" w:rsidRDefault="00C97ECA">
      <w:pPr>
        <w:spacing w:line="252" w:lineRule="auto"/>
        <w:rPr>
          <w:rFonts w:ascii="Times New Roman" w:hAnsi="Times New Roman" w:cs="Times New Roman"/>
          <w:b/>
          <w:szCs w:val="28"/>
        </w:rPr>
      </w:pPr>
      <w:r>
        <w:rPr>
          <w:rFonts w:ascii="Times New Roman" w:hAnsi="Times New Roman" w:cs="Times New Roman"/>
          <w:b/>
          <w:szCs w:val="28"/>
        </w:rPr>
        <w:br w:type="page"/>
      </w:r>
    </w:p>
    <w:p w:rsidR="002216EF" w:rsidRPr="007E1A97" w:rsidRDefault="002216EF" w:rsidP="002216EF">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lastRenderedPageBreak/>
        <w:t xml:space="preserve">2.2. Обязательное социальное страхование на случай </w:t>
      </w:r>
    </w:p>
    <w:p w:rsidR="002216EF" w:rsidRPr="007E1A97" w:rsidRDefault="002216EF" w:rsidP="002216EF">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временной нетрудоспособности и в связи с материнством</w:t>
      </w:r>
    </w:p>
    <w:p w:rsidR="002216EF" w:rsidRPr="00C97ECA" w:rsidRDefault="002216EF" w:rsidP="002216EF">
      <w:pPr>
        <w:pStyle w:val="af6"/>
        <w:spacing w:before="0" w:beforeAutospacing="0" w:after="0" w:afterAutospacing="0" w:line="360" w:lineRule="auto"/>
        <w:ind w:firstLine="709"/>
        <w:jc w:val="both"/>
        <w:rPr>
          <w:bCs/>
          <w:sz w:val="22"/>
          <w:szCs w:val="28"/>
        </w:rPr>
      </w:pPr>
    </w:p>
    <w:p w:rsidR="002216EF" w:rsidRPr="007E1A97" w:rsidRDefault="002216EF" w:rsidP="002216EF">
      <w:pPr>
        <w:pStyle w:val="af6"/>
        <w:spacing w:before="0" w:beforeAutospacing="0" w:after="0" w:afterAutospacing="0" w:line="360" w:lineRule="auto"/>
        <w:ind w:firstLine="709"/>
        <w:jc w:val="both"/>
        <w:rPr>
          <w:sz w:val="28"/>
          <w:szCs w:val="28"/>
        </w:rPr>
      </w:pPr>
      <w:r w:rsidRPr="007E1A97">
        <w:rPr>
          <w:sz w:val="28"/>
          <w:szCs w:val="28"/>
        </w:rPr>
        <w:t>Обязательное социальное страхование на случай временной нетруд</w:t>
      </w:r>
      <w:r w:rsidRPr="007E1A97">
        <w:rPr>
          <w:sz w:val="28"/>
          <w:szCs w:val="28"/>
        </w:rPr>
        <w:t>о</w:t>
      </w:r>
      <w:r w:rsidRPr="007E1A97">
        <w:rPr>
          <w:sz w:val="28"/>
          <w:szCs w:val="28"/>
        </w:rPr>
        <w:t>способности и в связи с материнством</w:t>
      </w:r>
      <w:r w:rsidR="00C410C4" w:rsidRPr="007E1A97">
        <w:rPr>
          <w:sz w:val="28"/>
          <w:szCs w:val="28"/>
        </w:rPr>
        <w:t xml:space="preserve"> -</w:t>
      </w:r>
      <w:r w:rsidRPr="007E1A97">
        <w:rPr>
          <w:sz w:val="28"/>
          <w:szCs w:val="28"/>
        </w:rPr>
        <w:t xml:space="preserve"> система создаваемых государством правовых, экономических и организационных мер, направленных на компе</w:t>
      </w:r>
      <w:r w:rsidRPr="007E1A97">
        <w:rPr>
          <w:sz w:val="28"/>
          <w:szCs w:val="28"/>
        </w:rPr>
        <w:t>н</w:t>
      </w:r>
      <w:r w:rsidRPr="007E1A97">
        <w:rPr>
          <w:sz w:val="28"/>
          <w:szCs w:val="28"/>
        </w:rPr>
        <w:t>сацию гражданам утраченного заработка (выплат, вознаграждений) или д</w:t>
      </w:r>
      <w:r w:rsidRPr="007E1A97">
        <w:rPr>
          <w:sz w:val="28"/>
          <w:szCs w:val="28"/>
        </w:rPr>
        <w:t>о</w:t>
      </w:r>
      <w:r w:rsidRPr="007E1A97">
        <w:rPr>
          <w:sz w:val="28"/>
          <w:szCs w:val="28"/>
        </w:rPr>
        <w:t>полнительных расходов в связи с наступлением страхового случая по обяз</w:t>
      </w:r>
      <w:r w:rsidRPr="007E1A97">
        <w:rPr>
          <w:sz w:val="28"/>
          <w:szCs w:val="28"/>
        </w:rPr>
        <w:t>а</w:t>
      </w:r>
      <w:r w:rsidRPr="007E1A97">
        <w:rPr>
          <w:sz w:val="28"/>
          <w:szCs w:val="28"/>
        </w:rPr>
        <w:t>тельному социальному страхованию на случай временной нетрудоспособн</w:t>
      </w:r>
      <w:r w:rsidRPr="007E1A97">
        <w:rPr>
          <w:sz w:val="28"/>
          <w:szCs w:val="28"/>
        </w:rPr>
        <w:t>о</w:t>
      </w:r>
      <w:r w:rsidRPr="007E1A97">
        <w:rPr>
          <w:sz w:val="28"/>
          <w:szCs w:val="28"/>
        </w:rPr>
        <w:t>сти и в связи с материнством</w:t>
      </w:r>
      <w:r w:rsidRPr="007E1A97">
        <w:rPr>
          <w:sz w:val="28"/>
          <w:szCs w:val="28"/>
          <w:vertAlign w:val="superscript"/>
        </w:rPr>
        <w:footnoteReference w:id="65"/>
      </w:r>
      <w:r w:rsidRPr="007E1A97">
        <w:rPr>
          <w:sz w:val="28"/>
          <w:szCs w:val="28"/>
        </w:rPr>
        <w:t>.</w:t>
      </w:r>
    </w:p>
    <w:p w:rsidR="002216EF" w:rsidRPr="007E1A97" w:rsidRDefault="002216EF" w:rsidP="002216EF">
      <w:pPr>
        <w:pStyle w:val="af6"/>
        <w:spacing w:before="0" w:beforeAutospacing="0" w:after="0" w:afterAutospacing="0" w:line="360" w:lineRule="auto"/>
        <w:ind w:firstLine="709"/>
        <w:jc w:val="both"/>
        <w:rPr>
          <w:sz w:val="28"/>
          <w:szCs w:val="28"/>
        </w:rPr>
      </w:pPr>
      <w:r w:rsidRPr="007E1A97">
        <w:rPr>
          <w:sz w:val="28"/>
          <w:szCs w:val="28"/>
        </w:rPr>
        <w:t xml:space="preserve">Страховыми случаями по обязательному социальному страхованию на </w:t>
      </w:r>
      <w:r w:rsidRPr="007E1A97">
        <w:rPr>
          <w:spacing w:val="-2"/>
          <w:sz w:val="28"/>
          <w:szCs w:val="28"/>
        </w:rPr>
        <w:t>случай временной нетрудоспособности и в связи с материнством признаются:</w:t>
      </w:r>
      <w:r w:rsidRPr="007E1A97">
        <w:rPr>
          <w:sz w:val="28"/>
          <w:szCs w:val="28"/>
        </w:rPr>
        <w:t xml:space="preserve">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временная нетрудоспособность застрахованного лица по причине заб</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левания или травмы (за исключением временной нетрудоспособности вследствие несчастных случаев на производстве и профессиональных заболеваний);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уход за ребенком/детьми до достижения им возраста 1,5 лет;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беременность и роды;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рождение ребенка/детей; </w:t>
      </w:r>
    </w:p>
    <w:p w:rsidR="00010926" w:rsidRPr="007E1A97" w:rsidRDefault="002216EF" w:rsidP="00D401C2">
      <w:pPr>
        <w:numPr>
          <w:ilvl w:val="0"/>
          <w:numId w:val="15"/>
        </w:numPr>
        <w:spacing w:after="0" w:line="360" w:lineRule="auto"/>
        <w:ind w:hanging="720"/>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 xml:space="preserve">смерть застрахованного лица или несовершеннолетнего члена его семьи. </w:t>
      </w:r>
    </w:p>
    <w:p w:rsidR="002216EF" w:rsidRPr="007E1A97" w:rsidRDefault="00010926" w:rsidP="00010926">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З</w:t>
      </w:r>
      <w:r w:rsidR="002216EF" w:rsidRPr="007E1A97">
        <w:rPr>
          <w:rFonts w:ascii="Times New Roman" w:hAnsi="Times New Roman" w:cs="Times New Roman"/>
          <w:sz w:val="28"/>
          <w:szCs w:val="28"/>
        </w:rPr>
        <w:t>астрахованным лицом в рамках обязательного социального страхов</w:t>
      </w:r>
      <w:r w:rsidR="002216EF" w:rsidRPr="007E1A97">
        <w:rPr>
          <w:rFonts w:ascii="Times New Roman" w:hAnsi="Times New Roman" w:cs="Times New Roman"/>
          <w:sz w:val="28"/>
          <w:szCs w:val="28"/>
        </w:rPr>
        <w:t>а</w:t>
      </w:r>
      <w:r w:rsidR="002216EF" w:rsidRPr="007E1A97">
        <w:rPr>
          <w:rFonts w:ascii="Times New Roman" w:hAnsi="Times New Roman" w:cs="Times New Roman"/>
          <w:sz w:val="28"/>
          <w:szCs w:val="28"/>
        </w:rPr>
        <w:t>ния при возникновении временной нетрудоспособности и в связи с матери</w:t>
      </w:r>
      <w:r w:rsidR="002216EF" w:rsidRPr="007E1A97">
        <w:rPr>
          <w:rFonts w:ascii="Times New Roman" w:hAnsi="Times New Roman" w:cs="Times New Roman"/>
          <w:sz w:val="28"/>
          <w:szCs w:val="28"/>
        </w:rPr>
        <w:t>н</w:t>
      </w:r>
      <w:r w:rsidR="002216EF" w:rsidRPr="007E1A97">
        <w:rPr>
          <w:rFonts w:ascii="Times New Roman" w:hAnsi="Times New Roman" w:cs="Times New Roman"/>
          <w:sz w:val="28"/>
          <w:szCs w:val="28"/>
        </w:rPr>
        <w:t xml:space="preserve">ством является гражданин </w:t>
      </w:r>
      <w:r w:rsidR="006471B0" w:rsidRPr="007E1A97">
        <w:rPr>
          <w:rFonts w:ascii="Times New Roman" w:hAnsi="Times New Roman" w:cs="Times New Roman"/>
          <w:sz w:val="28"/>
          <w:szCs w:val="28"/>
        </w:rPr>
        <w:t>РФ</w:t>
      </w:r>
      <w:r w:rsidR="002216EF" w:rsidRPr="007E1A97">
        <w:rPr>
          <w:rFonts w:ascii="Times New Roman" w:hAnsi="Times New Roman" w:cs="Times New Roman"/>
          <w:sz w:val="28"/>
          <w:szCs w:val="28"/>
        </w:rPr>
        <w:t xml:space="preserve">, временно или постоянно проживающий на территории Российской Федерации иностранный гражданин и лицо вовсе без гражданства, т.е: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физическое лицо, работающее по трудовому договору;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священнослужитель;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 xml:space="preserve">государственный гражданский служащий, муниципальный служащий; </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lastRenderedPageBreak/>
        <w:t>лицо, осужденное к лишению свободы и привлеченное к оплачиваем</w:t>
      </w:r>
      <w:r w:rsidRPr="007E1A97">
        <w:rPr>
          <w:rFonts w:ascii="Times New Roman" w:hAnsi="Times New Roman" w:cs="Times New Roman"/>
          <w:sz w:val="28"/>
          <w:szCs w:val="28"/>
        </w:rPr>
        <w:t>о</w:t>
      </w:r>
      <w:r w:rsidRPr="007E1A97">
        <w:rPr>
          <w:rFonts w:ascii="Times New Roman" w:hAnsi="Times New Roman" w:cs="Times New Roman"/>
          <w:sz w:val="28"/>
          <w:szCs w:val="28"/>
        </w:rPr>
        <w:t>му труду.</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лицо, осуществляющее замещение государственной должности РФ, государственной должности субъекта РФ, в том числе муниципальную должность, замещение которой происходит на постоянной основе;</w:t>
      </w:r>
    </w:p>
    <w:p w:rsidR="002216EF" w:rsidRPr="007E1A97" w:rsidRDefault="002216EF" w:rsidP="00D401C2">
      <w:pPr>
        <w:numPr>
          <w:ilvl w:val="0"/>
          <w:numId w:val="15"/>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член производственного кооператива, принимающий личное трудовое участие в деятельности производственного кооператива.</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Согласно ч.3 ст.2 Закона № 255-ФЗ вступить в отношения по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тельному социальному страхованию на случай временной нетрудоспособн</w:t>
      </w:r>
      <w:r w:rsidRPr="007E1A97">
        <w:rPr>
          <w:rFonts w:ascii="Times New Roman" w:hAnsi="Times New Roman" w:cs="Times New Roman"/>
          <w:sz w:val="28"/>
          <w:szCs w:val="28"/>
        </w:rPr>
        <w:t>о</w:t>
      </w:r>
      <w:r w:rsidRPr="007E1A97">
        <w:rPr>
          <w:rFonts w:ascii="Times New Roman" w:hAnsi="Times New Roman" w:cs="Times New Roman"/>
          <w:sz w:val="28"/>
          <w:szCs w:val="28"/>
        </w:rPr>
        <w:t>сти и в связи с материнством могут: адвокаты; индивидуальные предприн</w:t>
      </w:r>
      <w:r w:rsidRPr="007E1A97">
        <w:rPr>
          <w:rFonts w:ascii="Times New Roman" w:hAnsi="Times New Roman" w:cs="Times New Roman"/>
          <w:sz w:val="28"/>
          <w:szCs w:val="28"/>
        </w:rPr>
        <w:t>и</w:t>
      </w:r>
      <w:r w:rsidRPr="007E1A97">
        <w:rPr>
          <w:rFonts w:ascii="Times New Roman" w:hAnsi="Times New Roman" w:cs="Times New Roman"/>
          <w:sz w:val="28"/>
          <w:szCs w:val="28"/>
        </w:rPr>
        <w:t>матели; члены крестьянских (фермерских) хозяйств; физические лица, не признаваемые индивидуальными предпринимателями (нотариусы, занима</w:t>
      </w:r>
      <w:r w:rsidRPr="007E1A97">
        <w:rPr>
          <w:rFonts w:ascii="Times New Roman" w:hAnsi="Times New Roman" w:cs="Times New Roman"/>
          <w:sz w:val="28"/>
          <w:szCs w:val="28"/>
        </w:rPr>
        <w:t>ю</w:t>
      </w:r>
      <w:r w:rsidRPr="007E1A97">
        <w:rPr>
          <w:rFonts w:ascii="Times New Roman" w:hAnsi="Times New Roman" w:cs="Times New Roman"/>
          <w:sz w:val="28"/>
          <w:szCs w:val="28"/>
        </w:rPr>
        <w:t>щиеся частной практикой, иные лица, занимающиеся в установленном зак</w:t>
      </w:r>
      <w:r w:rsidRPr="007E1A97">
        <w:rPr>
          <w:rFonts w:ascii="Times New Roman" w:hAnsi="Times New Roman" w:cs="Times New Roman"/>
          <w:sz w:val="28"/>
          <w:szCs w:val="28"/>
        </w:rPr>
        <w:t>о</w:t>
      </w:r>
      <w:r w:rsidRPr="007E1A97">
        <w:rPr>
          <w:rFonts w:ascii="Times New Roman" w:hAnsi="Times New Roman" w:cs="Times New Roman"/>
          <w:sz w:val="28"/>
          <w:szCs w:val="28"/>
        </w:rPr>
        <w:t>нодательством Российской Федерации порядке частной практикой); члены семейных (родовых) общин коренных малочисленных народов Севера.</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Указанные выше лица, вступают в правоотношения по обязательному социальному страхованию на случай временной нетрудоспособности и в св</w:t>
      </w:r>
      <w:r w:rsidRPr="007E1A97">
        <w:rPr>
          <w:rFonts w:ascii="Times New Roman" w:hAnsi="Times New Roman" w:cs="Times New Roman"/>
          <w:sz w:val="28"/>
          <w:szCs w:val="28"/>
        </w:rPr>
        <w:t>я</w:t>
      </w:r>
      <w:r w:rsidRPr="007E1A97">
        <w:rPr>
          <w:rFonts w:ascii="Times New Roman" w:hAnsi="Times New Roman" w:cs="Times New Roman"/>
          <w:sz w:val="28"/>
          <w:szCs w:val="28"/>
        </w:rPr>
        <w:t>зи с материнством путем подачи заявления в территориальный орган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ховщика (т.е. в региональное отделение ФСС РФ) по месту жительства. Зая</w:t>
      </w:r>
      <w:r w:rsidRPr="007E1A97">
        <w:rPr>
          <w:rFonts w:ascii="Times New Roman" w:hAnsi="Times New Roman" w:cs="Times New Roman"/>
          <w:sz w:val="28"/>
          <w:szCs w:val="28"/>
        </w:rPr>
        <w:t>в</w:t>
      </w:r>
      <w:r w:rsidRPr="007E1A97">
        <w:rPr>
          <w:rFonts w:ascii="Times New Roman" w:hAnsi="Times New Roman" w:cs="Times New Roman"/>
          <w:sz w:val="28"/>
          <w:szCs w:val="28"/>
        </w:rPr>
        <w:t>ление подается в письменной форме или в форме электронного документа</w:t>
      </w:r>
      <w:r w:rsidRPr="007E1A97">
        <w:rPr>
          <w:rStyle w:val="afd"/>
          <w:rFonts w:ascii="Times New Roman" w:hAnsi="Times New Roman" w:cs="Times New Roman"/>
          <w:sz w:val="28"/>
          <w:szCs w:val="28"/>
        </w:rPr>
        <w:footnoteReference w:id="66"/>
      </w:r>
      <w:r w:rsidRPr="007E1A97">
        <w:rPr>
          <w:rFonts w:ascii="Times New Roman" w:hAnsi="Times New Roman" w:cs="Times New Roman"/>
          <w:sz w:val="28"/>
          <w:szCs w:val="28"/>
        </w:rPr>
        <w:t>.</w:t>
      </w:r>
    </w:p>
    <w:p w:rsidR="00AB1335" w:rsidRPr="007E1A97" w:rsidRDefault="00AB1335" w:rsidP="00AB1335">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При этом необходимо учитывать, что право на обеспечение пособиями по обязательному социальному страхованию имеют только те иностранные граждане или лица без гражданства, которые постоянно или временно пр</w:t>
      </w:r>
      <w:r w:rsidRPr="007E1A97">
        <w:rPr>
          <w:rFonts w:ascii="Times New Roman" w:hAnsi="Times New Roman" w:cs="Times New Roman"/>
          <w:sz w:val="28"/>
          <w:szCs w:val="28"/>
        </w:rPr>
        <w:t>о</w:t>
      </w:r>
      <w:r w:rsidRPr="007E1A97">
        <w:rPr>
          <w:rFonts w:ascii="Times New Roman" w:hAnsi="Times New Roman" w:cs="Times New Roman"/>
          <w:sz w:val="28"/>
          <w:szCs w:val="28"/>
        </w:rPr>
        <w:t>живают на территории Российской Федерации. Необход</w:t>
      </w:r>
      <w:r w:rsidR="009D5436" w:rsidRPr="007E1A97">
        <w:rPr>
          <w:rFonts w:ascii="Times New Roman" w:hAnsi="Times New Roman" w:cs="Times New Roman"/>
          <w:sz w:val="28"/>
          <w:szCs w:val="28"/>
        </w:rPr>
        <w:t>имо отметить, что, согласно пп.2</w:t>
      </w:r>
      <w:r w:rsidRPr="007E1A97">
        <w:rPr>
          <w:rFonts w:ascii="Times New Roman" w:hAnsi="Times New Roman" w:cs="Times New Roman"/>
          <w:sz w:val="28"/>
          <w:szCs w:val="28"/>
        </w:rPr>
        <w:t xml:space="preserve"> п.</w:t>
      </w:r>
      <w:r w:rsidR="009D5436" w:rsidRPr="007E1A97">
        <w:rPr>
          <w:rFonts w:ascii="Times New Roman" w:hAnsi="Times New Roman" w:cs="Times New Roman"/>
          <w:sz w:val="28"/>
          <w:szCs w:val="28"/>
        </w:rPr>
        <w:t>2</w:t>
      </w:r>
      <w:r w:rsidRPr="007E1A97">
        <w:rPr>
          <w:rFonts w:ascii="Times New Roman" w:hAnsi="Times New Roman" w:cs="Times New Roman"/>
          <w:sz w:val="28"/>
          <w:szCs w:val="28"/>
        </w:rPr>
        <w:t xml:space="preserve"> ст.</w:t>
      </w:r>
      <w:r w:rsidR="009D5436" w:rsidRPr="007E1A97">
        <w:rPr>
          <w:rFonts w:ascii="Times New Roman" w:hAnsi="Times New Roman" w:cs="Times New Roman"/>
          <w:sz w:val="28"/>
          <w:szCs w:val="28"/>
        </w:rPr>
        <w:t>425 НК РФ</w:t>
      </w:r>
      <w:r w:rsidRPr="007E1A97">
        <w:rPr>
          <w:rFonts w:ascii="Times New Roman" w:hAnsi="Times New Roman" w:cs="Times New Roman"/>
          <w:sz w:val="28"/>
          <w:szCs w:val="28"/>
        </w:rPr>
        <w:t xml:space="preserve"> на сумму выплат и иных вознаграждений по трудовым договорам в пользу иностранных граждан и лиц без гражданства, временно пребывающих на территории Российской Федерации</w:t>
      </w:r>
      <w:r w:rsidR="009D5436" w:rsidRPr="007E1A97">
        <w:rPr>
          <w:rFonts w:ascii="Times New Roman" w:hAnsi="Times New Roman" w:cs="Times New Roman"/>
          <w:sz w:val="28"/>
          <w:szCs w:val="28"/>
        </w:rPr>
        <w:t xml:space="preserve"> </w:t>
      </w:r>
      <w:r w:rsidRPr="007E1A97">
        <w:rPr>
          <w:rFonts w:ascii="Times New Roman" w:hAnsi="Times New Roman" w:cs="Times New Roman"/>
          <w:sz w:val="28"/>
          <w:szCs w:val="28"/>
        </w:rPr>
        <w:t>страховые взносы в ФСС РФ начисляются</w:t>
      </w:r>
      <w:r w:rsidR="009D5436" w:rsidRPr="007E1A97">
        <w:rPr>
          <w:rFonts w:ascii="Times New Roman" w:hAnsi="Times New Roman" w:cs="Times New Roman"/>
          <w:sz w:val="28"/>
          <w:szCs w:val="28"/>
        </w:rPr>
        <w:t xml:space="preserve"> по ставке 1,8%</w:t>
      </w:r>
      <w:r w:rsidRPr="007E1A97">
        <w:rPr>
          <w:rFonts w:ascii="Times New Roman" w:hAnsi="Times New Roman" w:cs="Times New Roman"/>
          <w:sz w:val="28"/>
          <w:szCs w:val="28"/>
        </w:rPr>
        <w:t>.</w:t>
      </w:r>
    </w:p>
    <w:p w:rsidR="00AB1335" w:rsidRPr="007E1A97" w:rsidRDefault="00AB1335" w:rsidP="00AB1335">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В свою очередь, лицами, работающими по трудовым договорам, пр</w:t>
      </w:r>
      <w:r w:rsidRPr="007E1A97">
        <w:rPr>
          <w:rFonts w:ascii="Times New Roman" w:hAnsi="Times New Roman" w:cs="Times New Roman"/>
          <w:sz w:val="28"/>
          <w:szCs w:val="28"/>
        </w:rPr>
        <w:t>и</w:t>
      </w:r>
      <w:r w:rsidRPr="007E1A97">
        <w:rPr>
          <w:rFonts w:ascii="Times New Roman" w:hAnsi="Times New Roman" w:cs="Times New Roman"/>
          <w:sz w:val="28"/>
          <w:szCs w:val="28"/>
        </w:rPr>
        <w:t>знаются лица, заключившие в установленном порядке трудовой договор, со дня, с которого они должны были приступить к работе, либо лица, фактич</w:t>
      </w:r>
      <w:r w:rsidRPr="007E1A97">
        <w:rPr>
          <w:rFonts w:ascii="Times New Roman" w:hAnsi="Times New Roman" w:cs="Times New Roman"/>
          <w:sz w:val="28"/>
          <w:szCs w:val="28"/>
        </w:rPr>
        <w:t>е</w:t>
      </w:r>
      <w:r w:rsidRPr="007E1A97">
        <w:rPr>
          <w:rFonts w:ascii="Times New Roman" w:hAnsi="Times New Roman" w:cs="Times New Roman"/>
          <w:sz w:val="28"/>
          <w:szCs w:val="28"/>
        </w:rPr>
        <w:t>ски допущенные к работе в соответствии с трудовым законодательством. При временной нетрудоспособности работодатель выплачивает работнику пособие по временной нетрудоспособности</w:t>
      </w:r>
      <w:r w:rsidRPr="007E1A97">
        <w:rPr>
          <w:rStyle w:val="afd"/>
          <w:rFonts w:ascii="Times New Roman" w:hAnsi="Times New Roman" w:cs="Times New Roman"/>
          <w:sz w:val="28"/>
          <w:szCs w:val="28"/>
        </w:rPr>
        <w:footnoteReference w:id="67"/>
      </w:r>
      <w:r w:rsidRPr="007E1A97">
        <w:rPr>
          <w:rFonts w:ascii="Times New Roman" w:hAnsi="Times New Roman" w:cs="Times New Roman"/>
          <w:sz w:val="28"/>
          <w:szCs w:val="28"/>
        </w:rPr>
        <w:t>.</w:t>
      </w:r>
    </w:p>
    <w:p w:rsidR="00AB1335" w:rsidRPr="007E1A97" w:rsidRDefault="00AB1335" w:rsidP="00AB1335">
      <w:pPr>
        <w:spacing w:after="0" w:line="360" w:lineRule="auto"/>
        <w:ind w:firstLine="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Пособие по временной нетрудоспособности выплачивается и лицам, осужденным к лишению свободы и привлеченным к оплачиваемому труду, кроме несчастных случаев на производстве и профессиональных заболеваний.</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Контроль за правильным назначением, исчислением и выплатой пос</w:t>
      </w:r>
      <w:r w:rsidRPr="007E1A97">
        <w:rPr>
          <w:rFonts w:ascii="Times New Roman" w:hAnsi="Times New Roman" w:cs="Times New Roman"/>
          <w:sz w:val="28"/>
          <w:szCs w:val="28"/>
        </w:rPr>
        <w:t>о</w:t>
      </w:r>
      <w:r w:rsidRPr="007E1A97">
        <w:rPr>
          <w:rFonts w:ascii="Times New Roman" w:hAnsi="Times New Roman" w:cs="Times New Roman"/>
          <w:sz w:val="28"/>
          <w:szCs w:val="28"/>
        </w:rPr>
        <w:t>бий по обязательному государственному социальному страхованию в орг</w:t>
      </w:r>
      <w:r w:rsidRPr="007E1A97">
        <w:rPr>
          <w:rFonts w:ascii="Times New Roman" w:hAnsi="Times New Roman" w:cs="Times New Roman"/>
          <w:sz w:val="28"/>
          <w:szCs w:val="28"/>
        </w:rPr>
        <w:t>а</w:t>
      </w:r>
      <w:r w:rsidRPr="007E1A97">
        <w:rPr>
          <w:rFonts w:ascii="Times New Roman" w:hAnsi="Times New Roman" w:cs="Times New Roman"/>
          <w:sz w:val="28"/>
          <w:szCs w:val="28"/>
        </w:rPr>
        <w:t>низациях, где трудятся осужденные, осуществляется отделениями (филиал</w:t>
      </w:r>
      <w:r w:rsidRPr="007E1A97">
        <w:rPr>
          <w:rFonts w:ascii="Times New Roman" w:hAnsi="Times New Roman" w:cs="Times New Roman"/>
          <w:sz w:val="28"/>
          <w:szCs w:val="28"/>
        </w:rPr>
        <w:t>а</w:t>
      </w:r>
      <w:r w:rsidRPr="007E1A97">
        <w:rPr>
          <w:rFonts w:ascii="Times New Roman" w:hAnsi="Times New Roman" w:cs="Times New Roman"/>
          <w:sz w:val="28"/>
          <w:szCs w:val="28"/>
        </w:rPr>
        <w:t>ми) Фонда социального страхования Российской Федерации</w:t>
      </w:r>
      <w:r w:rsidRPr="007E1A97">
        <w:rPr>
          <w:rStyle w:val="afd"/>
          <w:rFonts w:ascii="Times New Roman" w:hAnsi="Times New Roman" w:cs="Times New Roman"/>
          <w:sz w:val="28"/>
          <w:szCs w:val="28"/>
        </w:rPr>
        <w:footnoteReference w:id="68"/>
      </w:r>
      <w:r w:rsidRPr="007E1A97">
        <w:rPr>
          <w:rFonts w:ascii="Times New Roman" w:hAnsi="Times New Roman" w:cs="Times New Roman"/>
          <w:sz w:val="28"/>
          <w:szCs w:val="28"/>
        </w:rPr>
        <w:t>.</w:t>
      </w:r>
    </w:p>
    <w:p w:rsidR="002216EF" w:rsidRPr="007E1A97" w:rsidRDefault="002216EF" w:rsidP="002216EF">
      <w:pPr>
        <w:pStyle w:val="af6"/>
        <w:spacing w:before="0" w:beforeAutospacing="0" w:after="0" w:afterAutospacing="0" w:line="360" w:lineRule="auto"/>
        <w:ind w:firstLine="709"/>
        <w:jc w:val="both"/>
        <w:rPr>
          <w:sz w:val="28"/>
          <w:szCs w:val="28"/>
        </w:rPr>
      </w:pPr>
      <w:r w:rsidRPr="007E1A97">
        <w:rPr>
          <w:sz w:val="28"/>
          <w:szCs w:val="28"/>
        </w:rPr>
        <w:t>Страхователями по обязательному социальному страхованию на случай временной нетрудоспособности и в связи с материнством выступают лица, осуществляющие выплаты физическим лицам, подлежащим обязательному социальному страхованию на случай временной нетрудоспособности и в св</w:t>
      </w:r>
      <w:r w:rsidRPr="007E1A97">
        <w:rPr>
          <w:sz w:val="28"/>
          <w:szCs w:val="28"/>
        </w:rPr>
        <w:t>я</w:t>
      </w:r>
      <w:r w:rsidRPr="007E1A97">
        <w:rPr>
          <w:sz w:val="28"/>
          <w:szCs w:val="28"/>
        </w:rPr>
        <w:t>зи с материнством в соответствии с законодательством, в том числе:</w:t>
      </w:r>
    </w:p>
    <w:p w:rsidR="002216EF" w:rsidRPr="007E1A97" w:rsidRDefault="002216EF" w:rsidP="00D401C2">
      <w:pPr>
        <w:pStyle w:val="af6"/>
        <w:numPr>
          <w:ilvl w:val="1"/>
          <w:numId w:val="11"/>
        </w:numPr>
        <w:spacing w:before="0" w:beforeAutospacing="0" w:after="0" w:afterAutospacing="0" w:line="360" w:lineRule="auto"/>
        <w:ind w:left="0" w:firstLine="709"/>
        <w:jc w:val="both"/>
        <w:rPr>
          <w:sz w:val="28"/>
          <w:szCs w:val="28"/>
        </w:rPr>
      </w:pPr>
      <w:r w:rsidRPr="007E1A97">
        <w:rPr>
          <w:sz w:val="28"/>
          <w:szCs w:val="28"/>
        </w:rPr>
        <w:t>организации – юридические лица, образование которых ос</w:t>
      </w:r>
      <w:r w:rsidRPr="007E1A97">
        <w:rPr>
          <w:sz w:val="28"/>
          <w:szCs w:val="28"/>
        </w:rPr>
        <w:t>у</w:t>
      </w:r>
      <w:r w:rsidRPr="007E1A97">
        <w:rPr>
          <w:sz w:val="28"/>
          <w:szCs w:val="28"/>
        </w:rPr>
        <w:t xml:space="preserve">ществлялось в соответствии с </w:t>
      </w:r>
      <w:hyperlink r:id="rId13" w:history="1">
        <w:r w:rsidRPr="007E1A97">
          <w:rPr>
            <w:sz w:val="28"/>
            <w:szCs w:val="28"/>
          </w:rPr>
          <w:t>законодательством</w:t>
        </w:r>
      </w:hyperlink>
      <w:r w:rsidRPr="007E1A97">
        <w:rPr>
          <w:sz w:val="28"/>
          <w:szCs w:val="28"/>
        </w:rPr>
        <w:t xml:space="preserve"> </w:t>
      </w:r>
      <w:r w:rsidR="006471B0" w:rsidRPr="007E1A97">
        <w:rPr>
          <w:sz w:val="28"/>
          <w:szCs w:val="28"/>
        </w:rPr>
        <w:t>РФ</w:t>
      </w:r>
      <w:r w:rsidRPr="007E1A97">
        <w:rPr>
          <w:sz w:val="28"/>
          <w:szCs w:val="28"/>
        </w:rPr>
        <w:t>, в том числе и ин</w:t>
      </w:r>
      <w:r w:rsidRPr="007E1A97">
        <w:rPr>
          <w:sz w:val="28"/>
          <w:szCs w:val="28"/>
        </w:rPr>
        <w:t>о</w:t>
      </w:r>
      <w:r w:rsidRPr="007E1A97">
        <w:rPr>
          <w:sz w:val="28"/>
          <w:szCs w:val="28"/>
        </w:rPr>
        <w:t>странные юридические лица, компании и другие корпоративные образов</w:t>
      </w:r>
      <w:r w:rsidRPr="007E1A97">
        <w:rPr>
          <w:sz w:val="28"/>
          <w:szCs w:val="28"/>
        </w:rPr>
        <w:t>а</w:t>
      </w:r>
      <w:r w:rsidRPr="007E1A97">
        <w:rPr>
          <w:sz w:val="28"/>
          <w:szCs w:val="28"/>
        </w:rPr>
        <w:t>ния, несущие гражданско-правовую ответственность, основанные в соотве</w:t>
      </w:r>
      <w:r w:rsidRPr="007E1A97">
        <w:rPr>
          <w:sz w:val="28"/>
          <w:szCs w:val="28"/>
        </w:rPr>
        <w:t>т</w:t>
      </w:r>
      <w:r w:rsidRPr="007E1A97">
        <w:rPr>
          <w:sz w:val="28"/>
          <w:szCs w:val="28"/>
        </w:rPr>
        <w:t>ствии с законодательством иностранных государств, международные орган</w:t>
      </w:r>
      <w:r w:rsidRPr="007E1A97">
        <w:rPr>
          <w:sz w:val="28"/>
          <w:szCs w:val="28"/>
        </w:rPr>
        <w:t>и</w:t>
      </w:r>
      <w:r w:rsidRPr="007E1A97">
        <w:rPr>
          <w:sz w:val="28"/>
          <w:szCs w:val="28"/>
        </w:rPr>
        <w:t>зации, филиалы и представительства выше приведенных иностранных лиц и международных организаций, организованные на территории Российской Федерации;</w:t>
      </w:r>
    </w:p>
    <w:p w:rsidR="002216EF" w:rsidRPr="007E1A97" w:rsidRDefault="002216EF" w:rsidP="00D401C2">
      <w:pPr>
        <w:pStyle w:val="af6"/>
        <w:numPr>
          <w:ilvl w:val="1"/>
          <w:numId w:val="11"/>
        </w:numPr>
        <w:spacing w:before="0" w:beforeAutospacing="0" w:after="0" w:afterAutospacing="0" w:line="360" w:lineRule="auto"/>
        <w:ind w:left="0" w:firstLine="709"/>
        <w:jc w:val="both"/>
        <w:rPr>
          <w:sz w:val="28"/>
          <w:szCs w:val="28"/>
        </w:rPr>
      </w:pPr>
      <w:r w:rsidRPr="007E1A97">
        <w:rPr>
          <w:sz w:val="28"/>
          <w:szCs w:val="28"/>
        </w:rPr>
        <w:lastRenderedPageBreak/>
        <w:t>физические лица, которые не ведут индивидуальную предприн</w:t>
      </w:r>
      <w:r w:rsidRPr="007E1A97">
        <w:rPr>
          <w:sz w:val="28"/>
          <w:szCs w:val="28"/>
        </w:rPr>
        <w:t>и</w:t>
      </w:r>
      <w:r w:rsidRPr="007E1A97">
        <w:rPr>
          <w:sz w:val="28"/>
          <w:szCs w:val="28"/>
        </w:rPr>
        <w:t>ма</w:t>
      </w:r>
      <w:r w:rsidR="00711C19" w:rsidRPr="007E1A97">
        <w:rPr>
          <w:sz w:val="28"/>
          <w:szCs w:val="28"/>
        </w:rPr>
        <w:t>тельскую деятельность;</w:t>
      </w:r>
    </w:p>
    <w:p w:rsidR="002216EF" w:rsidRPr="007E1A97" w:rsidRDefault="002216EF" w:rsidP="00D401C2">
      <w:pPr>
        <w:pStyle w:val="af6"/>
        <w:numPr>
          <w:ilvl w:val="1"/>
          <w:numId w:val="11"/>
        </w:numPr>
        <w:spacing w:before="0" w:beforeAutospacing="0" w:after="0" w:afterAutospacing="0" w:line="360" w:lineRule="auto"/>
        <w:ind w:left="0" w:firstLine="709"/>
        <w:jc w:val="both"/>
        <w:rPr>
          <w:sz w:val="28"/>
          <w:szCs w:val="28"/>
        </w:rPr>
      </w:pPr>
      <w:r w:rsidRPr="007E1A97">
        <w:rPr>
          <w:sz w:val="28"/>
          <w:szCs w:val="28"/>
        </w:rPr>
        <w:t>представители сферы индивидуального предпринимательства, включая главы крестьянских (фермерских) хозяйств, которые приравнены к индивиду</w:t>
      </w:r>
      <w:r w:rsidR="00711C19" w:rsidRPr="007E1A97">
        <w:rPr>
          <w:sz w:val="28"/>
          <w:szCs w:val="28"/>
        </w:rPr>
        <w:t>альным предпринимателям.</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Страховщиком по обязательному страхованию в связи с материнством является Фонд социального страхования Российской Федерации, а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телями являются организации любой организационно-правовой формы, а также граждане, обязанные выплачивать страховые взносы.</w:t>
      </w:r>
    </w:p>
    <w:p w:rsidR="00E2521A" w:rsidRPr="007E1A97" w:rsidRDefault="00997073" w:rsidP="00E2521A">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Рассмотрим основные виды </w:t>
      </w:r>
      <w:r w:rsidR="00E2521A" w:rsidRPr="007E1A97">
        <w:rPr>
          <w:rFonts w:ascii="Times New Roman" w:hAnsi="Times New Roman" w:cs="Times New Roman"/>
          <w:sz w:val="28"/>
          <w:szCs w:val="28"/>
        </w:rPr>
        <w:t>страхового обеспечения по обязательному социальному страхованию на случай временной нетрудоспособности</w:t>
      </w:r>
      <w:r w:rsidRPr="007E1A97">
        <w:rPr>
          <w:rFonts w:ascii="Times New Roman" w:hAnsi="Times New Roman" w:cs="Times New Roman"/>
          <w:sz w:val="28"/>
          <w:szCs w:val="28"/>
        </w:rPr>
        <w:t>.</w:t>
      </w:r>
    </w:p>
    <w:p w:rsidR="00997073" w:rsidRPr="007E1A97" w:rsidRDefault="00E2521A" w:rsidP="00E2521A">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1</w:t>
      </w:r>
      <w:r w:rsidR="00997073" w:rsidRPr="007E1A97">
        <w:rPr>
          <w:rFonts w:ascii="Times New Roman" w:hAnsi="Times New Roman" w:cs="Times New Roman"/>
          <w:sz w:val="28"/>
          <w:szCs w:val="28"/>
        </w:rPr>
        <w:t>. П</w:t>
      </w:r>
      <w:r w:rsidRPr="007E1A97">
        <w:rPr>
          <w:rFonts w:ascii="Times New Roman" w:hAnsi="Times New Roman" w:cs="Times New Roman"/>
          <w:sz w:val="28"/>
          <w:szCs w:val="28"/>
        </w:rPr>
        <w:t>особие по временной нетрудоспособности – денежная сумма, кот</w:t>
      </w:r>
      <w:r w:rsidRPr="007E1A97">
        <w:rPr>
          <w:rFonts w:ascii="Times New Roman" w:hAnsi="Times New Roman" w:cs="Times New Roman"/>
          <w:sz w:val="28"/>
          <w:szCs w:val="28"/>
        </w:rPr>
        <w:t>о</w:t>
      </w:r>
      <w:r w:rsidRPr="007E1A97">
        <w:rPr>
          <w:rFonts w:ascii="Times New Roman" w:hAnsi="Times New Roman" w:cs="Times New Roman"/>
          <w:sz w:val="28"/>
          <w:szCs w:val="28"/>
        </w:rPr>
        <w:t>рая выплачивается за счет средств, специально предназначенных на эти цели, лицам, признанным в установленном порядке временно нетрудоспособными, с целью компенсации утраченного заработка. Один из видов пособий по го</w:t>
      </w:r>
      <w:r w:rsidRPr="007E1A97">
        <w:rPr>
          <w:rFonts w:ascii="Times New Roman" w:hAnsi="Times New Roman" w:cs="Times New Roman"/>
          <w:sz w:val="28"/>
          <w:szCs w:val="28"/>
        </w:rPr>
        <w:t>с</w:t>
      </w:r>
      <w:r w:rsidRPr="007E1A97">
        <w:rPr>
          <w:rFonts w:ascii="Times New Roman" w:hAnsi="Times New Roman" w:cs="Times New Roman"/>
          <w:sz w:val="28"/>
          <w:szCs w:val="28"/>
        </w:rPr>
        <w:t>ударственному социальному страхованию</w:t>
      </w:r>
      <w:r w:rsidRPr="007E1A97">
        <w:rPr>
          <w:rFonts w:ascii="Times New Roman" w:hAnsi="Times New Roman" w:cs="Times New Roman"/>
          <w:sz w:val="28"/>
          <w:szCs w:val="28"/>
          <w:vertAlign w:val="superscript"/>
        </w:rPr>
        <w:footnoteReference w:id="69"/>
      </w:r>
      <w:r w:rsidRPr="007E1A97">
        <w:rPr>
          <w:rFonts w:ascii="Times New Roman" w:hAnsi="Times New Roman" w:cs="Times New Roman"/>
          <w:sz w:val="28"/>
          <w:szCs w:val="28"/>
        </w:rPr>
        <w:t>. Право на получение пособия имеют граждане подлежащие обязательному социальному страхованию на случай временной нетрудоспособности и в связи с материнством. К ним о</w:t>
      </w:r>
      <w:r w:rsidRPr="007E1A97">
        <w:rPr>
          <w:rFonts w:ascii="Times New Roman" w:hAnsi="Times New Roman" w:cs="Times New Roman"/>
          <w:sz w:val="28"/>
          <w:szCs w:val="28"/>
        </w:rPr>
        <w:t>т</w:t>
      </w:r>
      <w:r w:rsidRPr="007E1A97">
        <w:rPr>
          <w:rFonts w:ascii="Times New Roman" w:hAnsi="Times New Roman" w:cs="Times New Roman"/>
          <w:sz w:val="28"/>
          <w:szCs w:val="28"/>
        </w:rPr>
        <w:t>носятся граждане РФ, а так же постоянно или временно проживающие на территории РФ иностранные лица. Право на получение страхового обеспеч</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ния возникает при условии уплаты страховых взносов за 2 календарных года, предшествующих календарному году, в котором наступил страховой случай. </w:t>
      </w:r>
    </w:p>
    <w:p w:rsidR="00997073" w:rsidRPr="007E1A97" w:rsidRDefault="00997073" w:rsidP="00997073">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Обеспечение застрахованных лиц пособием по временной нетрудосп</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собности осуществляется в случаях: </w:t>
      </w:r>
    </w:p>
    <w:p w:rsidR="00997073" w:rsidRPr="007E1A97" w:rsidRDefault="00997073" w:rsidP="009C70D1">
      <w:pPr>
        <w:numPr>
          <w:ilvl w:val="0"/>
          <w:numId w:val="41"/>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утраты трудоспособности вследствие заболевания или травмы, в том числе в связи с операцией по искусственному прерыванию беременн</w:t>
      </w:r>
      <w:r w:rsidRPr="007E1A97">
        <w:rPr>
          <w:rFonts w:ascii="Times New Roman" w:hAnsi="Times New Roman" w:cs="Times New Roman"/>
          <w:sz w:val="28"/>
          <w:szCs w:val="28"/>
        </w:rPr>
        <w:t>о</w:t>
      </w:r>
      <w:r w:rsidRPr="007E1A97">
        <w:rPr>
          <w:rFonts w:ascii="Times New Roman" w:hAnsi="Times New Roman" w:cs="Times New Roman"/>
          <w:sz w:val="28"/>
          <w:szCs w:val="28"/>
        </w:rPr>
        <w:t>сти или осуществлением экстракорпорального оплодотворения;</w:t>
      </w:r>
    </w:p>
    <w:p w:rsidR="00997073" w:rsidRPr="007E1A97" w:rsidRDefault="00997073" w:rsidP="009C70D1">
      <w:pPr>
        <w:numPr>
          <w:ilvl w:val="0"/>
          <w:numId w:val="41"/>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необходимости осуществления ухода за больным членом семьи;</w:t>
      </w:r>
    </w:p>
    <w:p w:rsidR="00997073" w:rsidRPr="007E1A97" w:rsidRDefault="00997073" w:rsidP="009C70D1">
      <w:pPr>
        <w:numPr>
          <w:ilvl w:val="0"/>
          <w:numId w:val="41"/>
        </w:numPr>
        <w:spacing w:after="0" w:line="360" w:lineRule="auto"/>
        <w:ind w:hanging="720"/>
        <w:jc w:val="both"/>
        <w:rPr>
          <w:rFonts w:ascii="Times New Roman" w:hAnsi="Times New Roman" w:cs="Times New Roman"/>
          <w:spacing w:val="-4"/>
          <w:sz w:val="28"/>
          <w:szCs w:val="28"/>
        </w:rPr>
      </w:pPr>
      <w:r w:rsidRPr="007E1A97">
        <w:rPr>
          <w:rFonts w:ascii="Times New Roman" w:hAnsi="Times New Roman" w:cs="Times New Roman"/>
          <w:spacing w:val="-4"/>
          <w:sz w:val="28"/>
          <w:szCs w:val="28"/>
        </w:rPr>
        <w:lastRenderedPageBreak/>
        <w:t xml:space="preserve">карантина застрахованного лица, а также карантина ребенка в возрасте </w:t>
      </w:r>
      <w:r w:rsidRPr="007E1A97">
        <w:rPr>
          <w:rFonts w:ascii="Times New Roman" w:hAnsi="Times New Roman" w:cs="Times New Roman"/>
          <w:spacing w:val="-6"/>
          <w:sz w:val="28"/>
          <w:szCs w:val="28"/>
        </w:rPr>
        <w:t>до 7 лет, посещающего дошкольное образовательное учреждение, или друг</w:t>
      </w:r>
      <w:r w:rsidRPr="007E1A97">
        <w:rPr>
          <w:rFonts w:ascii="Times New Roman" w:hAnsi="Times New Roman" w:cs="Times New Roman"/>
          <w:spacing w:val="-6"/>
          <w:sz w:val="28"/>
          <w:szCs w:val="28"/>
        </w:rPr>
        <w:t>о</w:t>
      </w:r>
      <w:r w:rsidRPr="007E1A97">
        <w:rPr>
          <w:rFonts w:ascii="Times New Roman" w:hAnsi="Times New Roman" w:cs="Times New Roman"/>
          <w:spacing w:val="-6"/>
          <w:sz w:val="28"/>
          <w:szCs w:val="28"/>
        </w:rPr>
        <w:t>го члена семьи, признанного</w:t>
      </w:r>
      <w:r w:rsidRPr="007E1A97">
        <w:rPr>
          <w:rFonts w:ascii="Times New Roman" w:hAnsi="Times New Roman" w:cs="Times New Roman"/>
          <w:spacing w:val="-4"/>
          <w:sz w:val="28"/>
          <w:szCs w:val="28"/>
        </w:rPr>
        <w:t xml:space="preserve"> в установленном порядке недееспособным;</w:t>
      </w:r>
    </w:p>
    <w:p w:rsidR="00997073" w:rsidRPr="007E1A97" w:rsidRDefault="00997073" w:rsidP="009C70D1">
      <w:pPr>
        <w:numPr>
          <w:ilvl w:val="0"/>
          <w:numId w:val="41"/>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осуществления протезирования по медицинским показаниям в стаци</w:t>
      </w:r>
      <w:r w:rsidRPr="007E1A97">
        <w:rPr>
          <w:rFonts w:ascii="Times New Roman" w:hAnsi="Times New Roman" w:cs="Times New Roman"/>
          <w:sz w:val="28"/>
          <w:szCs w:val="28"/>
        </w:rPr>
        <w:t>о</w:t>
      </w:r>
      <w:r w:rsidRPr="007E1A97">
        <w:rPr>
          <w:rFonts w:ascii="Times New Roman" w:hAnsi="Times New Roman" w:cs="Times New Roman"/>
          <w:sz w:val="28"/>
          <w:szCs w:val="28"/>
        </w:rPr>
        <w:t>нарном специализированном учреждении;</w:t>
      </w:r>
    </w:p>
    <w:p w:rsidR="00997073" w:rsidRPr="007E1A97" w:rsidRDefault="00997073" w:rsidP="009C70D1">
      <w:pPr>
        <w:numPr>
          <w:ilvl w:val="0"/>
          <w:numId w:val="41"/>
        </w:numPr>
        <w:spacing w:after="0" w:line="360" w:lineRule="auto"/>
        <w:ind w:hanging="720"/>
        <w:jc w:val="both"/>
        <w:rPr>
          <w:rFonts w:ascii="Times New Roman" w:hAnsi="Times New Roman" w:cs="Times New Roman"/>
          <w:sz w:val="28"/>
          <w:szCs w:val="28"/>
        </w:rPr>
      </w:pPr>
      <w:r w:rsidRPr="007E1A97">
        <w:rPr>
          <w:rFonts w:ascii="Times New Roman" w:hAnsi="Times New Roman" w:cs="Times New Roman"/>
          <w:sz w:val="28"/>
          <w:szCs w:val="28"/>
        </w:rPr>
        <w:t>долечивания в установленном порядке в санаторно-курортных учр</w:t>
      </w:r>
      <w:r w:rsidRPr="007E1A97">
        <w:rPr>
          <w:rFonts w:ascii="Times New Roman" w:hAnsi="Times New Roman" w:cs="Times New Roman"/>
          <w:sz w:val="28"/>
          <w:szCs w:val="28"/>
        </w:rPr>
        <w:t>е</w:t>
      </w:r>
      <w:r w:rsidRPr="007E1A97">
        <w:rPr>
          <w:rFonts w:ascii="Times New Roman" w:hAnsi="Times New Roman" w:cs="Times New Roman"/>
          <w:sz w:val="28"/>
          <w:szCs w:val="28"/>
        </w:rPr>
        <w:t>ждениях, расположенных на территории РФ, непосредственно после стационарного лечения</w:t>
      </w:r>
      <w:r w:rsidRPr="007E1A97">
        <w:rPr>
          <w:rStyle w:val="afd"/>
          <w:rFonts w:ascii="Times New Roman" w:hAnsi="Times New Roman" w:cs="Times New Roman"/>
          <w:sz w:val="28"/>
          <w:szCs w:val="28"/>
        </w:rPr>
        <w:footnoteReference w:id="70"/>
      </w:r>
      <w:r w:rsidRPr="007E1A97">
        <w:rPr>
          <w:rFonts w:ascii="Times New Roman" w:hAnsi="Times New Roman" w:cs="Times New Roman"/>
          <w:sz w:val="28"/>
          <w:szCs w:val="28"/>
        </w:rPr>
        <w:t>.</w:t>
      </w:r>
    </w:p>
    <w:p w:rsidR="00997073" w:rsidRPr="007E1A97" w:rsidRDefault="00997073" w:rsidP="00997073">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Считаем необходимым п.1 ст.5 ФЗ от 29.12.2006 №255-ФЗ «Об обяз</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тельном социальном страховании на случай временной нетрудоспособности и в связи с материнством» дополнить следующими основаниями: </w:t>
      </w:r>
    </w:p>
    <w:p w:rsidR="00997073" w:rsidRPr="007E1A97" w:rsidRDefault="00997073" w:rsidP="009C70D1">
      <w:pPr>
        <w:numPr>
          <w:ilvl w:val="0"/>
          <w:numId w:val="40"/>
        </w:numPr>
        <w:tabs>
          <w:tab w:val="clear" w:pos="900"/>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необходимость получения медицинской помощи;</w:t>
      </w:r>
    </w:p>
    <w:p w:rsidR="00997073" w:rsidRPr="007E1A97" w:rsidRDefault="00997073" w:rsidP="009C70D1">
      <w:pPr>
        <w:numPr>
          <w:ilvl w:val="0"/>
          <w:numId w:val="40"/>
        </w:numPr>
        <w:tabs>
          <w:tab w:val="clear" w:pos="900"/>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наступление старости;</w:t>
      </w:r>
    </w:p>
    <w:p w:rsidR="00997073" w:rsidRPr="007E1A97" w:rsidRDefault="00997073" w:rsidP="009C70D1">
      <w:pPr>
        <w:numPr>
          <w:ilvl w:val="0"/>
          <w:numId w:val="40"/>
        </w:numPr>
        <w:tabs>
          <w:tab w:val="clear" w:pos="900"/>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потеря кормильца;</w:t>
      </w:r>
    </w:p>
    <w:p w:rsidR="00997073" w:rsidRPr="007E1A97" w:rsidRDefault="00997073" w:rsidP="009C70D1">
      <w:pPr>
        <w:numPr>
          <w:ilvl w:val="0"/>
          <w:numId w:val="40"/>
        </w:numPr>
        <w:tabs>
          <w:tab w:val="clear" w:pos="900"/>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признание безработным;</w:t>
      </w:r>
    </w:p>
    <w:p w:rsidR="00997073" w:rsidRPr="007E1A97" w:rsidRDefault="00997073" w:rsidP="009C70D1">
      <w:pPr>
        <w:numPr>
          <w:ilvl w:val="0"/>
          <w:numId w:val="40"/>
        </w:numPr>
        <w:tabs>
          <w:tab w:val="clear" w:pos="900"/>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смерть застрахованного лица или нетрудоспособных членов его семьи, находящихся на его иждивении.</w:t>
      </w:r>
    </w:p>
    <w:p w:rsidR="00997073" w:rsidRPr="007E1A97" w:rsidRDefault="00997073" w:rsidP="00997073">
      <w:pPr>
        <w:pStyle w:val="af6"/>
        <w:spacing w:before="0" w:beforeAutospacing="0" w:after="0" w:afterAutospacing="0" w:line="360" w:lineRule="auto"/>
        <w:ind w:firstLine="709"/>
        <w:jc w:val="both"/>
        <w:rPr>
          <w:sz w:val="28"/>
          <w:szCs w:val="28"/>
        </w:rPr>
      </w:pPr>
      <w:r w:rsidRPr="007E1A97">
        <w:rPr>
          <w:sz w:val="28"/>
          <w:szCs w:val="28"/>
        </w:rPr>
        <w:t>Данную поправку необходимо ввести, так как эти основания также я</w:t>
      </w:r>
      <w:r w:rsidRPr="007E1A97">
        <w:rPr>
          <w:sz w:val="28"/>
          <w:szCs w:val="28"/>
        </w:rPr>
        <w:t>в</w:t>
      </w:r>
      <w:r w:rsidRPr="007E1A97">
        <w:rPr>
          <w:sz w:val="28"/>
          <w:szCs w:val="28"/>
        </w:rPr>
        <w:t>ляются причиной временной нетрудоспособности (необходимость получения медицинской помощи, потеря кормильца, признание безработным), либо н</w:t>
      </w:r>
      <w:r w:rsidRPr="007E1A97">
        <w:rPr>
          <w:sz w:val="28"/>
          <w:szCs w:val="28"/>
        </w:rPr>
        <w:t>е</w:t>
      </w:r>
      <w:r w:rsidRPr="007E1A97">
        <w:rPr>
          <w:sz w:val="28"/>
          <w:szCs w:val="28"/>
        </w:rPr>
        <w:t>трудоспособности как таковой (наступление старости). Материальные убы</w:t>
      </w:r>
      <w:r w:rsidRPr="007E1A97">
        <w:rPr>
          <w:sz w:val="28"/>
          <w:szCs w:val="28"/>
        </w:rPr>
        <w:t>т</w:t>
      </w:r>
      <w:r w:rsidRPr="007E1A97">
        <w:rPr>
          <w:sz w:val="28"/>
          <w:szCs w:val="28"/>
        </w:rPr>
        <w:t>ки, которые несет человек при получении медицинской помощи, потери ко</w:t>
      </w:r>
      <w:r w:rsidRPr="007E1A97">
        <w:rPr>
          <w:sz w:val="28"/>
          <w:szCs w:val="28"/>
        </w:rPr>
        <w:t>р</w:t>
      </w:r>
      <w:r w:rsidRPr="007E1A97">
        <w:rPr>
          <w:sz w:val="28"/>
          <w:szCs w:val="28"/>
        </w:rPr>
        <w:t>мильца и другим основаниям, государственные пенсии и иные выплаты, включая другие пособия, не покрывают в полной мере, поэтому нужно д</w:t>
      </w:r>
      <w:r w:rsidRPr="007E1A97">
        <w:rPr>
          <w:sz w:val="28"/>
          <w:szCs w:val="28"/>
        </w:rPr>
        <w:t>о</w:t>
      </w:r>
      <w:r w:rsidRPr="007E1A97">
        <w:rPr>
          <w:sz w:val="28"/>
          <w:szCs w:val="28"/>
        </w:rPr>
        <w:t>полнительное финансирование.</w:t>
      </w:r>
    </w:p>
    <w:p w:rsidR="00DC60E6" w:rsidRPr="007E1A97" w:rsidRDefault="00E2521A" w:rsidP="00E2521A">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Пособие по временной нетрудоспособности выплачивается в размере: 100% среднего заработка - застрахованному лицу, имеющему страховой стаж </w:t>
      </w:r>
      <w:r w:rsidRPr="007E1A97">
        <w:rPr>
          <w:rFonts w:ascii="Times New Roman" w:hAnsi="Times New Roman" w:cs="Times New Roman"/>
          <w:sz w:val="28"/>
          <w:szCs w:val="28"/>
        </w:rPr>
        <w:lastRenderedPageBreak/>
        <w:t xml:space="preserve">8 и более лет; 80% среднего заработка - при страховом стаже от 5 до 8 лет; 60% среднего заработка - если страховой стаж до 5 лет. </w:t>
      </w:r>
    </w:p>
    <w:p w:rsidR="00E2521A" w:rsidRPr="007E1A97" w:rsidRDefault="00E2521A" w:rsidP="00E2521A">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Для назначения и выплаты пособий по временной нетрудоспособности работник предоставляет работодателю листок нетрудоспособности, выда</w:t>
      </w:r>
      <w:r w:rsidRPr="007E1A97">
        <w:rPr>
          <w:rFonts w:ascii="Times New Roman" w:hAnsi="Times New Roman" w:cs="Times New Roman"/>
          <w:sz w:val="28"/>
          <w:szCs w:val="28"/>
        </w:rPr>
        <w:t>н</w:t>
      </w:r>
      <w:r w:rsidRPr="007E1A97">
        <w:rPr>
          <w:rFonts w:ascii="Times New Roman" w:hAnsi="Times New Roman" w:cs="Times New Roman"/>
          <w:sz w:val="28"/>
          <w:szCs w:val="28"/>
        </w:rPr>
        <w:t>ный медицинской организацией. Гражданам, обратившимся за медицинской помощью после окончания рабочего времени (смены), по их желанию, дата освобождения от работы в листке нетрудоспособности может быть указана со следующего календарного дня. Не допускается выдача и продление листка нетрудоспособности за прошедшие дни, когда гражданин не был освидетел</w:t>
      </w:r>
      <w:r w:rsidRPr="007E1A97">
        <w:rPr>
          <w:rFonts w:ascii="Times New Roman" w:hAnsi="Times New Roman" w:cs="Times New Roman"/>
          <w:sz w:val="28"/>
          <w:szCs w:val="28"/>
        </w:rPr>
        <w:t>ь</w:t>
      </w:r>
      <w:r w:rsidRPr="007E1A97">
        <w:rPr>
          <w:rFonts w:ascii="Times New Roman" w:hAnsi="Times New Roman" w:cs="Times New Roman"/>
          <w:sz w:val="28"/>
          <w:szCs w:val="28"/>
        </w:rPr>
        <w:t>ствован медицинским работником</w:t>
      </w:r>
      <w:r w:rsidRPr="007E1A97">
        <w:rPr>
          <w:rStyle w:val="afd"/>
          <w:rFonts w:ascii="Times New Roman" w:hAnsi="Times New Roman" w:cs="Times New Roman"/>
          <w:sz w:val="28"/>
          <w:szCs w:val="28"/>
        </w:rPr>
        <w:footnoteReference w:id="71"/>
      </w:r>
      <w:r w:rsidRPr="007E1A97">
        <w:rPr>
          <w:rFonts w:ascii="Times New Roman" w:hAnsi="Times New Roman" w:cs="Times New Roman"/>
          <w:sz w:val="28"/>
          <w:szCs w:val="28"/>
        </w:rPr>
        <w:t>;</w:t>
      </w:r>
    </w:p>
    <w:p w:rsidR="00EE6171" w:rsidRPr="007E1A97" w:rsidRDefault="00E2521A" w:rsidP="00E37447">
      <w:pPr>
        <w:spacing w:after="0" w:line="360" w:lineRule="auto"/>
        <w:ind w:firstLine="709"/>
        <w:jc w:val="both"/>
        <w:rPr>
          <w:rFonts w:ascii="Times New Roman" w:eastAsia="Calibri" w:hAnsi="Times New Roman" w:cs="Times New Roman"/>
          <w:sz w:val="28"/>
          <w:szCs w:val="28"/>
        </w:rPr>
      </w:pPr>
      <w:r w:rsidRPr="007E1A97">
        <w:rPr>
          <w:rFonts w:ascii="Times New Roman" w:hAnsi="Times New Roman" w:cs="Times New Roman"/>
          <w:sz w:val="28"/>
          <w:szCs w:val="28"/>
        </w:rPr>
        <w:t>2</w:t>
      </w:r>
      <w:r w:rsidR="00DC60E6" w:rsidRPr="007E1A97">
        <w:rPr>
          <w:rFonts w:ascii="Times New Roman" w:hAnsi="Times New Roman" w:cs="Times New Roman"/>
          <w:sz w:val="28"/>
          <w:szCs w:val="28"/>
        </w:rPr>
        <w:t>.</w:t>
      </w:r>
      <w:r w:rsidRPr="007E1A97">
        <w:rPr>
          <w:rFonts w:ascii="Times New Roman" w:hAnsi="Times New Roman" w:cs="Times New Roman"/>
          <w:sz w:val="28"/>
          <w:szCs w:val="28"/>
        </w:rPr>
        <w:t xml:space="preserve"> </w:t>
      </w:r>
      <w:r w:rsidR="00DC60E6" w:rsidRPr="007E1A97">
        <w:rPr>
          <w:rFonts w:ascii="Times New Roman" w:hAnsi="Times New Roman" w:cs="Times New Roman"/>
          <w:sz w:val="28"/>
          <w:szCs w:val="28"/>
        </w:rPr>
        <w:t>П</w:t>
      </w:r>
      <w:r w:rsidRPr="007E1A97">
        <w:rPr>
          <w:rFonts w:ascii="Times New Roman" w:hAnsi="Times New Roman" w:cs="Times New Roman"/>
          <w:sz w:val="28"/>
          <w:szCs w:val="28"/>
        </w:rPr>
        <w:t>особие по беременности и родам - главный вид пособия в системе пособий гражданам, имеющим детей</w:t>
      </w:r>
      <w:r w:rsidR="00D35FF1" w:rsidRPr="007E1A97">
        <w:rPr>
          <w:rStyle w:val="afd"/>
          <w:rFonts w:ascii="Times New Roman" w:hAnsi="Times New Roman" w:cs="Times New Roman"/>
          <w:sz w:val="28"/>
          <w:szCs w:val="28"/>
        </w:rPr>
        <w:footnoteReference w:id="72"/>
      </w:r>
      <w:r w:rsidRPr="007E1A97">
        <w:rPr>
          <w:rFonts w:ascii="Times New Roman" w:hAnsi="Times New Roman" w:cs="Times New Roman"/>
          <w:sz w:val="28"/>
          <w:szCs w:val="28"/>
        </w:rPr>
        <w:t xml:space="preserve">. </w:t>
      </w:r>
      <w:r w:rsidR="00EE6171" w:rsidRPr="007E1A97">
        <w:rPr>
          <w:rFonts w:ascii="Times New Roman" w:hAnsi="Times New Roman" w:cs="Times New Roman"/>
          <w:sz w:val="28"/>
          <w:szCs w:val="28"/>
        </w:rPr>
        <w:t>Цель данного пособия - возместить утраченный заработок в связи с необходимостью прекращения женщиной трудовой деятельности в период беременности и родов, обеспечить охрану здоровья женщины-матери, восстановление ее здоровья после родов и мат</w:t>
      </w:r>
      <w:r w:rsidR="00EE6171" w:rsidRPr="007E1A97">
        <w:rPr>
          <w:rFonts w:ascii="Times New Roman" w:hAnsi="Times New Roman" w:cs="Times New Roman"/>
          <w:sz w:val="28"/>
          <w:szCs w:val="28"/>
        </w:rPr>
        <w:t>е</w:t>
      </w:r>
      <w:r w:rsidR="00EE6171" w:rsidRPr="007E1A97">
        <w:rPr>
          <w:rFonts w:ascii="Times New Roman" w:hAnsi="Times New Roman" w:cs="Times New Roman"/>
          <w:sz w:val="28"/>
          <w:szCs w:val="28"/>
        </w:rPr>
        <w:t xml:space="preserve">ринский уход за ребенком в первые месяцы после его рождения и тем самым способствовать стимулированию роста народонаселения страны, </w:t>
      </w:r>
      <w:r w:rsidR="00EE6171" w:rsidRPr="007E1A97">
        <w:rPr>
          <w:rFonts w:ascii="Times New Roman" w:eastAsia="Calibri" w:hAnsi="Times New Roman" w:cs="Times New Roman"/>
          <w:sz w:val="28"/>
          <w:szCs w:val="28"/>
        </w:rPr>
        <w:t>воспрои</w:t>
      </w:r>
      <w:r w:rsidR="00EE6171" w:rsidRPr="007E1A97">
        <w:rPr>
          <w:rFonts w:ascii="Times New Roman" w:eastAsia="Calibri" w:hAnsi="Times New Roman" w:cs="Times New Roman"/>
          <w:sz w:val="28"/>
          <w:szCs w:val="28"/>
        </w:rPr>
        <w:t>з</w:t>
      </w:r>
      <w:r w:rsidR="00EE6171" w:rsidRPr="007E1A97">
        <w:rPr>
          <w:rFonts w:ascii="Times New Roman" w:eastAsia="Calibri" w:hAnsi="Times New Roman" w:cs="Times New Roman"/>
          <w:sz w:val="28"/>
          <w:szCs w:val="28"/>
        </w:rPr>
        <w:t>водству здорового поколения, росту продолжительности жизни граждан.</w:t>
      </w:r>
    </w:p>
    <w:p w:rsidR="00D60852" w:rsidRPr="007E1A97" w:rsidRDefault="00E2521A" w:rsidP="004573CE">
      <w:pPr>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Нормативную базу регулирования права на пособие по беременности и родам и порядка определения его размера составляют Федеральный закон от 19.05.</w:t>
      </w:r>
      <w:r w:rsidRPr="007E1A97">
        <w:rPr>
          <w:rFonts w:ascii="Times New Roman" w:eastAsia="Calibri" w:hAnsi="Times New Roman" w:cs="Times New Roman"/>
          <w:spacing w:val="-2"/>
          <w:sz w:val="28"/>
          <w:szCs w:val="28"/>
        </w:rPr>
        <w:t xml:space="preserve">1995 №81-ФЗ (ред. </w:t>
      </w:r>
      <w:r w:rsidR="00E37447" w:rsidRPr="007E1A97">
        <w:rPr>
          <w:rFonts w:ascii="Times New Roman" w:eastAsia="Calibri" w:hAnsi="Times New Roman" w:cs="Times New Roman"/>
          <w:spacing w:val="-2"/>
          <w:sz w:val="28"/>
          <w:szCs w:val="28"/>
        </w:rPr>
        <w:t xml:space="preserve"> от 28.03.2017 №39-ФЗ</w:t>
      </w:r>
      <w:r w:rsidRPr="007E1A97">
        <w:rPr>
          <w:rFonts w:ascii="Times New Roman" w:eastAsia="Calibri" w:hAnsi="Times New Roman" w:cs="Times New Roman"/>
          <w:spacing w:val="-2"/>
          <w:sz w:val="28"/>
          <w:szCs w:val="28"/>
        </w:rPr>
        <w:t>) «О государственных пособ</w:t>
      </w:r>
      <w:r w:rsidRPr="007E1A97">
        <w:rPr>
          <w:rFonts w:ascii="Times New Roman" w:eastAsia="Calibri" w:hAnsi="Times New Roman" w:cs="Times New Roman"/>
          <w:spacing w:val="-2"/>
          <w:sz w:val="28"/>
          <w:szCs w:val="28"/>
        </w:rPr>
        <w:t>и</w:t>
      </w:r>
      <w:r w:rsidRPr="007E1A97">
        <w:rPr>
          <w:rFonts w:ascii="Times New Roman" w:eastAsia="Calibri" w:hAnsi="Times New Roman" w:cs="Times New Roman"/>
          <w:spacing w:val="-2"/>
          <w:sz w:val="28"/>
          <w:szCs w:val="28"/>
        </w:rPr>
        <w:t>ях гражданам, имеющим детей»</w:t>
      </w:r>
      <w:r w:rsidRPr="007E1A97">
        <w:rPr>
          <w:rFonts w:ascii="Times New Roman" w:hAnsi="Times New Roman" w:cs="Times New Roman"/>
          <w:spacing w:val="-2"/>
          <w:sz w:val="28"/>
          <w:vertAlign w:val="superscript"/>
        </w:rPr>
        <w:footnoteReference w:id="73"/>
      </w:r>
      <w:r w:rsidRPr="007E1A97">
        <w:rPr>
          <w:rFonts w:ascii="Times New Roman" w:eastAsia="Calibri" w:hAnsi="Times New Roman" w:cs="Times New Roman"/>
          <w:spacing w:val="-2"/>
          <w:sz w:val="28"/>
          <w:szCs w:val="28"/>
        </w:rPr>
        <w:t xml:space="preserve"> и Федеральный закон от 29.12.2006 №255-ФЗ </w:t>
      </w:r>
      <w:r w:rsidR="00093E8B" w:rsidRPr="007E1A97">
        <w:rPr>
          <w:rFonts w:ascii="Times New Roman" w:hAnsi="Times New Roman" w:cs="Times New Roman"/>
          <w:spacing w:val="-2"/>
          <w:sz w:val="28"/>
          <w:szCs w:val="28"/>
        </w:rPr>
        <w:t>(ред. от 03.07.2016 №250-ФЗ)</w:t>
      </w:r>
      <w:r w:rsidR="00093E8B" w:rsidRPr="007E1A97">
        <w:rPr>
          <w:rFonts w:ascii="Times New Roman" w:eastAsia="Times New Roman" w:hAnsi="Times New Roman" w:cs="Times New Roman"/>
          <w:spacing w:val="-2"/>
          <w:sz w:val="28"/>
          <w:szCs w:val="28"/>
          <w:lang w:eastAsia="ru-RU"/>
        </w:rPr>
        <w:t xml:space="preserve"> </w:t>
      </w:r>
      <w:r w:rsidRPr="007E1A97">
        <w:rPr>
          <w:rFonts w:ascii="Times New Roman" w:eastAsia="Times New Roman" w:hAnsi="Times New Roman" w:cs="Times New Roman"/>
          <w:spacing w:val="-2"/>
          <w:sz w:val="28"/>
          <w:szCs w:val="28"/>
          <w:lang w:eastAsia="ru-RU"/>
        </w:rPr>
        <w:t>«Об обязательном социальном страховании на случай временной нетрудоспособности и в связи с материнством»</w:t>
      </w:r>
      <w:r w:rsidRPr="007E1A97">
        <w:rPr>
          <w:rStyle w:val="afd"/>
          <w:rFonts w:ascii="Times New Roman" w:eastAsia="Calibri" w:hAnsi="Times New Roman" w:cs="Times New Roman"/>
          <w:spacing w:val="-2"/>
          <w:sz w:val="28"/>
          <w:szCs w:val="28"/>
        </w:rPr>
        <w:footnoteReference w:id="74"/>
      </w:r>
      <w:r w:rsidRPr="007E1A97">
        <w:rPr>
          <w:rFonts w:ascii="Times New Roman" w:eastAsia="Calibri" w:hAnsi="Times New Roman" w:cs="Times New Roman"/>
          <w:spacing w:val="-2"/>
          <w:sz w:val="28"/>
          <w:szCs w:val="28"/>
        </w:rPr>
        <w:t>.</w:t>
      </w:r>
    </w:p>
    <w:p w:rsidR="00D60852" w:rsidRPr="007E1A97" w:rsidRDefault="00F1389E" w:rsidP="004573CE">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Пособие по беременности и родам предоставляется за период отпуска по беременности и родам продолжительностью 70 (в случае многоплодной </w:t>
      </w:r>
      <w:r w:rsidRPr="007E1A97">
        <w:rPr>
          <w:rFonts w:ascii="Times New Roman" w:hAnsi="Times New Roman" w:cs="Times New Roman"/>
          <w:sz w:val="28"/>
          <w:szCs w:val="28"/>
        </w:rPr>
        <w:lastRenderedPageBreak/>
        <w:t>беременности – 84) календарных дней до родов и 70 (в случае осложненных родов – 86, при рождении двух или более детей – 110) календарных дней п</w:t>
      </w:r>
      <w:r w:rsidRPr="007E1A97">
        <w:rPr>
          <w:rFonts w:ascii="Times New Roman" w:hAnsi="Times New Roman" w:cs="Times New Roman"/>
          <w:sz w:val="28"/>
          <w:szCs w:val="28"/>
        </w:rPr>
        <w:t>о</w:t>
      </w:r>
      <w:r w:rsidRPr="007E1A97">
        <w:rPr>
          <w:rFonts w:ascii="Times New Roman" w:hAnsi="Times New Roman" w:cs="Times New Roman"/>
          <w:sz w:val="28"/>
          <w:szCs w:val="28"/>
        </w:rPr>
        <w:t>сле родов с выплатой пособия по обязательному социальному страхованию.</w:t>
      </w:r>
      <w:r w:rsidR="004573CE" w:rsidRPr="007E1A97">
        <w:rPr>
          <w:rFonts w:ascii="Times New Roman" w:hAnsi="Times New Roman" w:cs="Times New Roman"/>
          <w:sz w:val="28"/>
          <w:szCs w:val="28"/>
        </w:rPr>
        <w:t xml:space="preserve"> </w:t>
      </w:r>
    </w:p>
    <w:p w:rsidR="00D60852" w:rsidRPr="007E1A97" w:rsidRDefault="00D60852" w:rsidP="00D6085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Величина времени нахождения в отпуске по уходу за ребенком/детьми, определяется сложностью родов и количества рожденных детей. Также предоставляется отпуск с выплатой пособия работникам, прошедших проц</w:t>
      </w:r>
      <w:r w:rsidRPr="007E1A97">
        <w:rPr>
          <w:rFonts w:ascii="Times New Roman" w:hAnsi="Times New Roman" w:cs="Times New Roman"/>
          <w:sz w:val="28"/>
          <w:szCs w:val="28"/>
        </w:rPr>
        <w:t>е</w:t>
      </w:r>
      <w:r w:rsidRPr="007E1A97">
        <w:rPr>
          <w:rFonts w:ascii="Times New Roman" w:hAnsi="Times New Roman" w:cs="Times New Roman"/>
          <w:sz w:val="28"/>
          <w:szCs w:val="28"/>
        </w:rPr>
        <w:t>дуру усыновления ребенка/детей.</w:t>
      </w:r>
    </w:p>
    <w:p w:rsidR="00D60852" w:rsidRPr="007E1A97" w:rsidRDefault="00D60852" w:rsidP="00D60852">
      <w:pPr>
        <w:spacing w:after="0" w:line="360" w:lineRule="auto"/>
        <w:ind w:firstLine="680"/>
        <w:jc w:val="both"/>
        <w:rPr>
          <w:rFonts w:ascii="Times New Roman" w:hAnsi="Times New Roman" w:cs="Times New Roman"/>
          <w:sz w:val="28"/>
          <w:szCs w:val="28"/>
        </w:rPr>
      </w:pPr>
      <w:r w:rsidRPr="007E1A97">
        <w:rPr>
          <w:rFonts w:ascii="Times New Roman" w:hAnsi="Times New Roman" w:cs="Times New Roman"/>
          <w:sz w:val="28"/>
          <w:szCs w:val="28"/>
        </w:rPr>
        <w:t>Пособие по беременности и родам выплачивается застрахованной женщине в размере 100% среднего заработка. Если страховой стаж будущей мамы менее шести месяцев, то пособие выплачивается в размере, не прев</w:t>
      </w:r>
      <w:r w:rsidRPr="007E1A97">
        <w:rPr>
          <w:rFonts w:ascii="Times New Roman" w:hAnsi="Times New Roman" w:cs="Times New Roman"/>
          <w:sz w:val="28"/>
          <w:szCs w:val="28"/>
        </w:rPr>
        <w:t>ы</w:t>
      </w:r>
      <w:r w:rsidRPr="007E1A97">
        <w:rPr>
          <w:rFonts w:ascii="Times New Roman" w:hAnsi="Times New Roman" w:cs="Times New Roman"/>
          <w:sz w:val="28"/>
          <w:szCs w:val="28"/>
        </w:rPr>
        <w:t>шающем МРОТ.</w:t>
      </w:r>
    </w:p>
    <w:p w:rsidR="00D60852" w:rsidRPr="007E1A97" w:rsidRDefault="00D60852" w:rsidP="00D60852">
      <w:pPr>
        <w:spacing w:after="0" w:line="360" w:lineRule="auto"/>
        <w:ind w:firstLine="680"/>
        <w:jc w:val="both"/>
        <w:rPr>
          <w:rFonts w:ascii="Times New Roman" w:hAnsi="Times New Roman" w:cs="Times New Roman"/>
          <w:sz w:val="28"/>
          <w:szCs w:val="28"/>
        </w:rPr>
      </w:pPr>
      <w:r w:rsidRPr="007E1A97">
        <w:rPr>
          <w:rFonts w:ascii="Times New Roman" w:hAnsi="Times New Roman" w:cs="Times New Roman"/>
          <w:sz w:val="28"/>
          <w:szCs w:val="28"/>
        </w:rPr>
        <w:t>Максимальный размер пособия по беременности и родам рассчитыв</w:t>
      </w:r>
      <w:r w:rsidRPr="007E1A97">
        <w:rPr>
          <w:rFonts w:ascii="Times New Roman" w:hAnsi="Times New Roman" w:cs="Times New Roman"/>
          <w:sz w:val="28"/>
          <w:szCs w:val="28"/>
        </w:rPr>
        <w:t>а</w:t>
      </w:r>
      <w:r w:rsidRPr="007E1A97">
        <w:rPr>
          <w:rFonts w:ascii="Times New Roman" w:hAnsi="Times New Roman" w:cs="Times New Roman"/>
          <w:sz w:val="28"/>
          <w:szCs w:val="28"/>
        </w:rPr>
        <w:t>ется из предельной величины базы для начисления страховых взносов в ФСС, которая в 201</w:t>
      </w:r>
      <w:r w:rsidR="000426C2" w:rsidRPr="007E1A97">
        <w:rPr>
          <w:rFonts w:ascii="Times New Roman" w:hAnsi="Times New Roman" w:cs="Times New Roman"/>
          <w:sz w:val="28"/>
          <w:szCs w:val="28"/>
        </w:rPr>
        <w:t>7</w:t>
      </w:r>
      <w:r w:rsidRPr="007E1A97">
        <w:rPr>
          <w:rFonts w:ascii="Times New Roman" w:hAnsi="Times New Roman" w:cs="Times New Roman"/>
          <w:sz w:val="28"/>
          <w:szCs w:val="28"/>
        </w:rPr>
        <w:t xml:space="preserve"> году составляет 755 000 руб.</w:t>
      </w:r>
      <w:r w:rsidRPr="007E1A97">
        <w:rPr>
          <w:rStyle w:val="afd"/>
          <w:rFonts w:ascii="Times New Roman" w:hAnsi="Times New Roman" w:cs="Times New Roman"/>
          <w:sz w:val="28"/>
          <w:szCs w:val="28"/>
        </w:rPr>
        <w:footnoteReference w:id="75"/>
      </w:r>
    </w:p>
    <w:p w:rsidR="00D60852" w:rsidRPr="007E1A97" w:rsidRDefault="00D60852" w:rsidP="00D6085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Пособие по беременности и родам исчисляются исходя из среднего з</w:t>
      </w:r>
      <w:r w:rsidRPr="007E1A97">
        <w:rPr>
          <w:rFonts w:ascii="Times New Roman" w:hAnsi="Times New Roman" w:cs="Times New Roman"/>
          <w:sz w:val="28"/>
          <w:szCs w:val="28"/>
        </w:rPr>
        <w:t>а</w:t>
      </w:r>
      <w:r w:rsidRPr="007E1A97">
        <w:rPr>
          <w:rFonts w:ascii="Times New Roman" w:hAnsi="Times New Roman" w:cs="Times New Roman"/>
          <w:sz w:val="28"/>
          <w:szCs w:val="28"/>
        </w:rPr>
        <w:t>работка застрахованного лица, рассчитанного за два календарных года, предшествующих году наступления отпуска по беременности и родам, в том числе за время работы (службы, иной деятельности) у другого страхователя (других страхователей).</w:t>
      </w:r>
    </w:p>
    <w:p w:rsidR="004573CE" w:rsidRPr="007E1A97" w:rsidRDefault="004573CE" w:rsidP="004573CE">
      <w:pPr>
        <w:spacing w:after="0" w:line="360" w:lineRule="auto"/>
        <w:ind w:firstLine="709"/>
        <w:jc w:val="both"/>
        <w:rPr>
          <w:rFonts w:ascii="Times New Roman" w:hAnsi="Times New Roman" w:cs="Times New Roman"/>
          <w:b/>
          <w:sz w:val="28"/>
          <w:szCs w:val="28"/>
        </w:rPr>
      </w:pPr>
      <w:r w:rsidRPr="007E1A97">
        <w:rPr>
          <w:rFonts w:ascii="Times New Roman" w:hAnsi="Times New Roman" w:cs="Times New Roman"/>
          <w:sz w:val="28"/>
          <w:szCs w:val="28"/>
        </w:rPr>
        <w:t xml:space="preserve">Пособие по беременности и родам выплачивается застрахованной женщине в размере 100% среднего заработка. </w:t>
      </w:r>
      <w:r w:rsidRPr="007E1A97">
        <w:rPr>
          <w:rFonts w:ascii="Times New Roman" w:hAnsi="Times New Roman" w:cs="Times New Roman"/>
          <w:b/>
          <w:sz w:val="28"/>
          <w:szCs w:val="28"/>
        </w:rPr>
        <w:t>Алгоритм расчета пособия для женщин, которые уходят в отпуск по беременности и родам в 2017 году: СДЗ = (СЗ_2015 + СЗ_2016)/ (731 минус исключаемые календарные дни) х 140.</w:t>
      </w:r>
    </w:p>
    <w:p w:rsidR="00D60852" w:rsidRPr="007E1A97" w:rsidRDefault="00D60852" w:rsidP="004573CE">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При этом к исключаемым периодам относятся:</w:t>
      </w:r>
    </w:p>
    <w:p w:rsidR="00D60852" w:rsidRPr="007E1A97" w:rsidRDefault="00D60852" w:rsidP="009C70D1">
      <w:pPr>
        <w:pStyle w:val="ac"/>
        <w:numPr>
          <w:ilvl w:val="0"/>
          <w:numId w:val="42"/>
        </w:numPr>
        <w:tabs>
          <w:tab w:val="left"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периоды временной нетрудоспособности, отпуска по беременности и родам, отпуска по уходу за ребенком;</w:t>
      </w:r>
    </w:p>
    <w:p w:rsidR="00D60852" w:rsidRPr="007E1A97" w:rsidRDefault="00D60852" w:rsidP="009C70D1">
      <w:pPr>
        <w:pStyle w:val="ac"/>
        <w:numPr>
          <w:ilvl w:val="0"/>
          <w:numId w:val="42"/>
        </w:numPr>
        <w:tabs>
          <w:tab w:val="left"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период освобождения от работы с сохранением (полностью или ч</w:t>
      </w:r>
      <w:r w:rsidRPr="007E1A97">
        <w:rPr>
          <w:rFonts w:ascii="Times New Roman" w:hAnsi="Times New Roman" w:cs="Times New Roman"/>
          <w:sz w:val="28"/>
          <w:szCs w:val="28"/>
        </w:rPr>
        <w:t>а</w:t>
      </w:r>
      <w:r w:rsidRPr="007E1A97">
        <w:rPr>
          <w:rFonts w:ascii="Times New Roman" w:hAnsi="Times New Roman" w:cs="Times New Roman"/>
          <w:sz w:val="28"/>
          <w:szCs w:val="28"/>
        </w:rPr>
        <w:t>стично) заработка, если на него страховые взносы не начислялись.</w:t>
      </w:r>
    </w:p>
    <w:p w:rsidR="00D60852" w:rsidRPr="007E1A97" w:rsidRDefault="00D60852" w:rsidP="00D60852">
      <w:pPr>
        <w:spacing w:after="0" w:line="360" w:lineRule="auto"/>
        <w:ind w:firstLine="680"/>
        <w:jc w:val="both"/>
        <w:rPr>
          <w:rFonts w:ascii="Times New Roman" w:hAnsi="Times New Roman" w:cs="Times New Roman"/>
          <w:sz w:val="28"/>
          <w:szCs w:val="28"/>
        </w:rPr>
      </w:pPr>
      <w:r w:rsidRPr="007E1A97">
        <w:rPr>
          <w:rFonts w:ascii="Times New Roman" w:hAnsi="Times New Roman" w:cs="Times New Roman"/>
          <w:sz w:val="28"/>
          <w:szCs w:val="28"/>
        </w:rPr>
        <w:t>Если женщина в расчетном периоде брала отпуск без сохранения зар</w:t>
      </w:r>
      <w:r w:rsidRPr="007E1A97">
        <w:rPr>
          <w:rFonts w:ascii="Times New Roman" w:hAnsi="Times New Roman" w:cs="Times New Roman"/>
          <w:sz w:val="28"/>
          <w:szCs w:val="28"/>
        </w:rPr>
        <w:t>а</w:t>
      </w:r>
      <w:r w:rsidRPr="007E1A97">
        <w:rPr>
          <w:rFonts w:ascii="Times New Roman" w:hAnsi="Times New Roman" w:cs="Times New Roman"/>
          <w:sz w:val="28"/>
          <w:szCs w:val="28"/>
        </w:rPr>
        <w:t>ботной платы (отпуск за свой счет), то такие дни не исключаются из расче</w:t>
      </w:r>
      <w:r w:rsidRPr="007E1A97">
        <w:rPr>
          <w:rFonts w:ascii="Times New Roman" w:hAnsi="Times New Roman" w:cs="Times New Roman"/>
          <w:sz w:val="28"/>
          <w:szCs w:val="28"/>
        </w:rPr>
        <w:t>т</w:t>
      </w:r>
      <w:r w:rsidRPr="007E1A97">
        <w:rPr>
          <w:rFonts w:ascii="Times New Roman" w:hAnsi="Times New Roman" w:cs="Times New Roman"/>
          <w:sz w:val="28"/>
          <w:szCs w:val="28"/>
        </w:rPr>
        <w:t>ного периода.</w:t>
      </w:r>
    </w:p>
    <w:p w:rsidR="004573CE" w:rsidRPr="007E1A97" w:rsidRDefault="004573CE" w:rsidP="004573CE">
      <w:pPr>
        <w:spacing w:after="0" w:line="360" w:lineRule="auto"/>
        <w:ind w:firstLine="709"/>
        <w:jc w:val="both"/>
        <w:rPr>
          <w:rFonts w:ascii="Times New Roman" w:hAnsi="Times New Roman" w:cs="Times New Roman"/>
          <w:b/>
          <w:spacing w:val="-2"/>
          <w:sz w:val="28"/>
          <w:szCs w:val="28"/>
        </w:rPr>
      </w:pPr>
      <w:r w:rsidRPr="007E1A97">
        <w:rPr>
          <w:rFonts w:ascii="Times New Roman" w:hAnsi="Times New Roman" w:cs="Times New Roman"/>
          <w:spacing w:val="-2"/>
          <w:sz w:val="28"/>
          <w:szCs w:val="28"/>
        </w:rPr>
        <w:t>Максимальный размер пособия по беременности и родам в 201</w:t>
      </w:r>
      <w:r w:rsidR="00D60852" w:rsidRPr="007E1A97">
        <w:rPr>
          <w:rFonts w:ascii="Times New Roman" w:hAnsi="Times New Roman" w:cs="Times New Roman"/>
          <w:spacing w:val="-2"/>
          <w:sz w:val="28"/>
          <w:szCs w:val="28"/>
        </w:rPr>
        <w:t>7</w:t>
      </w:r>
      <w:r w:rsidRPr="007E1A97">
        <w:rPr>
          <w:rFonts w:ascii="Times New Roman" w:hAnsi="Times New Roman" w:cs="Times New Roman"/>
          <w:spacing w:val="-2"/>
          <w:sz w:val="28"/>
          <w:szCs w:val="28"/>
        </w:rPr>
        <w:t xml:space="preserve"> году составит: </w:t>
      </w:r>
      <w:r w:rsidRPr="007E1A97">
        <w:rPr>
          <w:rFonts w:ascii="Times New Roman" w:hAnsi="Times New Roman" w:cs="Times New Roman"/>
          <w:b/>
          <w:spacing w:val="-2"/>
          <w:sz w:val="28"/>
          <w:szCs w:val="28"/>
        </w:rPr>
        <w:t>(670000 + 718000) / 730 х 140 = 1901,37 рублей х 140 = 266191.8 руб.</w:t>
      </w:r>
    </w:p>
    <w:p w:rsidR="00E2521A" w:rsidRPr="007E1A97" w:rsidRDefault="00E2521A" w:rsidP="004573CE">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3</w:t>
      </w:r>
      <w:r w:rsidR="00D60852" w:rsidRPr="007E1A97">
        <w:rPr>
          <w:rFonts w:ascii="Times New Roman" w:hAnsi="Times New Roman" w:cs="Times New Roman"/>
          <w:sz w:val="28"/>
          <w:szCs w:val="28"/>
        </w:rPr>
        <w:t>.</w:t>
      </w:r>
      <w:r w:rsidRPr="007E1A97">
        <w:rPr>
          <w:rFonts w:ascii="Times New Roman" w:hAnsi="Times New Roman" w:cs="Times New Roman"/>
          <w:sz w:val="28"/>
          <w:szCs w:val="28"/>
        </w:rPr>
        <w:t xml:space="preserve"> </w:t>
      </w:r>
      <w:r w:rsidR="00D60852" w:rsidRPr="007E1A97">
        <w:rPr>
          <w:rFonts w:ascii="Times New Roman" w:hAnsi="Times New Roman" w:cs="Times New Roman"/>
          <w:sz w:val="28"/>
          <w:szCs w:val="28"/>
        </w:rPr>
        <w:t>Е</w:t>
      </w:r>
      <w:r w:rsidRPr="007E1A97">
        <w:rPr>
          <w:rFonts w:ascii="Times New Roman" w:hAnsi="Times New Roman" w:cs="Times New Roman"/>
          <w:sz w:val="28"/>
          <w:szCs w:val="28"/>
        </w:rPr>
        <w:t>диновременное пособие женщинам, вставшим на учет в медици</w:t>
      </w:r>
      <w:r w:rsidRPr="007E1A97">
        <w:rPr>
          <w:rFonts w:ascii="Times New Roman" w:hAnsi="Times New Roman" w:cs="Times New Roman"/>
          <w:sz w:val="28"/>
          <w:szCs w:val="28"/>
        </w:rPr>
        <w:t>н</w:t>
      </w:r>
      <w:r w:rsidRPr="007E1A97">
        <w:rPr>
          <w:rFonts w:ascii="Times New Roman" w:hAnsi="Times New Roman" w:cs="Times New Roman"/>
          <w:sz w:val="28"/>
          <w:szCs w:val="28"/>
        </w:rPr>
        <w:t>ских учреждениях в ранние сроки беременности, призванное способствовать своевременной диспансеризации и профилактике осложнений и представляет собой денежную выплату назначаемую дополнительно к пособию по бер</w:t>
      </w:r>
      <w:r w:rsidRPr="007E1A97">
        <w:rPr>
          <w:rFonts w:ascii="Times New Roman" w:hAnsi="Times New Roman" w:cs="Times New Roman"/>
          <w:sz w:val="28"/>
          <w:szCs w:val="28"/>
        </w:rPr>
        <w:t>е</w:t>
      </w:r>
      <w:r w:rsidRPr="007E1A97">
        <w:rPr>
          <w:rFonts w:ascii="Times New Roman" w:hAnsi="Times New Roman" w:cs="Times New Roman"/>
          <w:sz w:val="28"/>
          <w:szCs w:val="28"/>
        </w:rPr>
        <w:t>менности и родам. Право на пособие имеют те же категории  женщин, кот</w:t>
      </w:r>
      <w:r w:rsidRPr="007E1A97">
        <w:rPr>
          <w:rFonts w:ascii="Times New Roman" w:hAnsi="Times New Roman" w:cs="Times New Roman"/>
          <w:sz w:val="28"/>
          <w:szCs w:val="28"/>
        </w:rPr>
        <w:t>о</w:t>
      </w:r>
      <w:r w:rsidRPr="007E1A97">
        <w:rPr>
          <w:rFonts w:ascii="Times New Roman" w:hAnsi="Times New Roman" w:cs="Times New Roman"/>
          <w:sz w:val="28"/>
          <w:szCs w:val="28"/>
        </w:rPr>
        <w:t>рым назначено пособие по беременности и родам, при условии, если они встали на учет в медицинские учреждения в ранние сроки беременности, т. е. до 12 недель, право подтверждается соответствующей справкой</w:t>
      </w:r>
      <w:r w:rsidR="004573CE" w:rsidRPr="007E1A97">
        <w:rPr>
          <w:rFonts w:ascii="Times New Roman" w:hAnsi="Times New Roman" w:cs="Times New Roman"/>
          <w:sz w:val="28"/>
          <w:szCs w:val="28"/>
        </w:rPr>
        <w:t>. Единовр</w:t>
      </w:r>
      <w:r w:rsidR="004573CE" w:rsidRPr="007E1A97">
        <w:rPr>
          <w:rFonts w:ascii="Times New Roman" w:hAnsi="Times New Roman" w:cs="Times New Roman"/>
          <w:sz w:val="28"/>
          <w:szCs w:val="28"/>
        </w:rPr>
        <w:t>е</w:t>
      </w:r>
      <w:r w:rsidR="004573CE" w:rsidRPr="007E1A97">
        <w:rPr>
          <w:rFonts w:ascii="Times New Roman" w:hAnsi="Times New Roman" w:cs="Times New Roman"/>
          <w:sz w:val="28"/>
          <w:szCs w:val="28"/>
        </w:rPr>
        <w:t xml:space="preserve">менное пособие женщинам, вставшим на учет в медицинских учреждениях в ранние сроки беременности, выплачивается в размере – </w:t>
      </w:r>
      <w:r w:rsidR="00717D56" w:rsidRPr="007E1A97">
        <w:rPr>
          <w:rFonts w:ascii="Times New Roman" w:hAnsi="Times New Roman" w:cs="Times New Roman"/>
          <w:b/>
          <w:bCs/>
          <w:sz w:val="28"/>
          <w:szCs w:val="28"/>
        </w:rPr>
        <w:t>613</w:t>
      </w:r>
      <w:r w:rsidR="004573CE" w:rsidRPr="007E1A97">
        <w:rPr>
          <w:rFonts w:ascii="Times New Roman" w:hAnsi="Times New Roman" w:cs="Times New Roman"/>
          <w:b/>
          <w:bCs/>
          <w:sz w:val="28"/>
          <w:szCs w:val="28"/>
        </w:rPr>
        <w:t>,</w:t>
      </w:r>
      <w:r w:rsidR="00717D56" w:rsidRPr="007E1A97">
        <w:rPr>
          <w:rFonts w:ascii="Times New Roman" w:hAnsi="Times New Roman" w:cs="Times New Roman"/>
          <w:b/>
          <w:bCs/>
          <w:sz w:val="28"/>
          <w:szCs w:val="28"/>
        </w:rPr>
        <w:t>14</w:t>
      </w:r>
      <w:r w:rsidR="004573CE" w:rsidRPr="007E1A97">
        <w:rPr>
          <w:rFonts w:ascii="Times New Roman" w:hAnsi="Times New Roman" w:cs="Times New Roman"/>
          <w:sz w:val="28"/>
          <w:szCs w:val="28"/>
        </w:rPr>
        <w:t xml:space="preserve"> руб.</w:t>
      </w:r>
      <w:r w:rsidR="004573CE" w:rsidRPr="007E1A97">
        <w:rPr>
          <w:rStyle w:val="afd"/>
          <w:rFonts w:ascii="Times New Roman" w:hAnsi="Times New Roman" w:cs="Times New Roman"/>
          <w:sz w:val="28"/>
          <w:szCs w:val="28"/>
        </w:rPr>
        <w:footnoteReference w:id="76"/>
      </w:r>
      <w:r w:rsidRPr="007E1A97">
        <w:rPr>
          <w:rFonts w:ascii="Times New Roman" w:hAnsi="Times New Roman" w:cs="Times New Roman"/>
          <w:sz w:val="28"/>
          <w:szCs w:val="28"/>
        </w:rPr>
        <w:t>;</w:t>
      </w:r>
    </w:p>
    <w:p w:rsidR="00320906" w:rsidRPr="007E1A97" w:rsidRDefault="00E2521A" w:rsidP="00717D56">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4</w:t>
      </w:r>
      <w:r w:rsidR="00C80771" w:rsidRPr="007E1A97">
        <w:rPr>
          <w:rFonts w:ascii="Times New Roman" w:hAnsi="Times New Roman" w:cs="Times New Roman"/>
          <w:sz w:val="28"/>
          <w:szCs w:val="28"/>
        </w:rPr>
        <w:t>.</w:t>
      </w:r>
      <w:r w:rsidRPr="007E1A97">
        <w:rPr>
          <w:rFonts w:ascii="Times New Roman" w:hAnsi="Times New Roman" w:cs="Times New Roman"/>
          <w:sz w:val="28"/>
          <w:szCs w:val="28"/>
        </w:rPr>
        <w:t xml:space="preserve"> </w:t>
      </w:r>
      <w:r w:rsidR="00C80771" w:rsidRPr="007E1A97">
        <w:rPr>
          <w:rFonts w:ascii="Times New Roman" w:hAnsi="Times New Roman" w:cs="Times New Roman"/>
          <w:sz w:val="28"/>
          <w:szCs w:val="28"/>
        </w:rPr>
        <w:t xml:space="preserve">Единовременное </w:t>
      </w:r>
      <w:r w:rsidRPr="007E1A97">
        <w:rPr>
          <w:rFonts w:ascii="Times New Roman" w:hAnsi="Times New Roman" w:cs="Times New Roman"/>
          <w:sz w:val="28"/>
          <w:szCs w:val="28"/>
        </w:rPr>
        <w:t>пособие при рождении ребенка - одна из немногих существующих в настоящий момент денежных выплат, которая предоставл</w:t>
      </w:r>
      <w:r w:rsidRPr="007E1A97">
        <w:rPr>
          <w:rFonts w:ascii="Times New Roman" w:hAnsi="Times New Roman" w:cs="Times New Roman"/>
          <w:sz w:val="28"/>
          <w:szCs w:val="28"/>
        </w:rPr>
        <w:t>я</w:t>
      </w:r>
      <w:r w:rsidRPr="007E1A97">
        <w:rPr>
          <w:rFonts w:ascii="Times New Roman" w:hAnsi="Times New Roman" w:cs="Times New Roman"/>
          <w:sz w:val="28"/>
          <w:szCs w:val="28"/>
        </w:rPr>
        <w:t>ется на каждого из рожденных детей одному из родителей (матери либо отцу, а также лицу, их заменяющему) независимо от их социального статуса и рода профессиональной деятельности</w:t>
      </w:r>
      <w:r w:rsidR="004573CE" w:rsidRPr="007E1A97">
        <w:rPr>
          <w:rFonts w:ascii="Times New Roman" w:hAnsi="Times New Roman" w:cs="Times New Roman"/>
          <w:sz w:val="28"/>
          <w:szCs w:val="28"/>
        </w:rPr>
        <w:t>. Функция единовременного пособия при рождении ребенка/детей - компенсация повышающихся расходов семьи в связи с появлением ребенка/детей. Такое пособие вправе получать как раб</w:t>
      </w:r>
      <w:r w:rsidR="004573CE" w:rsidRPr="007E1A97">
        <w:rPr>
          <w:rFonts w:ascii="Times New Roman" w:hAnsi="Times New Roman" w:cs="Times New Roman"/>
          <w:sz w:val="28"/>
          <w:szCs w:val="28"/>
        </w:rPr>
        <w:t>о</w:t>
      </w:r>
      <w:r w:rsidR="004573CE" w:rsidRPr="007E1A97">
        <w:rPr>
          <w:rFonts w:ascii="Times New Roman" w:hAnsi="Times New Roman" w:cs="Times New Roman"/>
          <w:sz w:val="28"/>
          <w:szCs w:val="28"/>
        </w:rPr>
        <w:t>тающие, так и неработающие граждане. Единовременное пособие при ро</w:t>
      </w:r>
      <w:r w:rsidR="004573CE" w:rsidRPr="007E1A97">
        <w:rPr>
          <w:rFonts w:ascii="Times New Roman" w:hAnsi="Times New Roman" w:cs="Times New Roman"/>
          <w:sz w:val="28"/>
          <w:szCs w:val="28"/>
        </w:rPr>
        <w:t>ж</w:t>
      </w:r>
      <w:r w:rsidR="004573CE" w:rsidRPr="007E1A97">
        <w:rPr>
          <w:rFonts w:ascii="Times New Roman" w:hAnsi="Times New Roman" w:cs="Times New Roman"/>
          <w:sz w:val="28"/>
          <w:szCs w:val="28"/>
        </w:rPr>
        <w:t xml:space="preserve">дении ребенка выплачивается в размере </w:t>
      </w:r>
      <w:r w:rsidR="00717D56" w:rsidRPr="007E1A97">
        <w:rPr>
          <w:rFonts w:ascii="Times New Roman" w:hAnsi="Times New Roman" w:cs="Times New Roman"/>
          <w:sz w:val="28"/>
          <w:szCs w:val="28"/>
        </w:rPr>
        <w:t xml:space="preserve">16 350,33 </w:t>
      </w:r>
      <w:r w:rsidR="004573CE" w:rsidRPr="007E1A97">
        <w:rPr>
          <w:rFonts w:ascii="Times New Roman" w:hAnsi="Times New Roman" w:cs="Times New Roman"/>
          <w:sz w:val="28"/>
          <w:szCs w:val="28"/>
        </w:rPr>
        <w:t>руб.</w:t>
      </w:r>
    </w:p>
    <w:p w:rsidR="00320906" w:rsidRPr="007E1A97" w:rsidRDefault="00320906" w:rsidP="00320906">
      <w:pPr>
        <w:spacing w:after="0" w:line="360" w:lineRule="auto"/>
        <w:ind w:firstLine="576"/>
        <w:jc w:val="both"/>
        <w:rPr>
          <w:rFonts w:ascii="Times New Roman" w:hAnsi="Times New Roman" w:cs="Times New Roman"/>
          <w:sz w:val="28"/>
          <w:szCs w:val="28"/>
        </w:rPr>
      </w:pPr>
      <w:r w:rsidRPr="007E1A97">
        <w:rPr>
          <w:rFonts w:ascii="Times New Roman" w:hAnsi="Times New Roman" w:cs="Times New Roman"/>
          <w:sz w:val="28"/>
          <w:szCs w:val="28"/>
        </w:rPr>
        <w:t>Единовременное пособие при рождении ребенка назначается и выплач</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вается одному из родителей либо лицу, его заменяющему, по месту работы </w:t>
      </w:r>
      <w:r w:rsidRPr="007E1A97">
        <w:rPr>
          <w:rFonts w:ascii="Times New Roman" w:hAnsi="Times New Roman" w:cs="Times New Roman"/>
          <w:sz w:val="28"/>
          <w:szCs w:val="28"/>
        </w:rPr>
        <w:lastRenderedPageBreak/>
        <w:t>(службы, учебы), а если родители либо лицо, их заменяющее, не работает (не служит, не учится) - органом социальной защиты населения по месту ж</w:t>
      </w:r>
      <w:r w:rsidRPr="007E1A97">
        <w:rPr>
          <w:rFonts w:ascii="Times New Roman" w:hAnsi="Times New Roman" w:cs="Times New Roman"/>
          <w:sz w:val="28"/>
          <w:szCs w:val="28"/>
        </w:rPr>
        <w:t>и</w:t>
      </w:r>
      <w:r w:rsidRPr="007E1A97">
        <w:rPr>
          <w:rFonts w:ascii="Times New Roman" w:hAnsi="Times New Roman" w:cs="Times New Roman"/>
          <w:sz w:val="28"/>
          <w:szCs w:val="28"/>
        </w:rPr>
        <w:t>тельства ребенка.</w:t>
      </w:r>
    </w:p>
    <w:p w:rsidR="00320906" w:rsidRPr="007E1A97" w:rsidRDefault="00320906" w:rsidP="00320906">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Обязательными условиями для назначения и выплаты пособия это предоставление свидетельства о рождении ребенка/детей и письменного з</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явления на получение выплаты. </w:t>
      </w:r>
    </w:p>
    <w:p w:rsidR="00E2521A" w:rsidRPr="007E1A97" w:rsidRDefault="00E2521A" w:rsidP="00E2521A">
      <w:pPr>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5</w:t>
      </w:r>
      <w:r w:rsidR="00320906" w:rsidRPr="007E1A97">
        <w:rPr>
          <w:rFonts w:ascii="Times New Roman" w:hAnsi="Times New Roman" w:cs="Times New Roman"/>
          <w:sz w:val="28"/>
          <w:szCs w:val="28"/>
        </w:rPr>
        <w:t>.</w:t>
      </w:r>
      <w:r w:rsidRPr="007E1A97">
        <w:rPr>
          <w:rFonts w:ascii="Times New Roman" w:hAnsi="Times New Roman" w:cs="Times New Roman"/>
          <w:sz w:val="28"/>
          <w:szCs w:val="28"/>
        </w:rPr>
        <w:t xml:space="preserve"> </w:t>
      </w:r>
      <w:r w:rsidR="00320906" w:rsidRPr="007E1A97">
        <w:rPr>
          <w:rFonts w:ascii="Times New Roman" w:hAnsi="Times New Roman" w:cs="Times New Roman"/>
          <w:sz w:val="28"/>
          <w:szCs w:val="28"/>
        </w:rPr>
        <w:t xml:space="preserve">Ежемесячное </w:t>
      </w:r>
      <w:r w:rsidRPr="007E1A97">
        <w:rPr>
          <w:rFonts w:ascii="Times New Roman" w:hAnsi="Times New Roman" w:cs="Times New Roman"/>
          <w:sz w:val="28"/>
          <w:szCs w:val="28"/>
        </w:rPr>
        <w:t>пособие по уходу за ребенком. Отпуск и пособие по уходу за ребенком предоставляется не только матери, но и другим лицам фактически осуществляющим уход за ребенком, если они подлежат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 xml:space="preserve">ственному социальному страхованию. Право на пособие имеют: </w:t>
      </w:r>
    </w:p>
    <w:p w:rsidR="00E2521A" w:rsidRPr="007E1A97" w:rsidRDefault="00E2521A" w:rsidP="00D401C2">
      <w:pPr>
        <w:numPr>
          <w:ilvl w:val="0"/>
          <w:numId w:val="20"/>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матери либо отцы, другие родственники, опекуны, фактически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ществляющие уход за ребенком, подлежащие обязательному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ному страхованию и находящиеся в отпуске по уходу за ребенком;</w:t>
      </w:r>
    </w:p>
    <w:p w:rsidR="00E2521A" w:rsidRPr="007E1A97" w:rsidRDefault="00E2521A" w:rsidP="00D401C2">
      <w:pPr>
        <w:numPr>
          <w:ilvl w:val="0"/>
          <w:numId w:val="20"/>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матери, проходящие военную службу по контракту, матери либо отцы, проходящие службу в качестве лиц рядового и начальствующего сост</w:t>
      </w:r>
      <w:r w:rsidRPr="007E1A97">
        <w:rPr>
          <w:rFonts w:ascii="Times New Roman" w:hAnsi="Times New Roman" w:cs="Times New Roman"/>
          <w:sz w:val="28"/>
          <w:szCs w:val="28"/>
        </w:rPr>
        <w:t>а</w:t>
      </w:r>
      <w:r w:rsidRPr="007E1A97">
        <w:rPr>
          <w:rFonts w:ascii="Times New Roman" w:hAnsi="Times New Roman" w:cs="Times New Roman"/>
          <w:sz w:val="28"/>
          <w:szCs w:val="28"/>
        </w:rPr>
        <w:t>ва органов внутренних дел, Государственной противопожарной слу</w:t>
      </w:r>
      <w:r w:rsidRPr="007E1A97">
        <w:rPr>
          <w:rFonts w:ascii="Times New Roman" w:hAnsi="Times New Roman" w:cs="Times New Roman"/>
          <w:sz w:val="28"/>
          <w:szCs w:val="28"/>
        </w:rPr>
        <w:t>ж</w:t>
      </w:r>
      <w:r w:rsidRPr="007E1A97">
        <w:rPr>
          <w:rFonts w:ascii="Times New Roman" w:hAnsi="Times New Roman" w:cs="Times New Roman"/>
          <w:sz w:val="28"/>
          <w:szCs w:val="28"/>
        </w:rPr>
        <w:t>бы, сотрудников учреждений и органов уголовно-исполнительной с</w:t>
      </w:r>
      <w:r w:rsidRPr="007E1A97">
        <w:rPr>
          <w:rFonts w:ascii="Times New Roman" w:hAnsi="Times New Roman" w:cs="Times New Roman"/>
          <w:sz w:val="28"/>
          <w:szCs w:val="28"/>
        </w:rPr>
        <w:t>и</w:t>
      </w:r>
      <w:r w:rsidRPr="007E1A97">
        <w:rPr>
          <w:rFonts w:ascii="Times New Roman" w:hAnsi="Times New Roman" w:cs="Times New Roman"/>
          <w:sz w:val="28"/>
          <w:szCs w:val="28"/>
        </w:rPr>
        <w:t>стемы, органов по контролю за оборотом наркотических средств и пс</w:t>
      </w:r>
      <w:r w:rsidRPr="007E1A97">
        <w:rPr>
          <w:rFonts w:ascii="Times New Roman" w:hAnsi="Times New Roman" w:cs="Times New Roman"/>
          <w:sz w:val="28"/>
          <w:szCs w:val="28"/>
        </w:rPr>
        <w:t>и</w:t>
      </w:r>
      <w:r w:rsidRPr="007E1A97">
        <w:rPr>
          <w:rFonts w:ascii="Times New Roman" w:hAnsi="Times New Roman" w:cs="Times New Roman"/>
          <w:sz w:val="28"/>
          <w:szCs w:val="28"/>
        </w:rPr>
        <w:t>хотропных веществ, таможенных органов и находящиеся в отпуске по уходу за ребенком;</w:t>
      </w:r>
    </w:p>
    <w:p w:rsidR="00E2521A" w:rsidRPr="007E1A97" w:rsidRDefault="00E2521A" w:rsidP="00D401C2">
      <w:pPr>
        <w:numPr>
          <w:ilvl w:val="0"/>
          <w:numId w:val="20"/>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матери либо отцы, другие родственники, опекуны, фактически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ществляющие уход за ребенком, из числа гражданского персонала в</w:t>
      </w:r>
      <w:r w:rsidRPr="007E1A97">
        <w:rPr>
          <w:rFonts w:ascii="Times New Roman" w:hAnsi="Times New Roman" w:cs="Times New Roman"/>
          <w:sz w:val="28"/>
          <w:szCs w:val="28"/>
        </w:rPr>
        <w:t>о</w:t>
      </w:r>
      <w:r w:rsidRPr="007E1A97">
        <w:rPr>
          <w:rFonts w:ascii="Times New Roman" w:hAnsi="Times New Roman" w:cs="Times New Roman"/>
          <w:sz w:val="28"/>
          <w:szCs w:val="28"/>
        </w:rPr>
        <w:t>инских формирований Р</w:t>
      </w:r>
      <w:r w:rsidR="00D71D91" w:rsidRPr="007E1A97">
        <w:rPr>
          <w:rFonts w:ascii="Times New Roman" w:hAnsi="Times New Roman" w:cs="Times New Roman"/>
          <w:sz w:val="28"/>
          <w:szCs w:val="28"/>
        </w:rPr>
        <w:t>Ф</w:t>
      </w:r>
      <w:r w:rsidRPr="007E1A97">
        <w:rPr>
          <w:rFonts w:ascii="Times New Roman" w:hAnsi="Times New Roman" w:cs="Times New Roman"/>
          <w:sz w:val="28"/>
          <w:szCs w:val="28"/>
        </w:rPr>
        <w:t>, находящихся на территориях иностранных государств в случаях, предусмотренных международными договорами Р</w:t>
      </w:r>
      <w:r w:rsidR="00D71D91" w:rsidRPr="007E1A97">
        <w:rPr>
          <w:rFonts w:ascii="Times New Roman" w:hAnsi="Times New Roman" w:cs="Times New Roman"/>
          <w:sz w:val="28"/>
          <w:szCs w:val="28"/>
        </w:rPr>
        <w:t>Ф</w:t>
      </w:r>
      <w:r w:rsidRPr="007E1A97">
        <w:rPr>
          <w:rFonts w:ascii="Times New Roman" w:hAnsi="Times New Roman" w:cs="Times New Roman"/>
          <w:sz w:val="28"/>
          <w:szCs w:val="28"/>
        </w:rPr>
        <w:t>, находящиеся</w:t>
      </w:r>
      <w:r w:rsidR="00E37447" w:rsidRPr="007E1A97">
        <w:rPr>
          <w:rFonts w:ascii="Times New Roman" w:hAnsi="Times New Roman" w:cs="Times New Roman"/>
          <w:sz w:val="28"/>
          <w:szCs w:val="28"/>
        </w:rPr>
        <w:t xml:space="preserve"> в отпуске по уходу за ребенком.</w:t>
      </w:r>
    </w:p>
    <w:p w:rsidR="00320906" w:rsidRPr="007E1A97" w:rsidRDefault="00320906" w:rsidP="00320906">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За назначением пособия по уходу за ребенком до 1.5 лет в 2017 году можно обратиться в период, пока ребенок не достигнет возраста полутора лет и после этого в течение полугодичного срока. То есть для оформления пос</w:t>
      </w:r>
      <w:r w:rsidRPr="007E1A97">
        <w:rPr>
          <w:rFonts w:ascii="Times New Roman" w:hAnsi="Times New Roman" w:cs="Times New Roman"/>
          <w:sz w:val="28"/>
          <w:szCs w:val="28"/>
        </w:rPr>
        <w:t>о</w:t>
      </w:r>
      <w:r w:rsidRPr="007E1A97">
        <w:rPr>
          <w:rFonts w:ascii="Times New Roman" w:hAnsi="Times New Roman" w:cs="Times New Roman"/>
          <w:sz w:val="28"/>
          <w:szCs w:val="28"/>
        </w:rPr>
        <w:t>бия по уходу за ребенком следует подать заявление не позже исполнения р</w:t>
      </w:r>
      <w:r w:rsidRPr="007E1A97">
        <w:rPr>
          <w:rFonts w:ascii="Times New Roman" w:hAnsi="Times New Roman" w:cs="Times New Roman"/>
          <w:sz w:val="28"/>
          <w:szCs w:val="28"/>
        </w:rPr>
        <w:t>е</w:t>
      </w:r>
      <w:r w:rsidRPr="007E1A97">
        <w:rPr>
          <w:rFonts w:ascii="Times New Roman" w:hAnsi="Times New Roman" w:cs="Times New Roman"/>
          <w:sz w:val="28"/>
          <w:szCs w:val="28"/>
        </w:rPr>
        <w:t>бенку двух лет. Граждане, которые пропустили этот срок, пособие не пол</w:t>
      </w:r>
      <w:r w:rsidRPr="007E1A97">
        <w:rPr>
          <w:rFonts w:ascii="Times New Roman" w:hAnsi="Times New Roman" w:cs="Times New Roman"/>
          <w:sz w:val="28"/>
          <w:szCs w:val="28"/>
        </w:rPr>
        <w:t>у</w:t>
      </w:r>
      <w:r w:rsidRPr="007E1A97">
        <w:rPr>
          <w:rFonts w:ascii="Times New Roman" w:hAnsi="Times New Roman" w:cs="Times New Roman"/>
          <w:sz w:val="28"/>
          <w:szCs w:val="28"/>
        </w:rPr>
        <w:lastRenderedPageBreak/>
        <w:t>чат. Женщины имеют право использовать отпуск, частично или полностью. Если женщина вышла на работу на полный рабочий день, то пособие ей не начисляется. Женщина, не использовавшая полностью отпуск, имеет право на его возобновление и на выплату оставшейся суммы пособия. Таким же</w:t>
      </w:r>
      <w:r w:rsidRPr="007E1A97">
        <w:rPr>
          <w:rFonts w:ascii="Times New Roman" w:hAnsi="Times New Roman" w:cs="Times New Roman"/>
          <w:sz w:val="28"/>
          <w:szCs w:val="28"/>
        </w:rPr>
        <w:t>н</w:t>
      </w:r>
      <w:r w:rsidRPr="007E1A97">
        <w:rPr>
          <w:rFonts w:ascii="Times New Roman" w:hAnsi="Times New Roman" w:cs="Times New Roman"/>
          <w:sz w:val="28"/>
          <w:szCs w:val="28"/>
        </w:rPr>
        <w:t>щинам разрешают работать не полный рабочий день, что не отнимает у нее права на получение пособия.</w:t>
      </w:r>
    </w:p>
    <w:p w:rsidR="004573CE" w:rsidRPr="007E1A97" w:rsidRDefault="004573CE" w:rsidP="004573CE">
      <w:pPr>
        <w:spacing w:after="0" w:line="360" w:lineRule="auto"/>
        <w:ind w:firstLine="709"/>
        <w:rPr>
          <w:rFonts w:ascii="Times New Roman" w:hAnsi="Times New Roman" w:cs="Times New Roman"/>
          <w:b/>
          <w:sz w:val="28"/>
          <w:szCs w:val="28"/>
        </w:rPr>
      </w:pPr>
      <w:r w:rsidRPr="007E1A97">
        <w:rPr>
          <w:rFonts w:ascii="Times New Roman" w:hAnsi="Times New Roman" w:cs="Times New Roman"/>
          <w:b/>
          <w:sz w:val="28"/>
          <w:szCs w:val="28"/>
        </w:rPr>
        <w:t>Алгоритм расчета пособия для женщин, которые уходят в отпуск по уходу за р</w:t>
      </w:r>
      <w:r w:rsidR="00D966E2" w:rsidRPr="007E1A97">
        <w:rPr>
          <w:rFonts w:ascii="Times New Roman" w:hAnsi="Times New Roman" w:cs="Times New Roman"/>
          <w:b/>
          <w:sz w:val="28"/>
          <w:szCs w:val="28"/>
        </w:rPr>
        <w:t>ебенком до 1,5 лет в 2017</w:t>
      </w:r>
      <w:r w:rsidRPr="007E1A97">
        <w:rPr>
          <w:rFonts w:ascii="Times New Roman" w:hAnsi="Times New Roman" w:cs="Times New Roman"/>
          <w:b/>
          <w:sz w:val="28"/>
          <w:szCs w:val="28"/>
        </w:rPr>
        <w:t xml:space="preserve"> году: СДЗ = (СЗ_201</w:t>
      </w:r>
      <w:r w:rsidR="00D966E2" w:rsidRPr="007E1A97">
        <w:rPr>
          <w:rFonts w:ascii="Times New Roman" w:hAnsi="Times New Roman" w:cs="Times New Roman"/>
          <w:b/>
          <w:sz w:val="28"/>
          <w:szCs w:val="28"/>
        </w:rPr>
        <w:t>5</w:t>
      </w:r>
      <w:r w:rsidRPr="007E1A97">
        <w:rPr>
          <w:rFonts w:ascii="Times New Roman" w:hAnsi="Times New Roman" w:cs="Times New Roman"/>
          <w:b/>
          <w:sz w:val="28"/>
          <w:szCs w:val="28"/>
        </w:rPr>
        <w:t xml:space="preserve"> + СЗ_201</w:t>
      </w:r>
      <w:r w:rsidR="00D966E2" w:rsidRPr="007E1A97">
        <w:rPr>
          <w:rFonts w:ascii="Times New Roman" w:hAnsi="Times New Roman" w:cs="Times New Roman"/>
          <w:b/>
          <w:sz w:val="28"/>
          <w:szCs w:val="28"/>
        </w:rPr>
        <w:t>6</w:t>
      </w:r>
      <w:r w:rsidRPr="007E1A97">
        <w:rPr>
          <w:rFonts w:ascii="Times New Roman" w:hAnsi="Times New Roman" w:cs="Times New Roman"/>
          <w:b/>
          <w:sz w:val="28"/>
          <w:szCs w:val="28"/>
        </w:rPr>
        <w:t>) / (73</w:t>
      </w:r>
      <w:r w:rsidR="00D966E2" w:rsidRPr="007E1A97">
        <w:rPr>
          <w:rFonts w:ascii="Times New Roman" w:hAnsi="Times New Roman" w:cs="Times New Roman"/>
          <w:b/>
          <w:sz w:val="28"/>
          <w:szCs w:val="28"/>
        </w:rPr>
        <w:t>1</w:t>
      </w:r>
      <w:r w:rsidRPr="007E1A97">
        <w:rPr>
          <w:rFonts w:ascii="Times New Roman" w:hAnsi="Times New Roman" w:cs="Times New Roman"/>
          <w:b/>
          <w:sz w:val="28"/>
          <w:szCs w:val="28"/>
        </w:rPr>
        <w:t xml:space="preserve"> минус исключаемые календарные дни) х 30,4 х 40%.</w:t>
      </w:r>
    </w:p>
    <w:p w:rsidR="004573CE" w:rsidRPr="007E1A97" w:rsidRDefault="004573CE" w:rsidP="00D966E2">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Предельный размер ежемесячного пособия по уходу за ребенком в 201</w:t>
      </w:r>
      <w:r w:rsidR="00D966E2" w:rsidRPr="007E1A97">
        <w:rPr>
          <w:rFonts w:ascii="Times New Roman" w:hAnsi="Times New Roman" w:cs="Times New Roman"/>
          <w:sz w:val="28"/>
          <w:szCs w:val="28"/>
        </w:rPr>
        <w:t>7</w:t>
      </w:r>
      <w:r w:rsidRPr="007E1A97">
        <w:rPr>
          <w:rFonts w:ascii="Times New Roman" w:hAnsi="Times New Roman" w:cs="Times New Roman"/>
          <w:sz w:val="28"/>
          <w:szCs w:val="28"/>
        </w:rPr>
        <w:t xml:space="preserve"> году составляет </w:t>
      </w:r>
      <w:r w:rsidR="00D966E2" w:rsidRPr="007E1A97">
        <w:rPr>
          <w:rFonts w:ascii="Times New Roman" w:hAnsi="Times New Roman" w:cs="Times New Roman"/>
          <w:sz w:val="28"/>
          <w:szCs w:val="28"/>
        </w:rPr>
        <w:t>23120</w:t>
      </w:r>
      <w:r w:rsidRPr="007E1A97">
        <w:rPr>
          <w:rFonts w:ascii="Times New Roman" w:hAnsi="Times New Roman" w:cs="Times New Roman"/>
          <w:sz w:val="28"/>
          <w:szCs w:val="28"/>
        </w:rPr>
        <w:t xml:space="preserve"> рублей.</w:t>
      </w:r>
    </w:p>
    <w:p w:rsidR="004573CE" w:rsidRPr="007E1A97" w:rsidRDefault="004573CE" w:rsidP="004573CE">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 01.0</w:t>
      </w:r>
      <w:r w:rsidR="00D966E2" w:rsidRPr="007E1A97">
        <w:rPr>
          <w:rFonts w:ascii="Times New Roman" w:hAnsi="Times New Roman" w:cs="Times New Roman"/>
          <w:sz w:val="28"/>
          <w:szCs w:val="28"/>
        </w:rPr>
        <w:t>2</w:t>
      </w:r>
      <w:r w:rsidRPr="007E1A97">
        <w:rPr>
          <w:rFonts w:ascii="Times New Roman" w:hAnsi="Times New Roman" w:cs="Times New Roman"/>
          <w:sz w:val="28"/>
          <w:szCs w:val="28"/>
        </w:rPr>
        <w:t>.2017 действует минимальная сумма пособия по уходу за ребе</w:t>
      </w:r>
      <w:r w:rsidRPr="007E1A97">
        <w:rPr>
          <w:rFonts w:ascii="Times New Roman" w:hAnsi="Times New Roman" w:cs="Times New Roman"/>
          <w:sz w:val="28"/>
          <w:szCs w:val="28"/>
        </w:rPr>
        <w:t>н</w:t>
      </w:r>
      <w:r w:rsidRPr="007E1A97">
        <w:rPr>
          <w:rFonts w:ascii="Times New Roman" w:hAnsi="Times New Roman" w:cs="Times New Roman"/>
          <w:sz w:val="28"/>
          <w:szCs w:val="28"/>
        </w:rPr>
        <w:t>ком до 1.5 лет:</w:t>
      </w:r>
    </w:p>
    <w:tbl>
      <w:tblPr>
        <w:tblW w:w="91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735"/>
        <w:gridCol w:w="974"/>
        <w:gridCol w:w="1185"/>
        <w:gridCol w:w="1276"/>
        <w:gridCol w:w="1276"/>
        <w:gridCol w:w="1436"/>
      </w:tblGrid>
      <w:tr w:rsidR="004573CE" w:rsidRPr="007E1A97" w:rsidTr="003A6AC9">
        <w:tc>
          <w:tcPr>
            <w:tcW w:w="1242" w:type="dxa"/>
            <w:vMerge w:val="restart"/>
          </w:tcPr>
          <w:p w:rsidR="004573CE" w:rsidRPr="007E1A97" w:rsidRDefault="004573CE"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Дата, с к</w:t>
            </w:r>
            <w:r w:rsidRPr="007E1A97">
              <w:rPr>
                <w:rFonts w:ascii="Times New Roman" w:hAnsi="Times New Roman" w:cs="Times New Roman"/>
                <w:sz w:val="20"/>
                <w:szCs w:val="20"/>
              </w:rPr>
              <w:t>о</w:t>
            </w:r>
            <w:r w:rsidRPr="007E1A97">
              <w:rPr>
                <w:rFonts w:ascii="Times New Roman" w:hAnsi="Times New Roman" w:cs="Times New Roman"/>
                <w:sz w:val="20"/>
                <w:szCs w:val="20"/>
              </w:rPr>
              <w:t>торой пр</w:t>
            </w:r>
            <w:r w:rsidRPr="007E1A97">
              <w:rPr>
                <w:rFonts w:ascii="Times New Roman" w:hAnsi="Times New Roman" w:cs="Times New Roman"/>
                <w:sz w:val="20"/>
                <w:szCs w:val="20"/>
              </w:rPr>
              <w:t>о</w:t>
            </w:r>
            <w:r w:rsidRPr="007E1A97">
              <w:rPr>
                <w:rFonts w:ascii="Times New Roman" w:hAnsi="Times New Roman" w:cs="Times New Roman"/>
                <w:sz w:val="20"/>
                <w:szCs w:val="20"/>
              </w:rPr>
              <w:t>изводится индексация размеров пособия</w:t>
            </w:r>
          </w:p>
        </w:tc>
        <w:tc>
          <w:tcPr>
            <w:tcW w:w="1735" w:type="dxa"/>
            <w:vMerge w:val="restart"/>
          </w:tcPr>
          <w:p w:rsidR="004573CE" w:rsidRPr="007E1A97" w:rsidRDefault="004573CE" w:rsidP="00BF5662">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Основание (для индексации в соответствии со ст.4.2 Закона)</w:t>
            </w:r>
          </w:p>
        </w:tc>
        <w:tc>
          <w:tcPr>
            <w:tcW w:w="974" w:type="dxa"/>
            <w:vMerge w:val="restart"/>
          </w:tcPr>
          <w:p w:rsidR="004573CE" w:rsidRPr="007E1A97" w:rsidRDefault="004573CE" w:rsidP="00BF5662">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Коэ</w:t>
            </w:r>
            <w:r w:rsidRPr="007E1A97">
              <w:rPr>
                <w:rFonts w:ascii="Times New Roman" w:hAnsi="Times New Roman" w:cs="Times New Roman"/>
                <w:sz w:val="20"/>
                <w:szCs w:val="20"/>
              </w:rPr>
              <w:t>ф</w:t>
            </w:r>
            <w:r w:rsidRPr="007E1A97">
              <w:rPr>
                <w:rFonts w:ascii="Times New Roman" w:hAnsi="Times New Roman" w:cs="Times New Roman"/>
                <w:sz w:val="20"/>
                <w:szCs w:val="20"/>
              </w:rPr>
              <w:t>фициент инде</w:t>
            </w:r>
            <w:r w:rsidRPr="007E1A97">
              <w:rPr>
                <w:rFonts w:ascii="Times New Roman" w:hAnsi="Times New Roman" w:cs="Times New Roman"/>
                <w:sz w:val="20"/>
                <w:szCs w:val="20"/>
              </w:rPr>
              <w:t>к</w:t>
            </w:r>
            <w:r w:rsidRPr="007E1A97">
              <w:rPr>
                <w:rFonts w:ascii="Times New Roman" w:hAnsi="Times New Roman" w:cs="Times New Roman"/>
                <w:sz w:val="20"/>
                <w:szCs w:val="20"/>
              </w:rPr>
              <w:t>сации</w:t>
            </w:r>
          </w:p>
        </w:tc>
        <w:tc>
          <w:tcPr>
            <w:tcW w:w="2461" w:type="dxa"/>
            <w:gridSpan w:val="2"/>
          </w:tcPr>
          <w:p w:rsidR="004573CE" w:rsidRPr="007E1A97" w:rsidRDefault="004573CE" w:rsidP="00BF5662">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Минимальные размер пособия. Размер пособия неработающим гражд</w:t>
            </w:r>
            <w:r w:rsidRPr="007E1A97">
              <w:rPr>
                <w:rFonts w:ascii="Times New Roman" w:hAnsi="Times New Roman" w:cs="Times New Roman"/>
                <w:sz w:val="20"/>
                <w:szCs w:val="20"/>
              </w:rPr>
              <w:t>а</w:t>
            </w:r>
            <w:r w:rsidRPr="007E1A97">
              <w:rPr>
                <w:rFonts w:ascii="Times New Roman" w:hAnsi="Times New Roman" w:cs="Times New Roman"/>
                <w:sz w:val="20"/>
                <w:szCs w:val="20"/>
              </w:rPr>
              <w:t>нам, осуществляющим уход за ребенком (в ру</w:t>
            </w:r>
            <w:r w:rsidRPr="007E1A97">
              <w:rPr>
                <w:rFonts w:ascii="Times New Roman" w:hAnsi="Times New Roman" w:cs="Times New Roman"/>
                <w:sz w:val="20"/>
                <w:szCs w:val="20"/>
              </w:rPr>
              <w:t>б</w:t>
            </w:r>
            <w:r w:rsidRPr="007E1A97">
              <w:rPr>
                <w:rFonts w:ascii="Times New Roman" w:hAnsi="Times New Roman" w:cs="Times New Roman"/>
                <w:sz w:val="20"/>
                <w:szCs w:val="20"/>
              </w:rPr>
              <w:t>лях)</w:t>
            </w:r>
          </w:p>
        </w:tc>
        <w:tc>
          <w:tcPr>
            <w:tcW w:w="2712" w:type="dxa"/>
            <w:gridSpan w:val="2"/>
          </w:tcPr>
          <w:p w:rsidR="004573CE" w:rsidRPr="007E1A97" w:rsidRDefault="004573CE" w:rsidP="00BF5662">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Максимальный размер пос</w:t>
            </w:r>
            <w:r w:rsidRPr="007E1A97">
              <w:rPr>
                <w:rFonts w:ascii="Times New Roman" w:hAnsi="Times New Roman" w:cs="Times New Roman"/>
                <w:sz w:val="20"/>
                <w:szCs w:val="20"/>
              </w:rPr>
              <w:t>о</w:t>
            </w:r>
            <w:r w:rsidRPr="007E1A97">
              <w:rPr>
                <w:rFonts w:ascii="Times New Roman" w:hAnsi="Times New Roman" w:cs="Times New Roman"/>
                <w:sz w:val="20"/>
                <w:szCs w:val="20"/>
              </w:rPr>
              <w:t>бия (в рублях)</w:t>
            </w:r>
          </w:p>
        </w:tc>
      </w:tr>
      <w:tr w:rsidR="004573CE" w:rsidRPr="007E1A97" w:rsidTr="003A6AC9">
        <w:tc>
          <w:tcPr>
            <w:tcW w:w="1242" w:type="dxa"/>
            <w:vMerge/>
          </w:tcPr>
          <w:p w:rsidR="004573CE" w:rsidRPr="007E1A97" w:rsidRDefault="004573CE" w:rsidP="00BF5662">
            <w:pPr>
              <w:spacing w:after="0" w:line="240" w:lineRule="auto"/>
              <w:rPr>
                <w:rFonts w:ascii="Times New Roman" w:hAnsi="Times New Roman" w:cs="Times New Roman"/>
                <w:sz w:val="20"/>
                <w:szCs w:val="20"/>
              </w:rPr>
            </w:pPr>
          </w:p>
        </w:tc>
        <w:tc>
          <w:tcPr>
            <w:tcW w:w="1735" w:type="dxa"/>
            <w:vMerge/>
          </w:tcPr>
          <w:p w:rsidR="004573CE" w:rsidRPr="007E1A97" w:rsidRDefault="004573CE" w:rsidP="00BF5662">
            <w:pPr>
              <w:spacing w:after="0" w:line="240" w:lineRule="auto"/>
              <w:rPr>
                <w:rFonts w:ascii="Times New Roman" w:hAnsi="Times New Roman" w:cs="Times New Roman"/>
                <w:sz w:val="20"/>
                <w:szCs w:val="20"/>
              </w:rPr>
            </w:pPr>
          </w:p>
        </w:tc>
        <w:tc>
          <w:tcPr>
            <w:tcW w:w="974" w:type="dxa"/>
            <w:vMerge/>
          </w:tcPr>
          <w:p w:rsidR="004573CE" w:rsidRPr="007E1A97" w:rsidRDefault="004573CE" w:rsidP="00BF5662">
            <w:pPr>
              <w:spacing w:after="0" w:line="240" w:lineRule="auto"/>
              <w:rPr>
                <w:rFonts w:ascii="Times New Roman" w:hAnsi="Times New Roman" w:cs="Times New Roman"/>
                <w:sz w:val="20"/>
                <w:szCs w:val="20"/>
              </w:rPr>
            </w:pPr>
          </w:p>
        </w:tc>
        <w:tc>
          <w:tcPr>
            <w:tcW w:w="1185" w:type="dxa"/>
          </w:tcPr>
          <w:p w:rsidR="004573CE" w:rsidRPr="007E1A97" w:rsidRDefault="004573CE"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По уходу за первым ребенком</w:t>
            </w:r>
          </w:p>
        </w:tc>
        <w:tc>
          <w:tcPr>
            <w:tcW w:w="1276" w:type="dxa"/>
          </w:tcPr>
          <w:p w:rsidR="004573CE" w:rsidRPr="007E1A97" w:rsidRDefault="004573CE"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По уходу за вторым и последу</w:t>
            </w:r>
            <w:r w:rsidRPr="007E1A97">
              <w:rPr>
                <w:rFonts w:ascii="Times New Roman" w:hAnsi="Times New Roman" w:cs="Times New Roman"/>
                <w:sz w:val="20"/>
                <w:szCs w:val="20"/>
              </w:rPr>
              <w:t>ю</w:t>
            </w:r>
            <w:r w:rsidRPr="007E1A97">
              <w:rPr>
                <w:rFonts w:ascii="Times New Roman" w:hAnsi="Times New Roman" w:cs="Times New Roman"/>
                <w:sz w:val="20"/>
                <w:szCs w:val="20"/>
              </w:rPr>
              <w:t>щими дет</w:t>
            </w:r>
            <w:r w:rsidRPr="007E1A97">
              <w:rPr>
                <w:rFonts w:ascii="Times New Roman" w:hAnsi="Times New Roman" w:cs="Times New Roman"/>
                <w:sz w:val="20"/>
                <w:szCs w:val="20"/>
              </w:rPr>
              <w:t>ь</w:t>
            </w:r>
            <w:r w:rsidRPr="007E1A97">
              <w:rPr>
                <w:rFonts w:ascii="Times New Roman" w:hAnsi="Times New Roman" w:cs="Times New Roman"/>
                <w:sz w:val="20"/>
                <w:szCs w:val="20"/>
              </w:rPr>
              <w:t>ми</w:t>
            </w:r>
          </w:p>
        </w:tc>
        <w:tc>
          <w:tcPr>
            <w:tcW w:w="1276" w:type="dxa"/>
          </w:tcPr>
          <w:p w:rsidR="004573CE" w:rsidRPr="007E1A97" w:rsidRDefault="004573CE"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Лицам, ук</w:t>
            </w:r>
            <w:r w:rsidRPr="007E1A97">
              <w:rPr>
                <w:rFonts w:ascii="Times New Roman" w:hAnsi="Times New Roman" w:cs="Times New Roman"/>
                <w:sz w:val="20"/>
                <w:szCs w:val="20"/>
              </w:rPr>
              <w:t>а</w:t>
            </w:r>
            <w:r w:rsidRPr="007E1A97">
              <w:rPr>
                <w:rFonts w:ascii="Times New Roman" w:hAnsi="Times New Roman" w:cs="Times New Roman"/>
                <w:sz w:val="20"/>
                <w:szCs w:val="20"/>
              </w:rPr>
              <w:t>занным в абз. 3 и 5 ч.1 ст.13 Закона</w:t>
            </w:r>
          </w:p>
        </w:tc>
        <w:tc>
          <w:tcPr>
            <w:tcW w:w="1436" w:type="dxa"/>
          </w:tcPr>
          <w:p w:rsidR="004573CE" w:rsidRPr="007E1A97" w:rsidRDefault="004573CE"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Лицам, по</w:t>
            </w:r>
            <w:r w:rsidRPr="007E1A97">
              <w:rPr>
                <w:rFonts w:ascii="Times New Roman" w:hAnsi="Times New Roman" w:cs="Times New Roman"/>
                <w:sz w:val="20"/>
                <w:szCs w:val="20"/>
              </w:rPr>
              <w:t>д</w:t>
            </w:r>
            <w:r w:rsidRPr="007E1A97">
              <w:rPr>
                <w:rFonts w:ascii="Times New Roman" w:hAnsi="Times New Roman" w:cs="Times New Roman"/>
                <w:sz w:val="20"/>
                <w:szCs w:val="20"/>
              </w:rPr>
              <w:t>лежащим обязательн</w:t>
            </w:r>
            <w:r w:rsidRPr="007E1A97">
              <w:rPr>
                <w:rFonts w:ascii="Times New Roman" w:hAnsi="Times New Roman" w:cs="Times New Roman"/>
                <w:sz w:val="20"/>
                <w:szCs w:val="20"/>
              </w:rPr>
              <w:t>о</w:t>
            </w:r>
            <w:r w:rsidRPr="007E1A97">
              <w:rPr>
                <w:rFonts w:ascii="Times New Roman" w:hAnsi="Times New Roman" w:cs="Times New Roman"/>
                <w:sz w:val="20"/>
                <w:szCs w:val="20"/>
              </w:rPr>
              <w:t>му социально страхованию</w:t>
            </w:r>
          </w:p>
        </w:tc>
      </w:tr>
      <w:tr w:rsidR="00D966E2" w:rsidRPr="007E1A97" w:rsidTr="003A6AC9">
        <w:tc>
          <w:tcPr>
            <w:tcW w:w="1242" w:type="dxa"/>
          </w:tcPr>
          <w:p w:rsidR="00D966E2" w:rsidRPr="007E1A97" w:rsidRDefault="00D966E2" w:rsidP="00D966E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01.02.2017</w:t>
            </w:r>
          </w:p>
        </w:tc>
        <w:tc>
          <w:tcPr>
            <w:tcW w:w="1735" w:type="dxa"/>
          </w:tcPr>
          <w:p w:rsidR="00D966E2" w:rsidRPr="007E1A97" w:rsidRDefault="00D966E2" w:rsidP="003A6AC9">
            <w:pPr>
              <w:spacing w:after="0" w:line="240" w:lineRule="auto"/>
              <w:jc w:val="both"/>
              <w:rPr>
                <w:rFonts w:ascii="Times New Roman" w:hAnsi="Times New Roman" w:cs="Times New Roman"/>
                <w:sz w:val="20"/>
                <w:szCs w:val="20"/>
              </w:rPr>
            </w:pPr>
            <w:r w:rsidRPr="007E1A97">
              <w:rPr>
                <w:rFonts w:ascii="Times New Roman" w:hAnsi="Times New Roman" w:cs="Times New Roman"/>
                <w:sz w:val="20"/>
                <w:szCs w:val="20"/>
              </w:rPr>
              <w:t xml:space="preserve">ФЗ от 06.04.2015 №384-ФЗ, </w:t>
            </w:r>
            <w:hyperlink r:id="rId14" w:history="1">
              <w:r w:rsidRPr="007E1A97">
                <w:rPr>
                  <w:rFonts w:ascii="Times New Roman" w:hAnsi="Times New Roman" w:cs="Times New Roman"/>
                  <w:sz w:val="20"/>
                  <w:szCs w:val="20"/>
                </w:rPr>
                <w:t>П</w:t>
              </w:r>
              <w:r w:rsidRPr="007E1A97">
                <w:rPr>
                  <w:rFonts w:ascii="Times New Roman" w:hAnsi="Times New Roman" w:cs="Times New Roman"/>
                  <w:sz w:val="20"/>
                  <w:szCs w:val="20"/>
                </w:rPr>
                <w:t>о</w:t>
              </w:r>
              <w:r w:rsidRPr="007E1A97">
                <w:rPr>
                  <w:rFonts w:ascii="Times New Roman" w:hAnsi="Times New Roman" w:cs="Times New Roman"/>
                  <w:sz w:val="20"/>
                  <w:szCs w:val="20"/>
                </w:rPr>
                <w:t>становление</w:t>
              </w:r>
            </w:hyperlink>
            <w:r w:rsidRPr="007E1A97">
              <w:rPr>
                <w:rFonts w:ascii="Times New Roman" w:hAnsi="Times New Roman" w:cs="Times New Roman"/>
                <w:sz w:val="20"/>
                <w:szCs w:val="20"/>
              </w:rPr>
              <w:t xml:space="preserve"> Правительства РФ от 26.01.2017 </w:t>
            </w:r>
            <w:r w:rsidR="003A6AC9" w:rsidRPr="007E1A97">
              <w:rPr>
                <w:rFonts w:ascii="Times New Roman" w:hAnsi="Times New Roman" w:cs="Times New Roman"/>
                <w:sz w:val="20"/>
                <w:szCs w:val="20"/>
              </w:rPr>
              <w:t>№</w:t>
            </w:r>
            <w:r w:rsidRPr="007E1A97">
              <w:rPr>
                <w:rFonts w:ascii="Times New Roman" w:hAnsi="Times New Roman" w:cs="Times New Roman"/>
                <w:sz w:val="20"/>
                <w:szCs w:val="20"/>
              </w:rPr>
              <w:t>88</w:t>
            </w:r>
          </w:p>
        </w:tc>
        <w:tc>
          <w:tcPr>
            <w:tcW w:w="974" w:type="dxa"/>
          </w:tcPr>
          <w:p w:rsidR="00D966E2" w:rsidRPr="007E1A97" w:rsidRDefault="00D966E2" w:rsidP="00D966E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1,054</w:t>
            </w:r>
          </w:p>
        </w:tc>
        <w:tc>
          <w:tcPr>
            <w:tcW w:w="1185" w:type="dxa"/>
          </w:tcPr>
          <w:p w:rsidR="00D966E2" w:rsidRPr="007E1A97" w:rsidRDefault="00D966E2">
            <w:pPr>
              <w:wordWrap w:val="0"/>
              <w:divId w:val="1797798169"/>
              <w:rPr>
                <w:rFonts w:ascii="Times New Roman" w:hAnsi="Times New Roman" w:cs="Times New Roman"/>
                <w:sz w:val="20"/>
                <w:szCs w:val="20"/>
              </w:rPr>
            </w:pPr>
            <w:r w:rsidRPr="007E1A97">
              <w:rPr>
                <w:rFonts w:ascii="Times New Roman" w:hAnsi="Times New Roman" w:cs="Times New Roman"/>
                <w:sz w:val="20"/>
                <w:szCs w:val="20"/>
              </w:rPr>
              <w:t>3 065,69</w:t>
            </w:r>
          </w:p>
        </w:tc>
        <w:tc>
          <w:tcPr>
            <w:tcW w:w="1276" w:type="dxa"/>
          </w:tcPr>
          <w:p w:rsidR="00D966E2" w:rsidRPr="007E1A97" w:rsidRDefault="00D966E2"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6137,37</w:t>
            </w:r>
          </w:p>
        </w:tc>
        <w:tc>
          <w:tcPr>
            <w:tcW w:w="1276" w:type="dxa"/>
          </w:tcPr>
          <w:p w:rsidR="00D966E2" w:rsidRPr="007E1A97" w:rsidRDefault="00D966E2" w:rsidP="00D966E2">
            <w:pPr>
              <w:spacing w:after="0" w:line="312" w:lineRule="auto"/>
              <w:ind w:firstLine="34"/>
              <w:jc w:val="both"/>
              <w:rPr>
                <w:rFonts w:ascii="Times New Roman" w:hAnsi="Times New Roman" w:cs="Times New Roman"/>
                <w:sz w:val="20"/>
                <w:szCs w:val="20"/>
              </w:rPr>
            </w:pPr>
            <w:r w:rsidRPr="007E1A97">
              <w:rPr>
                <w:rFonts w:ascii="Times New Roman" w:hAnsi="Times New Roman" w:cs="Times New Roman"/>
                <w:sz w:val="20"/>
                <w:szCs w:val="20"/>
              </w:rPr>
              <w:t>12262,76 руб.</w:t>
            </w:r>
          </w:p>
        </w:tc>
        <w:tc>
          <w:tcPr>
            <w:tcW w:w="1436" w:type="dxa"/>
          </w:tcPr>
          <w:p w:rsidR="00D966E2" w:rsidRPr="007E1A97" w:rsidRDefault="00D966E2" w:rsidP="00BF5662">
            <w:pPr>
              <w:spacing w:after="0" w:line="240" w:lineRule="auto"/>
              <w:rPr>
                <w:rFonts w:ascii="Times New Roman" w:hAnsi="Times New Roman" w:cs="Times New Roman"/>
                <w:sz w:val="20"/>
                <w:szCs w:val="20"/>
              </w:rPr>
            </w:pPr>
            <w:r w:rsidRPr="007E1A97">
              <w:rPr>
                <w:rFonts w:ascii="Times New Roman" w:hAnsi="Times New Roman" w:cs="Times New Roman"/>
                <w:sz w:val="20"/>
                <w:szCs w:val="20"/>
              </w:rPr>
              <w:t>Не устано</w:t>
            </w:r>
            <w:r w:rsidRPr="007E1A97">
              <w:rPr>
                <w:rFonts w:ascii="Times New Roman" w:hAnsi="Times New Roman" w:cs="Times New Roman"/>
                <w:sz w:val="20"/>
                <w:szCs w:val="20"/>
              </w:rPr>
              <w:t>в</w:t>
            </w:r>
            <w:r w:rsidRPr="007E1A97">
              <w:rPr>
                <w:rFonts w:ascii="Times New Roman" w:hAnsi="Times New Roman" w:cs="Times New Roman"/>
                <w:sz w:val="20"/>
                <w:szCs w:val="20"/>
              </w:rPr>
              <w:t>лен</w:t>
            </w:r>
          </w:p>
        </w:tc>
      </w:tr>
    </w:tbl>
    <w:p w:rsidR="004573CE" w:rsidRPr="007E1A97" w:rsidRDefault="004573CE" w:rsidP="004573CE">
      <w:pPr>
        <w:autoSpaceDE w:val="0"/>
        <w:autoSpaceDN w:val="0"/>
        <w:adjustRightInd w:val="0"/>
        <w:spacing w:after="0" w:line="360" w:lineRule="auto"/>
        <w:ind w:left="709"/>
        <w:jc w:val="both"/>
        <w:rPr>
          <w:rFonts w:ascii="Times New Roman" w:hAnsi="Times New Roman" w:cs="Times New Roman"/>
          <w:szCs w:val="28"/>
        </w:rPr>
      </w:pPr>
    </w:p>
    <w:p w:rsidR="002216EF" w:rsidRPr="007E1A97" w:rsidRDefault="002216EF" w:rsidP="002216EF">
      <w:pPr>
        <w:pStyle w:val="af6"/>
        <w:spacing w:before="0" w:beforeAutospacing="0" w:after="0" w:afterAutospacing="0" w:line="360" w:lineRule="auto"/>
        <w:ind w:firstLine="709"/>
        <w:jc w:val="both"/>
        <w:rPr>
          <w:sz w:val="28"/>
          <w:szCs w:val="28"/>
        </w:rPr>
      </w:pPr>
      <w:r w:rsidRPr="007E1A97">
        <w:rPr>
          <w:sz w:val="28"/>
          <w:szCs w:val="28"/>
        </w:rPr>
        <w:t>Законами и нормативно – правовыми актами Российской Федерации, и субъектов Российской Федерации могут быть установлены и другие выпл</w:t>
      </w:r>
      <w:r w:rsidRPr="007E1A97">
        <w:rPr>
          <w:sz w:val="28"/>
          <w:szCs w:val="28"/>
        </w:rPr>
        <w:t>а</w:t>
      </w:r>
      <w:r w:rsidRPr="007E1A97">
        <w:rPr>
          <w:sz w:val="28"/>
          <w:szCs w:val="28"/>
        </w:rPr>
        <w:t>ты, с целью обеспечения федеральных государственных гражданских сл</w:t>
      </w:r>
      <w:r w:rsidRPr="007E1A97">
        <w:rPr>
          <w:sz w:val="28"/>
          <w:szCs w:val="28"/>
        </w:rPr>
        <w:t>у</w:t>
      </w:r>
      <w:r w:rsidRPr="007E1A97">
        <w:rPr>
          <w:sz w:val="28"/>
          <w:szCs w:val="28"/>
        </w:rPr>
        <w:t>жащих, государственных гражданских служащих субъектов Российской Ф</w:t>
      </w:r>
      <w:r w:rsidRPr="007E1A97">
        <w:rPr>
          <w:sz w:val="28"/>
          <w:szCs w:val="28"/>
        </w:rPr>
        <w:t>е</w:t>
      </w:r>
      <w:r w:rsidRPr="007E1A97">
        <w:rPr>
          <w:sz w:val="28"/>
          <w:szCs w:val="28"/>
        </w:rPr>
        <w:t>дерации при возникновении временной нетрудоспособности и в связи с м</w:t>
      </w:r>
      <w:r w:rsidRPr="007E1A97">
        <w:rPr>
          <w:sz w:val="28"/>
          <w:szCs w:val="28"/>
        </w:rPr>
        <w:t>а</w:t>
      </w:r>
      <w:r w:rsidRPr="007E1A97">
        <w:rPr>
          <w:sz w:val="28"/>
          <w:szCs w:val="28"/>
        </w:rPr>
        <w:t>теринством. Финансирование осуществления выплат происходит в зависим</w:t>
      </w:r>
      <w:r w:rsidRPr="007E1A97">
        <w:rPr>
          <w:sz w:val="28"/>
          <w:szCs w:val="28"/>
        </w:rPr>
        <w:t>о</w:t>
      </w:r>
      <w:r w:rsidRPr="007E1A97">
        <w:rPr>
          <w:sz w:val="28"/>
          <w:szCs w:val="28"/>
        </w:rPr>
        <w:t>сти от места возникновения страхового случая либо за счет средств изыска</w:t>
      </w:r>
      <w:r w:rsidRPr="007E1A97">
        <w:rPr>
          <w:sz w:val="28"/>
          <w:szCs w:val="28"/>
        </w:rPr>
        <w:t>н</w:t>
      </w:r>
      <w:r w:rsidRPr="007E1A97">
        <w:rPr>
          <w:sz w:val="28"/>
          <w:szCs w:val="28"/>
        </w:rPr>
        <w:t>ных из федерального бюджета, либо за счет бюджетов субъектов РФ.</w:t>
      </w:r>
    </w:p>
    <w:p w:rsidR="00320906" w:rsidRPr="007E1A97" w:rsidRDefault="00320906" w:rsidP="00320906">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Обязательное страхование на случай временной нетрудоспособности и в связи с материнством является важным элементом проявления заинтерес</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ванности в социальной защите населения страны. </w:t>
      </w:r>
    </w:p>
    <w:p w:rsidR="002216EF" w:rsidRPr="007E1A97" w:rsidRDefault="002216EF" w:rsidP="002216EF">
      <w:pPr>
        <w:spacing w:after="0" w:line="360" w:lineRule="auto"/>
        <w:ind w:firstLine="709"/>
        <w:jc w:val="both"/>
        <w:rPr>
          <w:rFonts w:ascii="Times New Roman" w:hAnsi="Times New Roman" w:cs="Times New Roman"/>
          <w:b/>
          <w:szCs w:val="28"/>
        </w:rPr>
      </w:pPr>
    </w:p>
    <w:p w:rsidR="00BD6094" w:rsidRPr="007E1A97" w:rsidRDefault="002216EF" w:rsidP="002216EF">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 xml:space="preserve">2.3. Обязательное социальное страхование от несчастных случаев на </w:t>
      </w:r>
    </w:p>
    <w:p w:rsidR="002216EF" w:rsidRPr="007E1A97" w:rsidRDefault="002216EF" w:rsidP="002216EF">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производстве и профессиональных заболеваний</w:t>
      </w:r>
    </w:p>
    <w:p w:rsidR="004A5724" w:rsidRPr="007E1A97" w:rsidRDefault="004A5724" w:rsidP="004A5724">
      <w:pPr>
        <w:spacing w:after="0" w:line="360" w:lineRule="auto"/>
        <w:ind w:firstLine="709"/>
        <w:jc w:val="center"/>
        <w:rPr>
          <w:rFonts w:ascii="Times New Roman" w:hAnsi="Times New Roman" w:cs="Times New Roman"/>
          <w:szCs w:val="28"/>
        </w:rPr>
      </w:pPr>
    </w:p>
    <w:p w:rsidR="004A5724" w:rsidRPr="007E1A97" w:rsidRDefault="004A5724" w:rsidP="004A5724">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Из всех видов обязательного социального страхования особый интерес представляет страхование от несчастных случаев на производстве и профе</w:t>
      </w:r>
      <w:r w:rsidRPr="007E1A97">
        <w:rPr>
          <w:rFonts w:ascii="Times New Roman" w:hAnsi="Times New Roman" w:cs="Times New Roman"/>
          <w:sz w:val="28"/>
          <w:szCs w:val="28"/>
        </w:rPr>
        <w:t>с</w:t>
      </w:r>
      <w:r w:rsidRPr="007E1A97">
        <w:rPr>
          <w:rFonts w:ascii="Times New Roman" w:hAnsi="Times New Roman" w:cs="Times New Roman"/>
          <w:sz w:val="28"/>
          <w:szCs w:val="28"/>
        </w:rPr>
        <w:t>сиональных заболеваний, т.к. в современных условиях, к сожалению, не снижается количество работников, пострадавших на производстве. Работод</w:t>
      </w:r>
      <w:r w:rsidRPr="007E1A97">
        <w:rPr>
          <w:rFonts w:ascii="Times New Roman" w:hAnsi="Times New Roman" w:cs="Times New Roman"/>
          <w:sz w:val="28"/>
          <w:szCs w:val="28"/>
        </w:rPr>
        <w:t>а</w:t>
      </w:r>
      <w:r w:rsidRPr="007E1A97">
        <w:rPr>
          <w:rFonts w:ascii="Times New Roman" w:hAnsi="Times New Roman" w:cs="Times New Roman"/>
          <w:sz w:val="28"/>
          <w:szCs w:val="28"/>
        </w:rPr>
        <w:t>тели же особой заботы о снижении производственного травматизма не пр</w:t>
      </w:r>
      <w:r w:rsidRPr="007E1A97">
        <w:rPr>
          <w:rFonts w:ascii="Times New Roman" w:hAnsi="Times New Roman" w:cs="Times New Roman"/>
          <w:sz w:val="28"/>
          <w:szCs w:val="28"/>
        </w:rPr>
        <w:t>о</w:t>
      </w:r>
      <w:r w:rsidRPr="007E1A97">
        <w:rPr>
          <w:rFonts w:ascii="Times New Roman" w:hAnsi="Times New Roman" w:cs="Times New Roman"/>
          <w:sz w:val="28"/>
          <w:szCs w:val="28"/>
        </w:rPr>
        <w:t>являют. Более того, многие из них не воспринимают систему социального страхования в качестве эффективного механизма, способного обезопасить экономически не только работника, но и работодателя от последствий наступления социальных рисков. На данном этапе развития система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ного страхования от несчастных случаев на производстве и профессионал</w:t>
      </w:r>
      <w:r w:rsidRPr="007E1A97">
        <w:rPr>
          <w:rFonts w:ascii="Times New Roman" w:hAnsi="Times New Roman" w:cs="Times New Roman"/>
          <w:sz w:val="28"/>
          <w:szCs w:val="28"/>
        </w:rPr>
        <w:t>ь</w:t>
      </w:r>
      <w:r w:rsidRPr="007E1A97">
        <w:rPr>
          <w:rFonts w:ascii="Times New Roman" w:hAnsi="Times New Roman" w:cs="Times New Roman"/>
          <w:sz w:val="28"/>
          <w:szCs w:val="28"/>
        </w:rPr>
        <w:t>ных заболеваний расценивается большинством работодателей лишь как д</w:t>
      </w:r>
      <w:r w:rsidRPr="007E1A97">
        <w:rPr>
          <w:rFonts w:ascii="Times New Roman" w:hAnsi="Times New Roman" w:cs="Times New Roman"/>
          <w:sz w:val="28"/>
          <w:szCs w:val="28"/>
        </w:rPr>
        <w:t>о</w:t>
      </w:r>
      <w:r w:rsidRPr="007E1A97">
        <w:rPr>
          <w:rFonts w:ascii="Times New Roman" w:hAnsi="Times New Roman" w:cs="Times New Roman"/>
          <w:sz w:val="28"/>
          <w:szCs w:val="28"/>
        </w:rPr>
        <w:t>полни- тельный груз, возложенный на них государством</w:t>
      </w:r>
      <w:r w:rsidRPr="007E1A97">
        <w:rPr>
          <w:rStyle w:val="afd"/>
          <w:rFonts w:ascii="Times New Roman" w:hAnsi="Times New Roman" w:cs="Times New Roman"/>
          <w:sz w:val="28"/>
          <w:szCs w:val="28"/>
        </w:rPr>
        <w:footnoteReference w:id="77"/>
      </w:r>
      <w:r w:rsidRPr="007E1A97">
        <w:rPr>
          <w:rFonts w:ascii="Times New Roman" w:hAnsi="Times New Roman" w:cs="Times New Roman"/>
          <w:sz w:val="28"/>
          <w:szCs w:val="28"/>
        </w:rPr>
        <w:t>. Обязательное страхование от несчастных случаев является одним из элементов системы социального страхования и покрывает риски производственного травматизма  и профессиональных заболеваний.</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Основным документом, регламентирующим страхование лиц от несчастных случаев на производстве и профессиональных заболеваний, явл</w:t>
      </w:r>
      <w:r w:rsidRPr="007E1A97">
        <w:rPr>
          <w:rFonts w:ascii="Times New Roman" w:hAnsi="Times New Roman" w:cs="Times New Roman"/>
          <w:sz w:val="28"/>
          <w:szCs w:val="28"/>
        </w:rPr>
        <w:t>я</w:t>
      </w:r>
      <w:r w:rsidRPr="007E1A97">
        <w:rPr>
          <w:rFonts w:ascii="Times New Roman" w:hAnsi="Times New Roman" w:cs="Times New Roman"/>
          <w:sz w:val="28"/>
          <w:szCs w:val="28"/>
        </w:rPr>
        <w:t xml:space="preserve">ется Федеральный закон от 24.07.1998 №125-ФЗ </w:t>
      </w:r>
      <w:r w:rsidR="00E072E1" w:rsidRPr="007E1A97">
        <w:rPr>
          <w:rFonts w:ascii="Times New Roman" w:hAnsi="Times New Roman" w:cs="Times New Roman"/>
          <w:sz w:val="28"/>
          <w:szCs w:val="28"/>
        </w:rPr>
        <w:t xml:space="preserve">(ред. от 28.12.2016 №493-ФЗ) </w:t>
      </w:r>
      <w:r w:rsidRPr="007E1A97">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Pr="007E1A97">
        <w:rPr>
          <w:rStyle w:val="afd"/>
          <w:rFonts w:ascii="Times New Roman" w:hAnsi="Times New Roman" w:cs="Times New Roman"/>
          <w:sz w:val="28"/>
          <w:szCs w:val="28"/>
        </w:rPr>
        <w:footnoteReference w:id="78"/>
      </w:r>
      <w:r w:rsidR="00BD6094" w:rsidRPr="007E1A97">
        <w:rPr>
          <w:rFonts w:ascii="Times New Roman" w:hAnsi="Times New Roman" w:cs="Times New Roman"/>
          <w:sz w:val="28"/>
          <w:szCs w:val="28"/>
        </w:rPr>
        <w:t>. В соответствии со ст.</w:t>
      </w:r>
      <w:r w:rsidRPr="007E1A97">
        <w:rPr>
          <w:rFonts w:ascii="Times New Roman" w:hAnsi="Times New Roman" w:cs="Times New Roman"/>
          <w:sz w:val="28"/>
          <w:szCs w:val="28"/>
        </w:rPr>
        <w:t xml:space="preserve">5 </w:t>
      </w:r>
      <w:r w:rsidRPr="007E1A97">
        <w:rPr>
          <w:rFonts w:ascii="Times New Roman" w:hAnsi="Times New Roman" w:cs="Times New Roman"/>
          <w:sz w:val="28"/>
          <w:szCs w:val="28"/>
        </w:rPr>
        <w:lastRenderedPageBreak/>
        <w:t>данного закона обязательному социальному страхованию от несчастных сл</w:t>
      </w:r>
      <w:r w:rsidRPr="007E1A97">
        <w:rPr>
          <w:rFonts w:ascii="Times New Roman" w:hAnsi="Times New Roman" w:cs="Times New Roman"/>
          <w:sz w:val="28"/>
          <w:szCs w:val="28"/>
        </w:rPr>
        <w:t>у</w:t>
      </w:r>
      <w:r w:rsidRPr="007E1A97">
        <w:rPr>
          <w:rFonts w:ascii="Times New Roman" w:hAnsi="Times New Roman" w:cs="Times New Roman"/>
          <w:sz w:val="28"/>
          <w:szCs w:val="28"/>
        </w:rPr>
        <w:t>чаев на производстве и профессиональных заболеваний подлежат физические лица, выполняющие работу на основании трудового договора (контракта), заключенного со страхователем.</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Основная функция обязательного страхования от несчастных случаев и профессиональных заболеваний на производстве –это социальная защита п</w:t>
      </w:r>
      <w:r w:rsidRPr="007E1A97">
        <w:rPr>
          <w:rFonts w:ascii="Times New Roman" w:hAnsi="Times New Roman" w:cs="Times New Roman"/>
          <w:sz w:val="28"/>
          <w:szCs w:val="28"/>
        </w:rPr>
        <w:t>о</w:t>
      </w:r>
      <w:r w:rsidRPr="007E1A97">
        <w:rPr>
          <w:rFonts w:ascii="Times New Roman" w:hAnsi="Times New Roman" w:cs="Times New Roman"/>
          <w:sz w:val="28"/>
          <w:szCs w:val="28"/>
        </w:rPr>
        <w:t>страдавших на производстве, осуществляется защита посредством возмещ</w:t>
      </w:r>
      <w:r w:rsidRPr="007E1A97">
        <w:rPr>
          <w:rFonts w:ascii="Times New Roman" w:hAnsi="Times New Roman" w:cs="Times New Roman"/>
          <w:sz w:val="28"/>
          <w:szCs w:val="28"/>
        </w:rPr>
        <w:t>е</w:t>
      </w:r>
      <w:r w:rsidRPr="007E1A97">
        <w:rPr>
          <w:rFonts w:ascii="Times New Roman" w:hAnsi="Times New Roman" w:cs="Times New Roman"/>
          <w:sz w:val="28"/>
          <w:szCs w:val="28"/>
        </w:rPr>
        <w:t>ния вреда, причиненного жизни и здоровью застрахованного лица при в</w:t>
      </w:r>
      <w:r w:rsidRPr="007E1A97">
        <w:rPr>
          <w:rFonts w:ascii="Times New Roman" w:hAnsi="Times New Roman" w:cs="Times New Roman"/>
          <w:sz w:val="28"/>
          <w:szCs w:val="28"/>
        </w:rPr>
        <w:t>ы</w:t>
      </w:r>
      <w:r w:rsidRPr="007E1A97">
        <w:rPr>
          <w:rFonts w:ascii="Times New Roman" w:hAnsi="Times New Roman" w:cs="Times New Roman"/>
          <w:sz w:val="28"/>
          <w:szCs w:val="28"/>
        </w:rPr>
        <w:t xml:space="preserve">полнении ими трудовых обязанностей, оказание им медицинской помощи, проведение профессиональной и социальной реабилитации. </w:t>
      </w:r>
    </w:p>
    <w:p w:rsidR="002216EF" w:rsidRPr="007E1A97" w:rsidRDefault="002216EF" w:rsidP="002216EF">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законодательстве объектом обязательного социального страхования от несчастных случаев и профессиональных заболеваний определен имущ</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ственный интерес физического лица, по причине утраты здоровья, утраты </w:t>
      </w:r>
      <w:r w:rsidRPr="007E1A97">
        <w:rPr>
          <w:rFonts w:ascii="Times New Roman" w:hAnsi="Times New Roman" w:cs="Times New Roman"/>
          <w:spacing w:val="-2"/>
          <w:sz w:val="28"/>
          <w:szCs w:val="28"/>
        </w:rPr>
        <w:t>профессиональной трудовой деятельности, либо со смертью в связи с несчас</w:t>
      </w:r>
      <w:r w:rsidRPr="007E1A97">
        <w:rPr>
          <w:rFonts w:ascii="Times New Roman" w:hAnsi="Times New Roman" w:cs="Times New Roman"/>
          <w:spacing w:val="-2"/>
          <w:sz w:val="28"/>
          <w:szCs w:val="28"/>
        </w:rPr>
        <w:t>т</w:t>
      </w:r>
      <w:r w:rsidRPr="007E1A97">
        <w:rPr>
          <w:rFonts w:ascii="Times New Roman" w:hAnsi="Times New Roman" w:cs="Times New Roman"/>
          <w:spacing w:val="-2"/>
          <w:sz w:val="28"/>
          <w:szCs w:val="28"/>
        </w:rPr>
        <w:t>ным случаем на производстве или развитие профессионального заболевания.</w:t>
      </w:r>
    </w:p>
    <w:p w:rsidR="004A5724" w:rsidRPr="007E1A97" w:rsidRDefault="002216EF" w:rsidP="004A5724">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Размеры страховых тарифов устанавливаются дифференцированно по группам отраслей (подотраслей) экономики в зависимости от класса профе</w:t>
      </w:r>
      <w:r w:rsidRPr="007E1A97">
        <w:rPr>
          <w:rFonts w:ascii="Times New Roman" w:hAnsi="Times New Roman" w:cs="Times New Roman"/>
          <w:sz w:val="28"/>
          <w:szCs w:val="28"/>
        </w:rPr>
        <w:t>с</w:t>
      </w:r>
      <w:r w:rsidRPr="007E1A97">
        <w:rPr>
          <w:rFonts w:ascii="Times New Roman" w:hAnsi="Times New Roman" w:cs="Times New Roman"/>
          <w:sz w:val="28"/>
          <w:szCs w:val="28"/>
        </w:rPr>
        <w:t>сионального риска. Класс профессионального риска определяется ФСС РФ в соответствии Правилами отнесения видов экономической деятельности к классу профессионального риска</w:t>
      </w:r>
      <w:r w:rsidRPr="007E1A97">
        <w:rPr>
          <w:rFonts w:ascii="Times New Roman" w:hAnsi="Times New Roman" w:cs="Times New Roman"/>
          <w:sz w:val="28"/>
          <w:vertAlign w:val="superscript"/>
        </w:rPr>
        <w:footnoteReference w:id="79"/>
      </w:r>
      <w:r w:rsidRPr="007E1A97">
        <w:rPr>
          <w:rFonts w:ascii="Times New Roman" w:hAnsi="Times New Roman" w:cs="Times New Roman"/>
          <w:sz w:val="28"/>
          <w:szCs w:val="28"/>
        </w:rPr>
        <w:t>.</w:t>
      </w:r>
      <w:r w:rsidR="004A5724" w:rsidRPr="007E1A97">
        <w:rPr>
          <w:rFonts w:ascii="Times New Roman" w:hAnsi="Times New Roman" w:cs="Times New Roman"/>
          <w:sz w:val="28"/>
          <w:szCs w:val="28"/>
        </w:rPr>
        <w:t xml:space="preserve"> При этом установление класса професс</w:t>
      </w:r>
      <w:r w:rsidR="004A5724" w:rsidRPr="007E1A97">
        <w:rPr>
          <w:rFonts w:ascii="Times New Roman" w:hAnsi="Times New Roman" w:cs="Times New Roman"/>
          <w:sz w:val="28"/>
          <w:szCs w:val="28"/>
        </w:rPr>
        <w:t>и</w:t>
      </w:r>
      <w:r w:rsidR="004A5724" w:rsidRPr="007E1A97">
        <w:rPr>
          <w:rFonts w:ascii="Times New Roman" w:hAnsi="Times New Roman" w:cs="Times New Roman"/>
          <w:sz w:val="28"/>
          <w:szCs w:val="28"/>
        </w:rPr>
        <w:t>онального риска осуществляется в целях разделения видов экономической деятельности на группы, используемые при установлении размера страховых тарифов по обязательному социальному страхованию от несчастных случаев на производстве и профессиональных заболеваний.</w:t>
      </w:r>
    </w:p>
    <w:p w:rsidR="002216EF" w:rsidRPr="007E1A97" w:rsidRDefault="002216EF" w:rsidP="00572DAC">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В соответствии с Федеральным законом от </w:t>
      </w:r>
      <w:r w:rsidR="00572DAC" w:rsidRPr="007E1A97">
        <w:rPr>
          <w:rFonts w:ascii="Times New Roman" w:hAnsi="Times New Roman" w:cs="Times New Roman"/>
          <w:sz w:val="28"/>
          <w:szCs w:val="28"/>
        </w:rPr>
        <w:t xml:space="preserve">19.12.2016 №419-ФЗ </w:t>
      </w:r>
      <w:r w:rsidRPr="007E1A97">
        <w:rPr>
          <w:rFonts w:ascii="Times New Roman" w:hAnsi="Times New Roman" w:cs="Times New Roman"/>
          <w:sz w:val="28"/>
          <w:szCs w:val="28"/>
        </w:rPr>
        <w:t>«</w:t>
      </w:r>
      <w:r w:rsidR="00572DAC" w:rsidRPr="007E1A97">
        <w:rPr>
          <w:rFonts w:ascii="Times New Roman" w:hAnsi="Times New Roman" w:cs="Times New Roman"/>
          <w:sz w:val="28"/>
          <w:szCs w:val="28"/>
        </w:rPr>
        <w:t xml:space="preserve">О страховых тарифах на обязательное социальное страхование от несчастных случаев на производстве и профессиональных заболеваний на 2017 год и на </w:t>
      </w:r>
      <w:r w:rsidR="00572DAC" w:rsidRPr="007E1A97">
        <w:rPr>
          <w:rFonts w:ascii="Times New Roman" w:hAnsi="Times New Roman" w:cs="Times New Roman"/>
          <w:sz w:val="28"/>
          <w:szCs w:val="28"/>
        </w:rPr>
        <w:lastRenderedPageBreak/>
        <w:t>плановый период 2018 и 2019 годов</w:t>
      </w:r>
      <w:r w:rsidRPr="007E1A97">
        <w:rPr>
          <w:rFonts w:ascii="Times New Roman" w:hAnsi="Times New Roman" w:cs="Times New Roman"/>
          <w:sz w:val="28"/>
          <w:szCs w:val="28"/>
        </w:rPr>
        <w:t>»</w:t>
      </w:r>
      <w:r w:rsidRPr="007E1A97">
        <w:rPr>
          <w:rFonts w:ascii="Times New Roman" w:hAnsi="Times New Roman" w:cs="Times New Roman"/>
          <w:sz w:val="28"/>
          <w:szCs w:val="28"/>
          <w:vertAlign w:val="superscript"/>
        </w:rPr>
        <w:footnoteReference w:id="80"/>
      </w:r>
      <w:r w:rsidRPr="007E1A97">
        <w:rPr>
          <w:rFonts w:ascii="Times New Roman" w:hAnsi="Times New Roman" w:cs="Times New Roman"/>
          <w:sz w:val="28"/>
          <w:szCs w:val="28"/>
        </w:rPr>
        <w:t xml:space="preserve"> в указанные периоды действуют</w:t>
      </w:r>
      <w:r w:rsidRPr="007E1A97">
        <w:rPr>
          <w:rFonts w:ascii="Times New Roman" w:eastAsia="Calibri" w:hAnsi="Times New Roman" w:cs="Times New Roman"/>
          <w:sz w:val="28"/>
          <w:szCs w:val="28"/>
        </w:rPr>
        <w:t xml:space="preserve"> стр</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ховые тарифы, установленные Федеральным законом от 22.12.2005 №179-ФЗ «О страховых тарифах на обязательное социальное страхование от несчас</w:t>
      </w:r>
      <w:r w:rsidRPr="007E1A97">
        <w:rPr>
          <w:rFonts w:ascii="Times New Roman" w:eastAsia="Calibri" w:hAnsi="Times New Roman" w:cs="Times New Roman"/>
          <w:sz w:val="28"/>
          <w:szCs w:val="28"/>
        </w:rPr>
        <w:t>т</w:t>
      </w:r>
      <w:r w:rsidRPr="007E1A97">
        <w:rPr>
          <w:rFonts w:ascii="Times New Roman" w:eastAsia="Calibri" w:hAnsi="Times New Roman" w:cs="Times New Roman"/>
          <w:sz w:val="28"/>
          <w:szCs w:val="28"/>
        </w:rPr>
        <w:t>ных случаев на производстве и профессиональных заболеваний на 2006 год», а именно: страховые тарифы на обязательное социальное страхование от несчастных случаев на производстве и профессиональных заболеваний в процентах к начисленной оплате труда по всем основаниям (доходу) застр</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хованных, а в соответствующих случаях - к сумме вознаграждения по гра</w:t>
      </w:r>
      <w:r w:rsidRPr="007E1A97">
        <w:rPr>
          <w:rFonts w:ascii="Times New Roman" w:eastAsia="Calibri" w:hAnsi="Times New Roman" w:cs="Times New Roman"/>
          <w:sz w:val="28"/>
          <w:szCs w:val="28"/>
        </w:rPr>
        <w:t>ж</w:t>
      </w:r>
      <w:r w:rsidRPr="007E1A97">
        <w:rPr>
          <w:rFonts w:ascii="Times New Roman" w:eastAsia="Calibri" w:hAnsi="Times New Roman" w:cs="Times New Roman"/>
          <w:sz w:val="28"/>
          <w:szCs w:val="28"/>
        </w:rPr>
        <w:t>данско-правовому договору в соответствии с видами</w:t>
      </w:r>
      <w:r w:rsidRPr="007E1A97">
        <w:rPr>
          <w:rStyle w:val="afd"/>
          <w:rFonts w:ascii="Times New Roman" w:eastAsia="Calibri" w:hAnsi="Times New Roman" w:cs="Times New Roman"/>
          <w:sz w:val="28"/>
          <w:szCs w:val="28"/>
        </w:rPr>
        <w:footnoteReference w:id="81"/>
      </w:r>
      <w:r w:rsidRPr="007E1A97">
        <w:rPr>
          <w:rFonts w:ascii="Times New Roman" w:eastAsia="Calibri" w:hAnsi="Times New Roman" w:cs="Times New Roman"/>
          <w:sz w:val="28"/>
          <w:szCs w:val="28"/>
        </w:rPr>
        <w:t xml:space="preserve"> экономической де</w:t>
      </w:r>
      <w:r w:rsidRPr="007E1A97">
        <w:rPr>
          <w:rFonts w:ascii="Times New Roman" w:eastAsia="Calibri" w:hAnsi="Times New Roman" w:cs="Times New Roman"/>
          <w:sz w:val="28"/>
          <w:szCs w:val="28"/>
        </w:rPr>
        <w:t>я</w:t>
      </w:r>
      <w:r w:rsidRPr="007E1A97">
        <w:rPr>
          <w:rFonts w:ascii="Times New Roman" w:eastAsia="Calibri" w:hAnsi="Times New Roman" w:cs="Times New Roman"/>
          <w:sz w:val="28"/>
          <w:szCs w:val="28"/>
        </w:rPr>
        <w:t>тельности по классам профессионального риска</w:t>
      </w:r>
      <w:r w:rsidRPr="007E1A97">
        <w:rPr>
          <w:rFonts w:ascii="Times New Roman" w:hAnsi="Times New Roman" w:cs="Times New Roman"/>
          <w:sz w:val="28"/>
          <w:szCs w:val="28"/>
        </w:rPr>
        <w:t>.</w:t>
      </w:r>
    </w:p>
    <w:p w:rsidR="002216EF" w:rsidRPr="007E1A97" w:rsidRDefault="002216EF" w:rsidP="002216EF">
      <w:pPr>
        <w:shd w:val="clear" w:color="auto" w:fill="FFFFFF"/>
        <w:spacing w:after="0" w:line="360" w:lineRule="auto"/>
        <w:ind w:firstLine="720"/>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Обязательному социальному страхованию от несчастных случаев на производстве и профессиональных заболеваний подлежат:</w:t>
      </w:r>
    </w:p>
    <w:p w:rsidR="002216EF" w:rsidRPr="007E1A97" w:rsidRDefault="002216EF" w:rsidP="00D401C2">
      <w:pPr>
        <w:widowControl w:val="0"/>
        <w:numPr>
          <w:ilvl w:val="0"/>
          <w:numId w:val="17"/>
        </w:numPr>
        <w:shd w:val="clear" w:color="auto" w:fill="FFFFFF"/>
        <w:autoSpaceDE w:val="0"/>
        <w:autoSpaceDN w:val="0"/>
        <w:adjustRightInd w:val="0"/>
        <w:spacing w:after="0" w:line="360" w:lineRule="auto"/>
        <w:ind w:hanging="720"/>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физические лица, выполняющие работу на основании трудового дог</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вора, заключенного со страхователем;</w:t>
      </w:r>
    </w:p>
    <w:p w:rsidR="002216EF" w:rsidRPr="007E1A97" w:rsidRDefault="002216EF" w:rsidP="00D401C2">
      <w:pPr>
        <w:widowControl w:val="0"/>
        <w:numPr>
          <w:ilvl w:val="0"/>
          <w:numId w:val="17"/>
        </w:numPr>
        <w:shd w:val="clear" w:color="auto" w:fill="FFFFFF"/>
        <w:autoSpaceDE w:val="0"/>
        <w:autoSpaceDN w:val="0"/>
        <w:adjustRightInd w:val="0"/>
        <w:spacing w:after="0" w:line="360" w:lineRule="auto"/>
        <w:ind w:hanging="720"/>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физические лица, осужденные к лишению свободы и привлекаемые к труду страхователем;</w:t>
      </w:r>
    </w:p>
    <w:p w:rsidR="002216EF" w:rsidRPr="007E1A97" w:rsidRDefault="00572DAC" w:rsidP="00D401C2">
      <w:pPr>
        <w:widowControl w:val="0"/>
        <w:numPr>
          <w:ilvl w:val="0"/>
          <w:numId w:val="17"/>
        </w:numPr>
        <w:shd w:val="clear" w:color="auto" w:fill="FFFFFF"/>
        <w:autoSpaceDE w:val="0"/>
        <w:autoSpaceDN w:val="0"/>
        <w:adjustRightInd w:val="0"/>
        <w:spacing w:after="0" w:line="360" w:lineRule="auto"/>
        <w:ind w:hanging="720"/>
        <w:jc w:val="both"/>
        <w:rPr>
          <w:rFonts w:ascii="Times New Roman" w:eastAsia="Calibri" w:hAnsi="Times New Roman" w:cs="Times New Roman"/>
          <w:sz w:val="28"/>
          <w:szCs w:val="28"/>
        </w:rPr>
      </w:pPr>
      <w:r w:rsidRPr="007E1A97">
        <w:rPr>
          <w:rFonts w:ascii="Times New Roman" w:eastAsia="Calibri" w:hAnsi="Times New Roman" w:cs="Times New Roman"/>
          <w:spacing w:val="-3"/>
          <w:sz w:val="28"/>
          <w:szCs w:val="28"/>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w:t>
      </w:r>
      <w:r w:rsidRPr="007E1A97">
        <w:rPr>
          <w:rFonts w:ascii="Times New Roman" w:eastAsia="Calibri" w:hAnsi="Times New Roman" w:cs="Times New Roman"/>
          <w:spacing w:val="-3"/>
          <w:sz w:val="28"/>
          <w:szCs w:val="28"/>
        </w:rPr>
        <w:t>ь</w:t>
      </w:r>
      <w:r w:rsidRPr="007E1A97">
        <w:rPr>
          <w:rFonts w:ascii="Times New Roman" w:eastAsia="Calibri" w:hAnsi="Times New Roman" w:cs="Times New Roman"/>
          <w:spacing w:val="-3"/>
          <w:sz w:val="28"/>
          <w:szCs w:val="28"/>
        </w:rPr>
        <w:t>ному социальному страхованию от несчастных случаев на производстве и профессиональных заболеваний, если в соответствии с указанными д</w:t>
      </w:r>
      <w:r w:rsidRPr="007E1A97">
        <w:rPr>
          <w:rFonts w:ascii="Times New Roman" w:eastAsia="Calibri" w:hAnsi="Times New Roman" w:cs="Times New Roman"/>
          <w:spacing w:val="-3"/>
          <w:sz w:val="28"/>
          <w:szCs w:val="28"/>
        </w:rPr>
        <w:t>о</w:t>
      </w:r>
      <w:r w:rsidRPr="007E1A97">
        <w:rPr>
          <w:rFonts w:ascii="Times New Roman" w:eastAsia="Calibri" w:hAnsi="Times New Roman" w:cs="Times New Roman"/>
          <w:spacing w:val="-3"/>
          <w:sz w:val="28"/>
          <w:szCs w:val="28"/>
        </w:rPr>
        <w:t>говорами заказчик обязан уплачивать страховщику страховые взносы</w:t>
      </w:r>
      <w:r w:rsidR="002216EF" w:rsidRPr="007E1A97">
        <w:rPr>
          <w:rFonts w:ascii="Times New Roman" w:eastAsia="Calibri" w:hAnsi="Times New Roman" w:cs="Times New Roman"/>
          <w:sz w:val="28"/>
          <w:szCs w:val="28"/>
          <w:vertAlign w:val="superscript"/>
        </w:rPr>
        <w:footnoteReference w:id="82"/>
      </w:r>
      <w:r w:rsidR="002216EF" w:rsidRPr="007E1A97">
        <w:rPr>
          <w:rFonts w:ascii="Times New Roman" w:eastAsia="Calibri" w:hAnsi="Times New Roman" w:cs="Times New Roman"/>
          <w:sz w:val="28"/>
          <w:szCs w:val="28"/>
        </w:rPr>
        <w:t>.</w:t>
      </w:r>
    </w:p>
    <w:p w:rsidR="002216EF" w:rsidRPr="007E1A97" w:rsidRDefault="002216EF" w:rsidP="002216EF">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Право застрахованных на обеспечение по страхованию возникает со дня наступления страхового случая.</w:t>
      </w:r>
    </w:p>
    <w:p w:rsidR="002216EF" w:rsidRPr="007E1A97" w:rsidRDefault="002216EF" w:rsidP="003E71E6">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Право на получение страховых выплат в случае смерти застрахованн</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го в результате наступления страхового случая имеют:</w:t>
      </w:r>
      <w:r w:rsidR="003E71E6" w:rsidRPr="007E1A97">
        <w:rPr>
          <w:rFonts w:ascii="Times New Roman" w:eastAsia="Calibri" w:hAnsi="Times New Roman" w:cs="Times New Roman"/>
          <w:sz w:val="28"/>
          <w:szCs w:val="28"/>
        </w:rPr>
        <w:t xml:space="preserve"> </w:t>
      </w:r>
      <w:r w:rsidRPr="007E1A97">
        <w:rPr>
          <w:rFonts w:ascii="Times New Roman" w:eastAsia="Calibri" w:hAnsi="Times New Roman" w:cs="Times New Roman"/>
          <w:sz w:val="28"/>
          <w:szCs w:val="28"/>
        </w:rPr>
        <w:t xml:space="preserve">нетрудоспособные </w:t>
      </w:r>
      <w:r w:rsidRPr="007E1A97">
        <w:rPr>
          <w:rFonts w:ascii="Times New Roman" w:eastAsia="Calibri" w:hAnsi="Times New Roman" w:cs="Times New Roman"/>
          <w:sz w:val="28"/>
          <w:szCs w:val="28"/>
        </w:rPr>
        <w:lastRenderedPageBreak/>
        <w:t>лица, состоявшие на иждивении умершего или имевшие ко дню его смерти право на получение от него содержания;</w:t>
      </w:r>
      <w:r w:rsidR="003E71E6" w:rsidRPr="007E1A97">
        <w:rPr>
          <w:rFonts w:ascii="Times New Roman" w:eastAsia="Calibri" w:hAnsi="Times New Roman" w:cs="Times New Roman"/>
          <w:sz w:val="28"/>
          <w:szCs w:val="28"/>
        </w:rPr>
        <w:t xml:space="preserve"> </w:t>
      </w:r>
      <w:r w:rsidRPr="007E1A97">
        <w:rPr>
          <w:rFonts w:ascii="Times New Roman" w:eastAsia="Calibri" w:hAnsi="Times New Roman" w:cs="Times New Roman"/>
          <w:sz w:val="28"/>
          <w:szCs w:val="28"/>
        </w:rPr>
        <w:t>ребенок умершего, родившийся п</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сле его смерти;</w:t>
      </w:r>
      <w:r w:rsidR="003E71E6" w:rsidRPr="007E1A97">
        <w:rPr>
          <w:rFonts w:ascii="Times New Roman" w:eastAsia="Calibri" w:hAnsi="Times New Roman" w:cs="Times New Roman"/>
          <w:sz w:val="28"/>
          <w:szCs w:val="28"/>
        </w:rPr>
        <w:t xml:space="preserve"> </w:t>
      </w:r>
      <w:r w:rsidRPr="007E1A97">
        <w:rPr>
          <w:rFonts w:ascii="Times New Roman" w:eastAsia="Calibri" w:hAnsi="Times New Roman" w:cs="Times New Roman"/>
          <w:sz w:val="28"/>
          <w:szCs w:val="28"/>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w:t>
      </w:r>
      <w:r w:rsidRPr="007E1A97">
        <w:rPr>
          <w:rFonts w:ascii="Times New Roman" w:eastAsia="Calibri" w:hAnsi="Times New Roman" w:cs="Times New Roman"/>
          <w:sz w:val="28"/>
          <w:szCs w:val="28"/>
        </w:rPr>
        <w:t>т</w:t>
      </w:r>
      <w:r w:rsidRPr="007E1A97">
        <w:rPr>
          <w:rFonts w:ascii="Times New Roman" w:eastAsia="Calibri" w:hAnsi="Times New Roman" w:cs="Times New Roman"/>
          <w:sz w:val="28"/>
          <w:szCs w:val="28"/>
        </w:rPr>
        <w:t>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w:t>
      </w:r>
      <w:r w:rsidR="003E71E6" w:rsidRPr="007E1A97">
        <w:rPr>
          <w:rFonts w:ascii="Times New Roman" w:eastAsia="Calibri" w:hAnsi="Times New Roman" w:cs="Times New Roman"/>
          <w:sz w:val="28"/>
          <w:szCs w:val="28"/>
        </w:rPr>
        <w:t xml:space="preserve">тизы </w:t>
      </w:r>
      <w:r w:rsidRPr="007E1A97">
        <w:rPr>
          <w:rFonts w:ascii="Times New Roman" w:eastAsia="Calibri" w:hAnsi="Times New Roman" w:cs="Times New Roman"/>
          <w:sz w:val="28"/>
          <w:szCs w:val="28"/>
        </w:rPr>
        <w:t xml:space="preserve">или лечебно-профилактических учреждений </w:t>
      </w:r>
      <w:r w:rsidRPr="007E1A97">
        <w:rPr>
          <w:rFonts w:ascii="Times New Roman" w:eastAsia="Calibri" w:hAnsi="Times New Roman" w:cs="Times New Roman"/>
          <w:spacing w:val="-2"/>
          <w:sz w:val="28"/>
          <w:szCs w:val="28"/>
        </w:rPr>
        <w:t>госуда</w:t>
      </w:r>
      <w:r w:rsidRPr="007E1A97">
        <w:rPr>
          <w:rFonts w:ascii="Times New Roman" w:eastAsia="Calibri" w:hAnsi="Times New Roman" w:cs="Times New Roman"/>
          <w:spacing w:val="-2"/>
          <w:sz w:val="28"/>
          <w:szCs w:val="28"/>
        </w:rPr>
        <w:t>р</w:t>
      </w:r>
      <w:r w:rsidRPr="007E1A97">
        <w:rPr>
          <w:rFonts w:ascii="Times New Roman" w:eastAsia="Calibri" w:hAnsi="Times New Roman" w:cs="Times New Roman"/>
          <w:spacing w:val="-2"/>
          <w:sz w:val="28"/>
          <w:szCs w:val="28"/>
        </w:rPr>
        <w:t>ственной системы здравоохранения признанными нуждающимися по состо</w:t>
      </w:r>
      <w:r w:rsidRPr="007E1A97">
        <w:rPr>
          <w:rFonts w:ascii="Times New Roman" w:eastAsia="Calibri" w:hAnsi="Times New Roman" w:cs="Times New Roman"/>
          <w:spacing w:val="-2"/>
          <w:sz w:val="28"/>
          <w:szCs w:val="28"/>
        </w:rPr>
        <w:t>я</w:t>
      </w:r>
      <w:r w:rsidRPr="007E1A97">
        <w:rPr>
          <w:rFonts w:ascii="Times New Roman" w:eastAsia="Calibri" w:hAnsi="Times New Roman" w:cs="Times New Roman"/>
          <w:spacing w:val="-2"/>
          <w:sz w:val="28"/>
          <w:szCs w:val="28"/>
        </w:rPr>
        <w:t>нию здоровья в постороннем уходе;</w:t>
      </w:r>
      <w:r w:rsidR="003E71E6" w:rsidRPr="007E1A97">
        <w:rPr>
          <w:rFonts w:ascii="Times New Roman" w:eastAsia="Calibri" w:hAnsi="Times New Roman" w:cs="Times New Roman"/>
          <w:spacing w:val="-2"/>
          <w:sz w:val="28"/>
          <w:szCs w:val="28"/>
        </w:rPr>
        <w:t xml:space="preserve"> </w:t>
      </w:r>
      <w:r w:rsidRPr="007E1A97">
        <w:rPr>
          <w:rFonts w:ascii="Times New Roman" w:eastAsia="Calibri" w:hAnsi="Times New Roman" w:cs="Times New Roman"/>
          <w:spacing w:val="-2"/>
          <w:sz w:val="28"/>
          <w:szCs w:val="28"/>
        </w:rPr>
        <w:t>лица, состоявшие на иждивении умерш</w:t>
      </w:r>
      <w:r w:rsidRPr="007E1A97">
        <w:rPr>
          <w:rFonts w:ascii="Times New Roman" w:eastAsia="Calibri" w:hAnsi="Times New Roman" w:cs="Times New Roman"/>
          <w:spacing w:val="-2"/>
          <w:sz w:val="28"/>
          <w:szCs w:val="28"/>
        </w:rPr>
        <w:t>е</w:t>
      </w:r>
      <w:r w:rsidRPr="007E1A97">
        <w:rPr>
          <w:rFonts w:ascii="Times New Roman" w:eastAsia="Calibri" w:hAnsi="Times New Roman" w:cs="Times New Roman"/>
          <w:spacing w:val="-2"/>
          <w:sz w:val="28"/>
          <w:szCs w:val="28"/>
        </w:rPr>
        <w:t>го, ставшие нетрудоспособными в течение пяти лет со дня его смерти.</w:t>
      </w:r>
    </w:p>
    <w:p w:rsidR="002216EF" w:rsidRPr="007E1A97" w:rsidRDefault="002216EF" w:rsidP="000D6714">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При наступлении несчастного случая или установлении професси</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нального заболевания законом предусматривается право работника на сл</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дующие выплаты:</w:t>
      </w:r>
    </w:p>
    <w:p w:rsidR="00ED0469" w:rsidRPr="007E1A97" w:rsidRDefault="002216EF" w:rsidP="00FA1294">
      <w:pPr>
        <w:widowControl w:val="0"/>
        <w:numPr>
          <w:ilvl w:val="0"/>
          <w:numId w:val="18"/>
        </w:numPr>
        <w:shd w:val="clear" w:color="auto" w:fill="FFFFFF"/>
        <w:tabs>
          <w:tab w:val="clear" w:pos="720"/>
          <w:tab w:val="left" w:pos="0"/>
        </w:tabs>
        <w:wordWrap w:val="0"/>
        <w:autoSpaceDE w:val="0"/>
        <w:autoSpaceDN w:val="0"/>
        <w:adjustRightInd w:val="0"/>
        <w:spacing w:after="0" w:line="360" w:lineRule="auto"/>
        <w:ind w:left="0" w:right="62" w:firstLine="709"/>
        <w:jc w:val="both"/>
        <w:rPr>
          <w:rFonts w:ascii="Times New Roman" w:eastAsia="Times New Roman" w:hAnsi="Times New Roman" w:cs="Times New Roman"/>
          <w:sz w:val="28"/>
          <w:szCs w:val="28"/>
          <w:lang w:eastAsia="ru-RU"/>
        </w:rPr>
      </w:pPr>
      <w:r w:rsidRPr="007E1A97">
        <w:rPr>
          <w:rFonts w:ascii="Times New Roman" w:eastAsia="Calibri" w:hAnsi="Times New Roman" w:cs="Times New Roman"/>
          <w:sz w:val="28"/>
          <w:szCs w:val="28"/>
        </w:rPr>
        <w:t>пособие по временной нетрудоспособности</w:t>
      </w:r>
      <w:r w:rsidR="000A4BB5" w:rsidRPr="007E1A97">
        <w:rPr>
          <w:rFonts w:ascii="Times New Roman" w:eastAsia="Calibri" w:hAnsi="Times New Roman" w:cs="Times New Roman"/>
          <w:sz w:val="28"/>
          <w:szCs w:val="28"/>
        </w:rPr>
        <w:t xml:space="preserve"> - выплачивается за весь период временной нетрудоспособности застрахованного до его вызд</w:t>
      </w:r>
      <w:r w:rsidR="000A4BB5" w:rsidRPr="007E1A97">
        <w:rPr>
          <w:rFonts w:ascii="Times New Roman" w:eastAsia="Calibri" w:hAnsi="Times New Roman" w:cs="Times New Roman"/>
          <w:sz w:val="28"/>
          <w:szCs w:val="28"/>
        </w:rPr>
        <w:t>о</w:t>
      </w:r>
      <w:r w:rsidR="000A4BB5" w:rsidRPr="007E1A97">
        <w:rPr>
          <w:rFonts w:ascii="Times New Roman" w:eastAsia="Calibri" w:hAnsi="Times New Roman" w:cs="Times New Roman"/>
          <w:sz w:val="28"/>
          <w:szCs w:val="28"/>
        </w:rPr>
        <w:t>ровления или установления стойкой утраты профессиональной трудосп</w:t>
      </w:r>
      <w:r w:rsidR="000A4BB5" w:rsidRPr="007E1A97">
        <w:rPr>
          <w:rFonts w:ascii="Times New Roman" w:eastAsia="Calibri" w:hAnsi="Times New Roman" w:cs="Times New Roman"/>
          <w:sz w:val="28"/>
          <w:szCs w:val="28"/>
        </w:rPr>
        <w:t>о</w:t>
      </w:r>
      <w:r w:rsidR="000A4BB5" w:rsidRPr="007E1A97">
        <w:rPr>
          <w:rFonts w:ascii="Times New Roman" w:eastAsia="Calibri" w:hAnsi="Times New Roman" w:cs="Times New Roman"/>
          <w:sz w:val="28"/>
          <w:szCs w:val="28"/>
        </w:rPr>
        <w:t>собности в размере 100% его среднего заработка, исчисленного в соотве</w:t>
      </w:r>
      <w:r w:rsidR="000A4BB5" w:rsidRPr="007E1A97">
        <w:rPr>
          <w:rFonts w:ascii="Times New Roman" w:eastAsia="Calibri" w:hAnsi="Times New Roman" w:cs="Times New Roman"/>
          <w:sz w:val="28"/>
          <w:szCs w:val="28"/>
        </w:rPr>
        <w:t>т</w:t>
      </w:r>
      <w:r w:rsidR="000A4BB5" w:rsidRPr="007E1A97">
        <w:rPr>
          <w:rFonts w:ascii="Times New Roman" w:eastAsia="Calibri" w:hAnsi="Times New Roman" w:cs="Times New Roman"/>
          <w:sz w:val="28"/>
          <w:szCs w:val="28"/>
        </w:rPr>
        <w:t>ствии с законодательством о пособиях по временной нетрудоспособности. При этом максимальный размер пособия за полный календарный месяц не может превышать четырехкратного максимального размера ежемесячной страховой выплаты, устанавливаемого законом о бюджете Ф</w:t>
      </w:r>
      <w:r w:rsidR="00ED0469" w:rsidRPr="007E1A97">
        <w:rPr>
          <w:rFonts w:ascii="Times New Roman" w:eastAsia="Calibri" w:hAnsi="Times New Roman" w:cs="Times New Roman"/>
          <w:sz w:val="28"/>
          <w:szCs w:val="28"/>
        </w:rPr>
        <w:t>СС РФ</w:t>
      </w:r>
      <w:r w:rsidR="004A5724" w:rsidRPr="007E1A97">
        <w:rPr>
          <w:rFonts w:ascii="Times New Roman" w:eastAsia="Calibri" w:hAnsi="Times New Roman" w:cs="Times New Roman"/>
          <w:sz w:val="28"/>
          <w:szCs w:val="28"/>
        </w:rPr>
        <w:t>. Если размер пособия по временной нетрудоспособности в связи с несчастным случаем на производстве или профессиональным заболеванием, исчисле</w:t>
      </w:r>
      <w:r w:rsidR="004A5724" w:rsidRPr="007E1A97">
        <w:rPr>
          <w:rFonts w:ascii="Times New Roman" w:eastAsia="Calibri" w:hAnsi="Times New Roman" w:cs="Times New Roman"/>
          <w:sz w:val="28"/>
          <w:szCs w:val="28"/>
        </w:rPr>
        <w:t>н</w:t>
      </w:r>
      <w:r w:rsidR="004A5724" w:rsidRPr="007E1A97">
        <w:rPr>
          <w:rFonts w:ascii="Times New Roman" w:eastAsia="Calibri" w:hAnsi="Times New Roman" w:cs="Times New Roman"/>
          <w:sz w:val="28"/>
          <w:szCs w:val="28"/>
        </w:rPr>
        <w:t>ный из среднего заработка застрахованного, превышает максимальный ра</w:t>
      </w:r>
      <w:r w:rsidR="004A5724" w:rsidRPr="007E1A97">
        <w:rPr>
          <w:rFonts w:ascii="Times New Roman" w:eastAsia="Calibri" w:hAnsi="Times New Roman" w:cs="Times New Roman"/>
          <w:sz w:val="28"/>
          <w:szCs w:val="28"/>
        </w:rPr>
        <w:t>з</w:t>
      </w:r>
      <w:r w:rsidR="004A5724" w:rsidRPr="007E1A97">
        <w:rPr>
          <w:rFonts w:ascii="Times New Roman" w:eastAsia="Calibri" w:hAnsi="Times New Roman" w:cs="Times New Roman"/>
          <w:sz w:val="28"/>
          <w:szCs w:val="28"/>
        </w:rPr>
        <w:t>мер пособия по временной нетрудоспособности в связи с несчастным случ</w:t>
      </w:r>
      <w:r w:rsidR="004A5724" w:rsidRPr="007E1A97">
        <w:rPr>
          <w:rFonts w:ascii="Times New Roman" w:eastAsia="Calibri" w:hAnsi="Times New Roman" w:cs="Times New Roman"/>
          <w:sz w:val="28"/>
          <w:szCs w:val="28"/>
        </w:rPr>
        <w:t>а</w:t>
      </w:r>
      <w:r w:rsidR="004A5724" w:rsidRPr="007E1A97">
        <w:rPr>
          <w:rFonts w:ascii="Times New Roman" w:eastAsia="Calibri" w:hAnsi="Times New Roman" w:cs="Times New Roman"/>
          <w:sz w:val="28"/>
          <w:szCs w:val="28"/>
        </w:rPr>
        <w:t>ем на производстве или профессиональным заболеванием, данное пособие выплачивается исходя из указанного максимального размера</w:t>
      </w:r>
      <w:r w:rsidR="000A4BB5" w:rsidRPr="007E1A97">
        <w:rPr>
          <w:rStyle w:val="afd"/>
          <w:rFonts w:ascii="Times New Roman" w:eastAsia="Calibri" w:hAnsi="Times New Roman" w:cs="Times New Roman"/>
          <w:sz w:val="28"/>
          <w:szCs w:val="28"/>
        </w:rPr>
        <w:footnoteReference w:id="83"/>
      </w:r>
      <w:r w:rsidR="000A4BB5" w:rsidRPr="007E1A97">
        <w:rPr>
          <w:rFonts w:ascii="Times New Roman" w:eastAsia="Calibri" w:hAnsi="Times New Roman" w:cs="Times New Roman"/>
          <w:sz w:val="28"/>
          <w:szCs w:val="28"/>
        </w:rPr>
        <w:t>;</w:t>
      </w:r>
    </w:p>
    <w:p w:rsidR="00953E26" w:rsidRPr="007E1A97" w:rsidRDefault="002216EF" w:rsidP="00FA1294">
      <w:pPr>
        <w:widowControl w:val="0"/>
        <w:numPr>
          <w:ilvl w:val="0"/>
          <w:numId w:val="18"/>
        </w:numPr>
        <w:shd w:val="clear" w:color="auto" w:fill="FFFFFF"/>
        <w:tabs>
          <w:tab w:val="clear" w:pos="720"/>
          <w:tab w:val="left" w:pos="0"/>
        </w:tabs>
        <w:wordWrap w:val="0"/>
        <w:autoSpaceDE w:val="0"/>
        <w:autoSpaceDN w:val="0"/>
        <w:adjustRightInd w:val="0"/>
        <w:spacing w:after="0" w:line="360" w:lineRule="auto"/>
        <w:ind w:left="0" w:right="62"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lastRenderedPageBreak/>
        <w:t>возмещение утраченного заработка - ежемесячные страховые выплаты</w:t>
      </w:r>
      <w:r w:rsidR="00853A2D" w:rsidRPr="007E1A97">
        <w:rPr>
          <w:rFonts w:ascii="Times New Roman" w:eastAsia="Calibri" w:hAnsi="Times New Roman" w:cs="Times New Roman"/>
          <w:sz w:val="28"/>
          <w:szCs w:val="28"/>
        </w:rPr>
        <w:t>.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r w:rsidR="003E71E6" w:rsidRPr="007E1A97">
        <w:rPr>
          <w:rFonts w:ascii="Times New Roman" w:eastAsia="Calibri" w:hAnsi="Times New Roman" w:cs="Times New Roman"/>
          <w:sz w:val="28"/>
          <w:szCs w:val="28"/>
        </w:rPr>
        <w:t xml:space="preserve"> </w:t>
      </w:r>
    </w:p>
    <w:p w:rsidR="00FA1294" w:rsidRPr="007E1A97" w:rsidRDefault="00FA1294" w:rsidP="00953E26">
      <w:pPr>
        <w:widowControl w:val="0"/>
        <w:shd w:val="clear" w:color="auto" w:fill="FFFFFF"/>
        <w:tabs>
          <w:tab w:val="left" w:pos="0"/>
        </w:tabs>
        <w:wordWrap w:val="0"/>
        <w:autoSpaceDE w:val="0"/>
        <w:autoSpaceDN w:val="0"/>
        <w:adjustRightInd w:val="0"/>
        <w:spacing w:after="0" w:line="360" w:lineRule="auto"/>
        <w:ind w:right="62"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Среднемесячный заработок застрахованного исчисляется путем дел</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ния общей суммы его заработка (с учетом премий, начисленных в расчетном периоде) за 12 месяцев повлекшей повреждение здоровья работы, предш</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ствовавших месяцу, в котором с ним произошел несчастный случай на пр</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изводстве, установлен диагноз профессионального заболевания или (по в</w:t>
      </w:r>
      <w:r w:rsidRPr="007E1A97">
        <w:rPr>
          <w:rFonts w:ascii="Times New Roman" w:eastAsia="Calibri" w:hAnsi="Times New Roman" w:cs="Times New Roman"/>
          <w:sz w:val="28"/>
          <w:szCs w:val="28"/>
        </w:rPr>
        <w:t>ы</w:t>
      </w:r>
      <w:r w:rsidRPr="007E1A97">
        <w:rPr>
          <w:rFonts w:ascii="Times New Roman" w:eastAsia="Calibri" w:hAnsi="Times New Roman" w:cs="Times New Roman"/>
          <w:sz w:val="28"/>
          <w:szCs w:val="28"/>
        </w:rPr>
        <w:t>бору застрахованного) установлена утрата (снижение) его профессиональной трудоспособности, на 12</w:t>
      </w:r>
      <w:r w:rsidRPr="007E1A97">
        <w:rPr>
          <w:rFonts w:ascii="Times New Roman" w:hAnsi="Times New Roman" w:cs="Times New Roman"/>
          <w:sz w:val="28"/>
          <w:szCs w:val="28"/>
        </w:rPr>
        <w:t>.</w:t>
      </w:r>
    </w:p>
    <w:p w:rsidR="00572DAC" w:rsidRPr="007E1A97" w:rsidRDefault="003E71E6" w:rsidP="00FA1294">
      <w:pPr>
        <w:widowControl w:val="0"/>
        <w:shd w:val="clear" w:color="auto" w:fill="FFFFFF"/>
        <w:tabs>
          <w:tab w:val="left" w:pos="0"/>
        </w:tabs>
        <w:wordWrap w:val="0"/>
        <w:autoSpaceDE w:val="0"/>
        <w:autoSpaceDN w:val="0"/>
        <w:adjustRightInd w:val="0"/>
        <w:spacing w:after="0" w:line="360" w:lineRule="auto"/>
        <w:ind w:right="62" w:firstLine="709"/>
        <w:jc w:val="both"/>
        <w:rPr>
          <w:rFonts w:ascii="Times New Roman" w:eastAsia="Times New Roman" w:hAnsi="Times New Roman" w:cs="Times New Roman"/>
          <w:sz w:val="28"/>
          <w:szCs w:val="28"/>
          <w:lang w:eastAsia="ru-RU"/>
        </w:rPr>
      </w:pPr>
      <w:r w:rsidRPr="007E1A97">
        <w:rPr>
          <w:rFonts w:ascii="Times New Roman" w:eastAsia="Calibri" w:hAnsi="Times New Roman" w:cs="Times New Roman"/>
          <w:sz w:val="28"/>
          <w:szCs w:val="28"/>
        </w:rPr>
        <w:t>Максимальный размер ежемесячной страховой выплаты устанавлив</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 xml:space="preserve">ется федеральным законом о бюджете ФСС РФ на очередной финансовый год. Так на 2017 год максимальный размер ежемесячной страховой выплаты составляет </w:t>
      </w:r>
      <w:r w:rsidR="00572DAC" w:rsidRPr="007E1A97">
        <w:rPr>
          <w:rFonts w:ascii="Times New Roman" w:eastAsia="Calibri" w:hAnsi="Times New Roman" w:cs="Times New Roman"/>
          <w:sz w:val="28"/>
          <w:szCs w:val="28"/>
        </w:rPr>
        <w:t>72290,4 руб.</w:t>
      </w:r>
      <w:r w:rsidR="00572DAC" w:rsidRPr="007E1A97">
        <w:rPr>
          <w:rStyle w:val="afd"/>
          <w:rFonts w:ascii="Times New Roman" w:eastAsia="Calibri" w:hAnsi="Times New Roman" w:cs="Times New Roman"/>
          <w:sz w:val="28"/>
          <w:szCs w:val="28"/>
        </w:rPr>
        <w:footnoteReference w:id="84"/>
      </w:r>
      <w:r w:rsidR="002216EF" w:rsidRPr="007E1A97">
        <w:rPr>
          <w:rFonts w:ascii="Times New Roman" w:eastAsia="Calibri" w:hAnsi="Times New Roman" w:cs="Times New Roman"/>
          <w:sz w:val="28"/>
          <w:szCs w:val="28"/>
        </w:rPr>
        <w:t>;</w:t>
      </w:r>
    </w:p>
    <w:p w:rsidR="00953E26" w:rsidRPr="007E1A97" w:rsidRDefault="002216EF" w:rsidP="00FA1294">
      <w:pPr>
        <w:widowControl w:val="0"/>
        <w:numPr>
          <w:ilvl w:val="0"/>
          <w:numId w:val="18"/>
        </w:numPr>
        <w:shd w:val="clear" w:color="auto" w:fill="FFFFFF"/>
        <w:tabs>
          <w:tab w:val="clear" w:pos="720"/>
          <w:tab w:val="left" w:pos="0"/>
        </w:tabs>
        <w:wordWrap w:val="0"/>
        <w:autoSpaceDE w:val="0"/>
        <w:autoSpaceDN w:val="0"/>
        <w:adjustRightInd w:val="0"/>
        <w:spacing w:after="0" w:line="360" w:lineRule="auto"/>
        <w:ind w:left="0" w:right="62"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единовременные выплаты</w:t>
      </w:r>
      <w:r w:rsidR="003E71E6" w:rsidRPr="007E1A97">
        <w:rPr>
          <w:rFonts w:ascii="Times New Roman" w:eastAsia="Calibri" w:hAnsi="Times New Roman" w:cs="Times New Roman"/>
          <w:sz w:val="28"/>
          <w:szCs w:val="28"/>
        </w:rPr>
        <w:t>.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уст</w:t>
      </w:r>
      <w:r w:rsidR="003E71E6" w:rsidRPr="007E1A97">
        <w:rPr>
          <w:rFonts w:ascii="Times New Roman" w:eastAsia="Calibri" w:hAnsi="Times New Roman" w:cs="Times New Roman"/>
          <w:sz w:val="28"/>
          <w:szCs w:val="28"/>
        </w:rPr>
        <w:t>а</w:t>
      </w:r>
      <w:r w:rsidR="003E71E6" w:rsidRPr="007E1A97">
        <w:rPr>
          <w:rFonts w:ascii="Times New Roman" w:eastAsia="Calibri" w:hAnsi="Times New Roman" w:cs="Times New Roman"/>
          <w:sz w:val="28"/>
          <w:szCs w:val="28"/>
        </w:rPr>
        <w:t>новленной федеральным законом о бюджете Фонда социального страхов</w:t>
      </w:r>
      <w:r w:rsidR="003E71E6" w:rsidRPr="007E1A97">
        <w:rPr>
          <w:rFonts w:ascii="Times New Roman" w:eastAsia="Calibri" w:hAnsi="Times New Roman" w:cs="Times New Roman"/>
          <w:sz w:val="28"/>
          <w:szCs w:val="28"/>
        </w:rPr>
        <w:t>а</w:t>
      </w:r>
      <w:r w:rsidR="003E71E6" w:rsidRPr="007E1A97">
        <w:rPr>
          <w:rFonts w:ascii="Times New Roman" w:eastAsia="Calibri" w:hAnsi="Times New Roman" w:cs="Times New Roman"/>
          <w:sz w:val="28"/>
          <w:szCs w:val="28"/>
        </w:rPr>
        <w:t>ния РФ на очередной финансовый год</w:t>
      </w:r>
      <w:r w:rsidR="003E71E6" w:rsidRPr="007E1A97">
        <w:rPr>
          <w:rFonts w:ascii="Times New Roman" w:eastAsia="Calibri" w:hAnsi="Times New Roman" w:cs="Times New Roman"/>
          <w:iCs/>
          <w:sz w:val="28"/>
          <w:szCs w:val="28"/>
        </w:rPr>
        <w:t>. В случае смерти застрахованного единовременная страховая выплата устанавливается в размере, равном ук</w:t>
      </w:r>
      <w:r w:rsidR="003E71E6" w:rsidRPr="007E1A97">
        <w:rPr>
          <w:rFonts w:ascii="Times New Roman" w:eastAsia="Calibri" w:hAnsi="Times New Roman" w:cs="Times New Roman"/>
          <w:iCs/>
          <w:sz w:val="28"/>
          <w:szCs w:val="28"/>
        </w:rPr>
        <w:t>а</w:t>
      </w:r>
      <w:r w:rsidR="003E71E6" w:rsidRPr="007E1A97">
        <w:rPr>
          <w:rFonts w:ascii="Times New Roman" w:eastAsia="Calibri" w:hAnsi="Times New Roman" w:cs="Times New Roman"/>
          <w:iCs/>
          <w:sz w:val="28"/>
          <w:szCs w:val="28"/>
        </w:rPr>
        <w:t>занной максимальной сумме.</w:t>
      </w:r>
      <w:r w:rsidR="003E71E6" w:rsidRPr="007E1A97">
        <w:rPr>
          <w:rFonts w:ascii="Times New Roman" w:eastAsia="Calibri" w:hAnsi="Times New Roman" w:cs="Times New Roman"/>
          <w:sz w:val="28"/>
          <w:szCs w:val="28"/>
        </w:rPr>
        <w:t xml:space="preserve"> На 2017 год максимальный размер единовр</w:t>
      </w:r>
      <w:r w:rsidR="003E71E6" w:rsidRPr="007E1A97">
        <w:rPr>
          <w:rFonts w:ascii="Times New Roman" w:eastAsia="Calibri" w:hAnsi="Times New Roman" w:cs="Times New Roman"/>
          <w:sz w:val="28"/>
          <w:szCs w:val="28"/>
        </w:rPr>
        <w:t>е</w:t>
      </w:r>
      <w:r w:rsidR="003E71E6" w:rsidRPr="007E1A97">
        <w:rPr>
          <w:rFonts w:ascii="Times New Roman" w:eastAsia="Calibri" w:hAnsi="Times New Roman" w:cs="Times New Roman"/>
          <w:sz w:val="28"/>
          <w:szCs w:val="28"/>
        </w:rPr>
        <w:t xml:space="preserve">менной страховой выплаты составляет </w:t>
      </w:r>
      <w:r w:rsidR="00ED0469" w:rsidRPr="007E1A97">
        <w:rPr>
          <w:rFonts w:ascii="Times New Roman" w:eastAsia="Calibri" w:hAnsi="Times New Roman" w:cs="Times New Roman"/>
          <w:sz w:val="28"/>
          <w:szCs w:val="28"/>
        </w:rPr>
        <w:t>94 018,0 руб.</w:t>
      </w:r>
      <w:r w:rsidR="00572DAC" w:rsidRPr="007E1A97">
        <w:rPr>
          <w:rFonts w:ascii="Times New Roman" w:eastAsia="Calibri" w:hAnsi="Times New Roman" w:cs="Times New Roman"/>
          <w:sz w:val="28"/>
          <w:szCs w:val="28"/>
          <w:vertAlign w:val="superscript"/>
        </w:rPr>
        <w:footnoteReference w:id="85"/>
      </w:r>
      <w:r w:rsidR="00953E26" w:rsidRPr="007E1A97">
        <w:rPr>
          <w:rFonts w:ascii="Times New Roman" w:eastAsia="Calibri" w:hAnsi="Times New Roman" w:cs="Times New Roman"/>
          <w:sz w:val="28"/>
          <w:szCs w:val="28"/>
        </w:rPr>
        <w:t xml:space="preserve"> </w:t>
      </w:r>
    </w:p>
    <w:p w:rsidR="002216EF" w:rsidRPr="007E1A97" w:rsidRDefault="003E71E6" w:rsidP="00953E26">
      <w:pPr>
        <w:widowControl w:val="0"/>
        <w:shd w:val="clear" w:color="auto" w:fill="FFFFFF"/>
        <w:tabs>
          <w:tab w:val="left" w:pos="0"/>
        </w:tabs>
        <w:wordWrap w:val="0"/>
        <w:autoSpaceDE w:val="0"/>
        <w:autoSpaceDN w:val="0"/>
        <w:adjustRightInd w:val="0"/>
        <w:spacing w:after="0" w:line="360" w:lineRule="auto"/>
        <w:ind w:right="62" w:firstLine="709"/>
        <w:jc w:val="both"/>
        <w:rPr>
          <w:rFonts w:ascii="Times New Roman" w:eastAsia="Calibri" w:hAnsi="Times New Roman" w:cs="Times New Roman"/>
          <w:spacing w:val="-2"/>
          <w:sz w:val="28"/>
          <w:szCs w:val="28"/>
        </w:rPr>
      </w:pPr>
      <w:r w:rsidRPr="007E1A97">
        <w:rPr>
          <w:rFonts w:ascii="Times New Roman" w:eastAsia="Calibri" w:hAnsi="Times New Roman" w:cs="Times New Roman"/>
          <w:sz w:val="28"/>
          <w:szCs w:val="28"/>
        </w:rPr>
        <w:t>Степень</w:t>
      </w:r>
      <w:r w:rsidRPr="007E1A97">
        <w:rPr>
          <w:rFonts w:ascii="Times New Roman" w:eastAsia="Calibri" w:hAnsi="Times New Roman" w:cs="Times New Roman"/>
          <w:iCs/>
          <w:sz w:val="28"/>
          <w:szCs w:val="28"/>
        </w:rPr>
        <w:t xml:space="preserve"> утраты профессиональной трудоспособности устанавливается в процентах на момент освидетельствования пострадавшего, исходя из оце</w:t>
      </w:r>
      <w:r w:rsidRPr="007E1A97">
        <w:rPr>
          <w:rFonts w:ascii="Times New Roman" w:eastAsia="Calibri" w:hAnsi="Times New Roman" w:cs="Times New Roman"/>
          <w:iCs/>
          <w:sz w:val="28"/>
          <w:szCs w:val="28"/>
        </w:rPr>
        <w:t>н</w:t>
      </w:r>
      <w:r w:rsidRPr="007E1A97">
        <w:rPr>
          <w:rFonts w:ascii="Times New Roman" w:eastAsia="Calibri" w:hAnsi="Times New Roman" w:cs="Times New Roman"/>
          <w:iCs/>
          <w:sz w:val="28"/>
          <w:szCs w:val="28"/>
        </w:rPr>
        <w:t xml:space="preserve">ки потери способности осуществлять профессиональную деятельность вследствие несчастного </w:t>
      </w:r>
      <w:r w:rsidRPr="007E1A97">
        <w:rPr>
          <w:rFonts w:ascii="Times New Roman" w:eastAsia="Calibri" w:hAnsi="Times New Roman" w:cs="Times New Roman"/>
          <w:iCs/>
          <w:spacing w:val="-2"/>
          <w:sz w:val="28"/>
          <w:szCs w:val="28"/>
        </w:rPr>
        <w:t>случая на производстве и профессионального забол</w:t>
      </w:r>
      <w:r w:rsidRPr="007E1A97">
        <w:rPr>
          <w:rFonts w:ascii="Times New Roman" w:eastAsia="Calibri" w:hAnsi="Times New Roman" w:cs="Times New Roman"/>
          <w:iCs/>
          <w:spacing w:val="-2"/>
          <w:sz w:val="28"/>
          <w:szCs w:val="28"/>
        </w:rPr>
        <w:t>е</w:t>
      </w:r>
      <w:r w:rsidRPr="007E1A97">
        <w:rPr>
          <w:rFonts w:ascii="Times New Roman" w:eastAsia="Calibri" w:hAnsi="Times New Roman" w:cs="Times New Roman"/>
          <w:iCs/>
          <w:spacing w:val="-2"/>
          <w:sz w:val="28"/>
          <w:szCs w:val="28"/>
        </w:rPr>
        <w:lastRenderedPageBreak/>
        <w:t xml:space="preserve">вания, в соответствии с критериями определения степени утраты </w:t>
      </w:r>
      <w:r w:rsidRPr="007E1A97">
        <w:rPr>
          <w:rFonts w:ascii="Times New Roman" w:eastAsia="Calibri" w:hAnsi="Times New Roman" w:cs="Times New Roman"/>
          <w:spacing w:val="-2"/>
          <w:sz w:val="28"/>
          <w:szCs w:val="28"/>
        </w:rPr>
        <w:t>професси</w:t>
      </w:r>
      <w:r w:rsidRPr="007E1A97">
        <w:rPr>
          <w:rFonts w:ascii="Times New Roman" w:eastAsia="Calibri" w:hAnsi="Times New Roman" w:cs="Times New Roman"/>
          <w:spacing w:val="-2"/>
          <w:sz w:val="28"/>
          <w:szCs w:val="28"/>
        </w:rPr>
        <w:t>о</w:t>
      </w:r>
      <w:r w:rsidRPr="007E1A97">
        <w:rPr>
          <w:rFonts w:ascii="Times New Roman" w:eastAsia="Calibri" w:hAnsi="Times New Roman" w:cs="Times New Roman"/>
          <w:spacing w:val="-2"/>
          <w:sz w:val="28"/>
          <w:szCs w:val="28"/>
        </w:rPr>
        <w:t>нальной трудоспособности</w:t>
      </w:r>
      <w:r w:rsidRPr="007E1A97">
        <w:rPr>
          <w:rFonts w:ascii="Times New Roman" w:hAnsi="Times New Roman" w:cs="Times New Roman"/>
          <w:spacing w:val="-2"/>
          <w:sz w:val="28"/>
          <w:szCs w:val="28"/>
          <w:vertAlign w:val="superscript"/>
        </w:rPr>
        <w:footnoteReference w:id="86"/>
      </w:r>
      <w:r w:rsidR="00953E26" w:rsidRPr="007E1A97">
        <w:rPr>
          <w:rFonts w:ascii="Times New Roman" w:eastAsia="Calibri" w:hAnsi="Times New Roman" w:cs="Times New Roman"/>
          <w:spacing w:val="-2"/>
          <w:sz w:val="28"/>
          <w:szCs w:val="28"/>
        </w:rPr>
        <w:t>.</w:t>
      </w:r>
    </w:p>
    <w:p w:rsidR="00953E26" w:rsidRPr="007E1A97" w:rsidRDefault="00953E26" w:rsidP="00953E26">
      <w:pPr>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Документами, подтверждающими факт несчастного случая на прои</w:t>
      </w:r>
      <w:r w:rsidRPr="007E1A97">
        <w:rPr>
          <w:rFonts w:ascii="Times New Roman" w:eastAsia="Calibri" w:hAnsi="Times New Roman" w:cs="Times New Roman"/>
          <w:sz w:val="28"/>
          <w:szCs w:val="28"/>
        </w:rPr>
        <w:t>з</w:t>
      </w:r>
      <w:r w:rsidRPr="007E1A97">
        <w:rPr>
          <w:rFonts w:ascii="Times New Roman" w:eastAsia="Calibri" w:hAnsi="Times New Roman" w:cs="Times New Roman"/>
          <w:sz w:val="28"/>
          <w:szCs w:val="28"/>
        </w:rPr>
        <w:t>водстве или профессионального заболевания, являются:</w:t>
      </w:r>
    </w:p>
    <w:p w:rsidR="00953E26" w:rsidRPr="007E1A97" w:rsidRDefault="00953E26" w:rsidP="009C70D1">
      <w:pPr>
        <w:widowControl w:val="0"/>
        <w:numPr>
          <w:ilvl w:val="0"/>
          <w:numId w:val="43"/>
        </w:numPr>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акт о несчастном случае на производстве или акт о профессиональном заболевании;</w:t>
      </w:r>
    </w:p>
    <w:p w:rsidR="00953E26" w:rsidRPr="007E1A97" w:rsidRDefault="00953E26" w:rsidP="009C70D1">
      <w:pPr>
        <w:widowControl w:val="0"/>
        <w:numPr>
          <w:ilvl w:val="0"/>
          <w:numId w:val="43"/>
        </w:numPr>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решение суда об установлении факта несчастного случая на произво</w:t>
      </w:r>
      <w:r w:rsidRPr="007E1A97">
        <w:rPr>
          <w:rFonts w:ascii="Times New Roman" w:eastAsia="Calibri" w:hAnsi="Times New Roman" w:cs="Times New Roman"/>
          <w:sz w:val="28"/>
          <w:szCs w:val="28"/>
        </w:rPr>
        <w:t>д</w:t>
      </w:r>
      <w:r w:rsidRPr="007E1A97">
        <w:rPr>
          <w:rFonts w:ascii="Times New Roman" w:eastAsia="Calibri" w:hAnsi="Times New Roman" w:cs="Times New Roman"/>
          <w:sz w:val="28"/>
          <w:szCs w:val="28"/>
        </w:rPr>
        <w:t>стве или профессионального заболевания;</w:t>
      </w:r>
    </w:p>
    <w:p w:rsidR="00953E26" w:rsidRPr="007E1A97" w:rsidRDefault="00953E26" w:rsidP="009C70D1">
      <w:pPr>
        <w:widowControl w:val="0"/>
        <w:numPr>
          <w:ilvl w:val="0"/>
          <w:numId w:val="43"/>
        </w:numPr>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заключение государственного инспектора по охране труда либо других должностных лиц (органов), осуществляющих контроль и надзор за с</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стоянием охраны труда и соблюдением законодательства о труде, о причинах повреждения здоровья или медицинское заключение о пр</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фессиональном заболевании, выданные в порядке, действовавшем до вступления в силу Федерального закона «Об обязательном социальном страховании от несчастных случаев на производстве и профессионал</w:t>
      </w:r>
      <w:r w:rsidRPr="007E1A97">
        <w:rPr>
          <w:rFonts w:ascii="Times New Roman" w:eastAsia="Calibri" w:hAnsi="Times New Roman" w:cs="Times New Roman"/>
          <w:sz w:val="28"/>
          <w:szCs w:val="28"/>
        </w:rPr>
        <w:t>ь</w:t>
      </w:r>
      <w:r w:rsidRPr="007E1A97">
        <w:rPr>
          <w:rFonts w:ascii="Times New Roman" w:eastAsia="Calibri" w:hAnsi="Times New Roman" w:cs="Times New Roman"/>
          <w:sz w:val="28"/>
          <w:szCs w:val="28"/>
        </w:rPr>
        <w:t>ных заболеваний».</w:t>
      </w:r>
    </w:p>
    <w:p w:rsidR="00953E26" w:rsidRPr="007E1A97" w:rsidRDefault="00953E26" w:rsidP="00953E26">
      <w:pPr>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Степень утраты пострадавшим профессиональной трудоспособности определяется, исходя из оценки имеющихся у пострадавшего професси</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нальных способностей, психофизиологических возможностей и професси</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нально значимых качеств, позволяющих продолжать выполнять професси</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нальную деятельность, предшествующую несчастному случаю на произво</w:t>
      </w:r>
      <w:r w:rsidRPr="007E1A97">
        <w:rPr>
          <w:rFonts w:ascii="Times New Roman" w:eastAsia="Calibri" w:hAnsi="Times New Roman" w:cs="Times New Roman"/>
          <w:sz w:val="28"/>
          <w:szCs w:val="28"/>
        </w:rPr>
        <w:t>д</w:t>
      </w:r>
      <w:r w:rsidRPr="007E1A97">
        <w:rPr>
          <w:rFonts w:ascii="Times New Roman" w:eastAsia="Calibri" w:hAnsi="Times New Roman" w:cs="Times New Roman"/>
          <w:sz w:val="28"/>
          <w:szCs w:val="28"/>
        </w:rPr>
        <w:t>стве и профессиональному заболеванию, того же содержания и в том же об</w:t>
      </w:r>
      <w:r w:rsidRPr="007E1A97">
        <w:rPr>
          <w:rFonts w:ascii="Times New Roman" w:eastAsia="Calibri" w:hAnsi="Times New Roman" w:cs="Times New Roman"/>
          <w:sz w:val="28"/>
          <w:szCs w:val="28"/>
        </w:rPr>
        <w:t>ъ</w:t>
      </w:r>
      <w:r w:rsidRPr="007E1A97">
        <w:rPr>
          <w:rFonts w:ascii="Times New Roman" w:eastAsia="Calibri" w:hAnsi="Times New Roman" w:cs="Times New Roman"/>
          <w:sz w:val="28"/>
          <w:szCs w:val="28"/>
        </w:rPr>
        <w:t>еме либо с учетом снижения квалификации, уменьшения объема выполня</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мой работы и тяжести труда в обычных или специально созданных произво</w:t>
      </w:r>
      <w:r w:rsidRPr="007E1A97">
        <w:rPr>
          <w:rFonts w:ascii="Times New Roman" w:eastAsia="Calibri" w:hAnsi="Times New Roman" w:cs="Times New Roman"/>
          <w:sz w:val="28"/>
          <w:szCs w:val="28"/>
        </w:rPr>
        <w:t>д</w:t>
      </w:r>
      <w:r w:rsidRPr="007E1A97">
        <w:rPr>
          <w:rFonts w:ascii="Times New Roman" w:eastAsia="Calibri" w:hAnsi="Times New Roman" w:cs="Times New Roman"/>
          <w:sz w:val="28"/>
          <w:szCs w:val="28"/>
        </w:rPr>
        <w:t>ственных условиях.</w:t>
      </w:r>
    </w:p>
    <w:p w:rsidR="00953E26" w:rsidRPr="007E1A97" w:rsidRDefault="00953E26" w:rsidP="00953E26">
      <w:pPr>
        <w:widowControl w:val="0"/>
        <w:shd w:val="clear" w:color="auto" w:fill="FFFFFF"/>
        <w:tabs>
          <w:tab w:val="left" w:pos="0"/>
        </w:tabs>
        <w:wordWrap w:val="0"/>
        <w:autoSpaceDE w:val="0"/>
        <w:autoSpaceDN w:val="0"/>
        <w:adjustRightInd w:val="0"/>
        <w:spacing w:after="0" w:line="360" w:lineRule="auto"/>
        <w:ind w:right="62"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При установлении степени утраты профессиональной трудоспособн</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lastRenderedPageBreak/>
        <w:t>сти пострадавшего определяется нуждаемость пострадавшего в медици</w:t>
      </w:r>
      <w:r w:rsidRPr="007E1A97">
        <w:rPr>
          <w:rFonts w:ascii="Times New Roman" w:eastAsia="Calibri" w:hAnsi="Times New Roman" w:cs="Times New Roman"/>
          <w:sz w:val="28"/>
          <w:szCs w:val="28"/>
        </w:rPr>
        <w:t>н</w:t>
      </w:r>
      <w:r w:rsidRPr="007E1A97">
        <w:rPr>
          <w:rFonts w:ascii="Times New Roman" w:eastAsia="Calibri" w:hAnsi="Times New Roman" w:cs="Times New Roman"/>
          <w:sz w:val="28"/>
          <w:szCs w:val="28"/>
        </w:rPr>
        <w:t>ской, социальной и профессиональной реабилитации.</w:t>
      </w:r>
    </w:p>
    <w:p w:rsidR="00953E26" w:rsidRPr="007E1A97" w:rsidRDefault="00803853" w:rsidP="00953E26">
      <w:pPr>
        <w:widowControl w:val="0"/>
        <w:shd w:val="clear" w:color="auto" w:fill="FFFFFF"/>
        <w:tabs>
          <w:tab w:val="left" w:pos="0"/>
        </w:tabs>
        <w:wordWrap w:val="0"/>
        <w:autoSpaceDE w:val="0"/>
        <w:autoSpaceDN w:val="0"/>
        <w:adjustRightInd w:val="0"/>
        <w:spacing w:after="0" w:line="360" w:lineRule="auto"/>
        <w:ind w:right="62" w:firstLine="709"/>
        <w:jc w:val="both"/>
        <w:rPr>
          <w:rFonts w:ascii="Times New Roman" w:eastAsia="Calibri" w:hAnsi="Times New Roman" w:cs="Times New Roman"/>
          <w:sz w:val="28"/>
          <w:szCs w:val="28"/>
        </w:rPr>
      </w:pPr>
      <w:r w:rsidRPr="007E1A97">
        <w:rPr>
          <w:rFonts w:ascii="Times New Roman" w:hAnsi="Times New Roman" w:cs="Times New Roman"/>
          <w:sz w:val="28"/>
          <w:szCs w:val="28"/>
        </w:rPr>
        <w:t>Пункт 5 ст.</w:t>
      </w:r>
      <w:r w:rsidR="00953E26" w:rsidRPr="007E1A97">
        <w:rPr>
          <w:rFonts w:ascii="Times New Roman" w:hAnsi="Times New Roman" w:cs="Times New Roman"/>
          <w:sz w:val="28"/>
          <w:szCs w:val="28"/>
        </w:rPr>
        <w:t>15 Закона об обязательном социальном страховании от несчастных случаев предусматривает что ф</w:t>
      </w:r>
      <w:r w:rsidR="00953E26" w:rsidRPr="007E1A97">
        <w:rPr>
          <w:rFonts w:ascii="Times New Roman" w:eastAsia="Times New Roman" w:hAnsi="Times New Roman" w:cs="Times New Roman"/>
          <w:sz w:val="28"/>
          <w:szCs w:val="28"/>
          <w:lang w:eastAsia="ru-RU"/>
        </w:rPr>
        <w:t>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w:t>
      </w:r>
      <w:r w:rsidR="00953E26" w:rsidRPr="007E1A97">
        <w:rPr>
          <w:rFonts w:ascii="Times New Roman" w:eastAsia="Times New Roman" w:hAnsi="Times New Roman" w:cs="Times New Roman"/>
          <w:sz w:val="28"/>
          <w:szCs w:val="28"/>
          <w:lang w:eastAsia="ru-RU"/>
        </w:rPr>
        <w:t>б</w:t>
      </w:r>
      <w:r w:rsidR="00953E26" w:rsidRPr="007E1A97">
        <w:rPr>
          <w:rFonts w:ascii="Times New Roman" w:eastAsia="Times New Roman" w:hAnsi="Times New Roman" w:cs="Times New Roman"/>
          <w:sz w:val="28"/>
          <w:szCs w:val="28"/>
          <w:lang w:eastAsia="ru-RU"/>
        </w:rPr>
        <w:t>ходимых для осуществления обеспечения по страхованию, а также в случае несогласия заинтересованного лица с содержанием таких документов, уст</w:t>
      </w:r>
      <w:r w:rsidR="00953E26" w:rsidRPr="007E1A97">
        <w:rPr>
          <w:rFonts w:ascii="Times New Roman" w:eastAsia="Times New Roman" w:hAnsi="Times New Roman" w:cs="Times New Roman"/>
          <w:sz w:val="28"/>
          <w:szCs w:val="28"/>
          <w:lang w:eastAsia="ru-RU"/>
        </w:rPr>
        <w:t>а</w:t>
      </w:r>
      <w:r w:rsidR="00953E26" w:rsidRPr="007E1A97">
        <w:rPr>
          <w:rFonts w:ascii="Times New Roman" w:eastAsia="Times New Roman" w:hAnsi="Times New Roman" w:cs="Times New Roman"/>
          <w:sz w:val="28"/>
          <w:szCs w:val="28"/>
          <w:lang w:eastAsia="ru-RU"/>
        </w:rPr>
        <w:t xml:space="preserve">навливаются судом. Данная формулировка представляется некорректной. </w:t>
      </w:r>
      <w:r w:rsidR="00953E26" w:rsidRPr="007E1A97">
        <w:rPr>
          <w:rFonts w:ascii="Times New Roman" w:hAnsi="Times New Roman" w:cs="Times New Roman"/>
          <w:sz w:val="28"/>
          <w:szCs w:val="28"/>
        </w:rPr>
        <w:t>Указанная формулировка позволяет сделать вывод о возможности устано</w:t>
      </w:r>
      <w:r w:rsidR="00953E26" w:rsidRPr="007E1A97">
        <w:rPr>
          <w:rFonts w:ascii="Times New Roman" w:hAnsi="Times New Roman" w:cs="Times New Roman"/>
          <w:sz w:val="28"/>
          <w:szCs w:val="28"/>
        </w:rPr>
        <w:t>в</w:t>
      </w:r>
      <w:r w:rsidR="00953E26" w:rsidRPr="007E1A97">
        <w:rPr>
          <w:rFonts w:ascii="Times New Roman" w:hAnsi="Times New Roman" w:cs="Times New Roman"/>
          <w:sz w:val="28"/>
          <w:szCs w:val="28"/>
        </w:rPr>
        <w:t>ления судом в порядке особого производства юридических фактов, с кот</w:t>
      </w:r>
      <w:r w:rsidR="00953E26" w:rsidRPr="007E1A97">
        <w:rPr>
          <w:rFonts w:ascii="Times New Roman" w:hAnsi="Times New Roman" w:cs="Times New Roman"/>
          <w:sz w:val="28"/>
          <w:szCs w:val="28"/>
        </w:rPr>
        <w:t>о</w:t>
      </w:r>
      <w:r w:rsidR="00953E26" w:rsidRPr="007E1A97">
        <w:rPr>
          <w:rFonts w:ascii="Times New Roman" w:hAnsi="Times New Roman" w:cs="Times New Roman"/>
          <w:sz w:val="28"/>
          <w:szCs w:val="28"/>
        </w:rPr>
        <w:t>рыми Закон связывает право на возмещение вреда, имеющих иное содерж</w:t>
      </w:r>
      <w:r w:rsidR="00953E26" w:rsidRPr="007E1A97">
        <w:rPr>
          <w:rFonts w:ascii="Times New Roman" w:hAnsi="Times New Roman" w:cs="Times New Roman"/>
          <w:sz w:val="28"/>
          <w:szCs w:val="28"/>
        </w:rPr>
        <w:t>а</w:t>
      </w:r>
      <w:r w:rsidR="00953E26" w:rsidRPr="007E1A97">
        <w:rPr>
          <w:rFonts w:ascii="Times New Roman" w:hAnsi="Times New Roman" w:cs="Times New Roman"/>
          <w:sz w:val="28"/>
          <w:szCs w:val="28"/>
        </w:rPr>
        <w:t>ние, чем это изложено в документах, с которыми не согласно заинтересова</w:t>
      </w:r>
      <w:r w:rsidR="00953E26" w:rsidRPr="007E1A97">
        <w:rPr>
          <w:rFonts w:ascii="Times New Roman" w:hAnsi="Times New Roman" w:cs="Times New Roman"/>
          <w:sz w:val="28"/>
          <w:szCs w:val="28"/>
        </w:rPr>
        <w:t>н</w:t>
      </w:r>
      <w:r w:rsidR="00953E26" w:rsidRPr="007E1A97">
        <w:rPr>
          <w:rFonts w:ascii="Times New Roman" w:hAnsi="Times New Roman" w:cs="Times New Roman"/>
          <w:sz w:val="28"/>
          <w:szCs w:val="28"/>
        </w:rPr>
        <w:t>ное лицо. Несогласие с содержанием документов влечет за собой возникн</w:t>
      </w:r>
      <w:r w:rsidR="00953E26" w:rsidRPr="007E1A97">
        <w:rPr>
          <w:rFonts w:ascii="Times New Roman" w:hAnsi="Times New Roman" w:cs="Times New Roman"/>
          <w:sz w:val="28"/>
          <w:szCs w:val="28"/>
        </w:rPr>
        <w:t>о</w:t>
      </w:r>
      <w:r w:rsidR="00953E26" w:rsidRPr="007E1A97">
        <w:rPr>
          <w:rFonts w:ascii="Times New Roman" w:hAnsi="Times New Roman" w:cs="Times New Roman"/>
          <w:sz w:val="28"/>
          <w:szCs w:val="28"/>
        </w:rPr>
        <w:t>вение спора, который не может быть рассмотрен в рамках особого произво</w:t>
      </w:r>
      <w:r w:rsidR="00953E26" w:rsidRPr="007E1A97">
        <w:rPr>
          <w:rFonts w:ascii="Times New Roman" w:hAnsi="Times New Roman" w:cs="Times New Roman"/>
          <w:sz w:val="28"/>
          <w:szCs w:val="28"/>
        </w:rPr>
        <w:t>д</w:t>
      </w:r>
      <w:r w:rsidR="00953E26" w:rsidRPr="007E1A97">
        <w:rPr>
          <w:rFonts w:ascii="Times New Roman" w:hAnsi="Times New Roman" w:cs="Times New Roman"/>
          <w:sz w:val="28"/>
          <w:szCs w:val="28"/>
        </w:rPr>
        <w:t>ства</w:t>
      </w:r>
      <w:r w:rsidR="00953E26" w:rsidRPr="007E1A97">
        <w:rPr>
          <w:rFonts w:ascii="Times New Roman" w:hAnsi="Times New Roman" w:cs="Times New Roman"/>
          <w:sz w:val="28"/>
          <w:vertAlign w:val="superscript"/>
        </w:rPr>
        <w:footnoteReference w:id="87"/>
      </w:r>
      <w:r w:rsidR="00953E26" w:rsidRPr="007E1A97">
        <w:rPr>
          <w:rFonts w:ascii="Times New Roman" w:hAnsi="Times New Roman" w:cs="Times New Roman"/>
          <w:sz w:val="28"/>
          <w:szCs w:val="28"/>
        </w:rPr>
        <w:t>. Поэтому полагаем, что необходимо изменить редакцию п.5 ст.15 З</w:t>
      </w:r>
      <w:r w:rsidR="00953E26" w:rsidRPr="007E1A97">
        <w:rPr>
          <w:rFonts w:ascii="Times New Roman" w:hAnsi="Times New Roman" w:cs="Times New Roman"/>
          <w:sz w:val="28"/>
          <w:szCs w:val="28"/>
        </w:rPr>
        <w:t>а</w:t>
      </w:r>
      <w:r w:rsidR="00953E26" w:rsidRPr="007E1A97">
        <w:rPr>
          <w:rFonts w:ascii="Times New Roman" w:hAnsi="Times New Roman" w:cs="Times New Roman"/>
          <w:sz w:val="28"/>
          <w:szCs w:val="28"/>
        </w:rPr>
        <w:t xml:space="preserve">кона следующим образом: «Факты, имеющие юридическое значение для назначения </w:t>
      </w:r>
      <w:r w:rsidR="00953E26" w:rsidRPr="007E1A97">
        <w:rPr>
          <w:rFonts w:ascii="Times New Roman" w:hAnsi="Times New Roman" w:cs="Times New Roman"/>
          <w:spacing w:val="-2"/>
          <w:sz w:val="28"/>
          <w:szCs w:val="28"/>
        </w:rPr>
        <w:t>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устанавливаются судом. В сл</w:t>
      </w:r>
      <w:r w:rsidR="00953E26" w:rsidRPr="007E1A97">
        <w:rPr>
          <w:rFonts w:ascii="Times New Roman" w:hAnsi="Times New Roman" w:cs="Times New Roman"/>
          <w:spacing w:val="-2"/>
          <w:sz w:val="28"/>
          <w:szCs w:val="28"/>
        </w:rPr>
        <w:t>у</w:t>
      </w:r>
      <w:r w:rsidR="00953E26" w:rsidRPr="007E1A97">
        <w:rPr>
          <w:rFonts w:ascii="Times New Roman" w:hAnsi="Times New Roman" w:cs="Times New Roman"/>
          <w:spacing w:val="-2"/>
          <w:sz w:val="28"/>
          <w:szCs w:val="28"/>
        </w:rPr>
        <w:t>чае несогласия заинтересованного лица с содержанием таких документов о</w:t>
      </w:r>
      <w:r w:rsidR="00953E26" w:rsidRPr="007E1A97">
        <w:rPr>
          <w:rFonts w:ascii="Times New Roman" w:hAnsi="Times New Roman" w:cs="Times New Roman"/>
          <w:spacing w:val="-2"/>
          <w:sz w:val="28"/>
          <w:szCs w:val="28"/>
        </w:rPr>
        <w:t>с</w:t>
      </w:r>
      <w:r w:rsidR="00953E26" w:rsidRPr="007E1A97">
        <w:rPr>
          <w:rFonts w:ascii="Times New Roman" w:hAnsi="Times New Roman" w:cs="Times New Roman"/>
          <w:spacing w:val="-2"/>
          <w:sz w:val="28"/>
          <w:szCs w:val="28"/>
        </w:rPr>
        <w:t>нованием для назначения страхового обеспечения является решение суда по требованию заинтересованного лица об оспаривании содержания указанных документов».</w:t>
      </w:r>
    </w:p>
    <w:p w:rsidR="00C66A02" w:rsidRPr="007E1A97" w:rsidRDefault="00C66A02" w:rsidP="00C66A02">
      <w:pPr>
        <w:numPr>
          <w:ilvl w:val="0"/>
          <w:numId w:val="18"/>
        </w:numPr>
        <w:shd w:val="clear" w:color="auto" w:fill="FFFFFF"/>
        <w:tabs>
          <w:tab w:val="clear" w:pos="720"/>
          <w:tab w:val="num" w:pos="0"/>
        </w:tabs>
        <w:spacing w:after="0" w:line="360" w:lineRule="auto"/>
        <w:ind w:left="0" w:firstLine="709"/>
        <w:jc w:val="both"/>
        <w:rPr>
          <w:rFonts w:ascii="Times New Roman" w:eastAsia="Calibri" w:hAnsi="Times New Roman" w:cs="Times New Roman"/>
          <w:sz w:val="28"/>
          <w:szCs w:val="28"/>
        </w:rPr>
      </w:pPr>
      <w:r w:rsidRPr="007E1A97">
        <w:rPr>
          <w:rFonts w:ascii="Times New Roman" w:eastAsia="Calibri" w:hAnsi="Times New Roman" w:cs="Times New Roman"/>
          <w:i/>
          <w:iCs/>
          <w:sz w:val="28"/>
          <w:szCs w:val="28"/>
        </w:rPr>
        <w:t xml:space="preserve">Дополнительные расходы </w:t>
      </w:r>
      <w:r w:rsidRPr="007E1A97">
        <w:rPr>
          <w:rFonts w:ascii="Times New Roman" w:eastAsia="Calibri" w:hAnsi="Times New Roman" w:cs="Times New Roman"/>
          <w:sz w:val="28"/>
          <w:szCs w:val="28"/>
        </w:rPr>
        <w:t xml:space="preserve">оплачиваются страховщиком в случае </w:t>
      </w:r>
      <w:r w:rsidRPr="007E1A97">
        <w:rPr>
          <w:rFonts w:ascii="Times New Roman" w:eastAsia="Calibri" w:hAnsi="Times New Roman" w:cs="Times New Roman"/>
          <w:spacing w:val="-2"/>
          <w:sz w:val="28"/>
          <w:szCs w:val="28"/>
        </w:rPr>
        <w:t>признания МСЭК нуждаемости в каждом из них и неполучения их бесплатно.</w:t>
      </w:r>
    </w:p>
    <w:p w:rsidR="002216EF" w:rsidRPr="007E1A97" w:rsidRDefault="00C66A02" w:rsidP="00C66A02">
      <w:pPr>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Они включают в себя оплату дополнительных расходов на: лечение з</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страхованного, осуществляемое на территории Российской Федерации неп</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средственно после произошедшего тяжелого несчастного случая на прои</w:t>
      </w:r>
      <w:r w:rsidRPr="007E1A97">
        <w:rPr>
          <w:rFonts w:ascii="Times New Roman" w:eastAsia="Calibri" w:hAnsi="Times New Roman" w:cs="Times New Roman"/>
          <w:sz w:val="28"/>
          <w:szCs w:val="28"/>
        </w:rPr>
        <w:t>з</w:t>
      </w:r>
      <w:r w:rsidRPr="007E1A97">
        <w:rPr>
          <w:rFonts w:ascii="Times New Roman" w:eastAsia="Calibri" w:hAnsi="Times New Roman" w:cs="Times New Roman"/>
          <w:sz w:val="28"/>
          <w:szCs w:val="28"/>
        </w:rPr>
        <w:lastRenderedPageBreak/>
        <w:t>водстве до восстановления трудоспособности или установления стойкой утраты профессиональной трудоспособности; приобретение лекарств, изд</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лий медицинского назначения и индивидуального ухода; посторонний (</w:t>
      </w:r>
      <w:r w:rsidRPr="007E1A97">
        <w:rPr>
          <w:rFonts w:ascii="Times New Roman" w:eastAsia="Calibri" w:hAnsi="Times New Roman" w:cs="Times New Roman"/>
          <w:spacing w:val="-2"/>
          <w:sz w:val="28"/>
          <w:szCs w:val="28"/>
        </w:rPr>
        <w:t>сп</w:t>
      </w:r>
      <w:r w:rsidRPr="007E1A97">
        <w:rPr>
          <w:rFonts w:ascii="Times New Roman" w:eastAsia="Calibri" w:hAnsi="Times New Roman" w:cs="Times New Roman"/>
          <w:spacing w:val="-2"/>
          <w:sz w:val="28"/>
          <w:szCs w:val="28"/>
        </w:rPr>
        <w:t>е</w:t>
      </w:r>
      <w:r w:rsidRPr="007E1A97">
        <w:rPr>
          <w:rFonts w:ascii="Times New Roman" w:eastAsia="Calibri" w:hAnsi="Times New Roman" w:cs="Times New Roman"/>
          <w:spacing w:val="-2"/>
          <w:sz w:val="28"/>
          <w:szCs w:val="28"/>
        </w:rPr>
        <w:t>циальный медицинский и бытовой) уход за застрахованным, в том числе ос</w:t>
      </w:r>
      <w:r w:rsidRPr="007E1A97">
        <w:rPr>
          <w:rFonts w:ascii="Times New Roman" w:eastAsia="Calibri" w:hAnsi="Times New Roman" w:cs="Times New Roman"/>
          <w:spacing w:val="-2"/>
          <w:sz w:val="28"/>
          <w:szCs w:val="28"/>
        </w:rPr>
        <w:t>у</w:t>
      </w:r>
      <w:r w:rsidRPr="007E1A97">
        <w:rPr>
          <w:rFonts w:ascii="Times New Roman" w:eastAsia="Calibri" w:hAnsi="Times New Roman" w:cs="Times New Roman"/>
          <w:spacing w:val="-2"/>
          <w:sz w:val="28"/>
          <w:szCs w:val="28"/>
        </w:rPr>
        <w:t>ществляемый членами его семьи; изготовление и ремонт протезов, протезно-ортопедических изделий и ортезов; обеспечение техническими средствами р</w:t>
      </w:r>
      <w:r w:rsidRPr="007E1A97">
        <w:rPr>
          <w:rFonts w:ascii="Times New Roman" w:eastAsia="Calibri" w:hAnsi="Times New Roman" w:cs="Times New Roman"/>
          <w:spacing w:val="-2"/>
          <w:sz w:val="28"/>
          <w:szCs w:val="28"/>
        </w:rPr>
        <w:t>е</w:t>
      </w:r>
      <w:r w:rsidRPr="007E1A97">
        <w:rPr>
          <w:rFonts w:ascii="Times New Roman" w:eastAsia="Calibri" w:hAnsi="Times New Roman" w:cs="Times New Roman"/>
          <w:spacing w:val="-2"/>
          <w:sz w:val="28"/>
          <w:szCs w:val="28"/>
        </w:rPr>
        <w:t>абилитации и их ремонт; обеспечение транспортными средствами при нал</w:t>
      </w:r>
      <w:r w:rsidRPr="007E1A97">
        <w:rPr>
          <w:rFonts w:ascii="Times New Roman" w:eastAsia="Calibri" w:hAnsi="Times New Roman" w:cs="Times New Roman"/>
          <w:spacing w:val="-2"/>
          <w:sz w:val="28"/>
          <w:szCs w:val="28"/>
        </w:rPr>
        <w:t>и</w:t>
      </w:r>
      <w:r w:rsidRPr="007E1A97">
        <w:rPr>
          <w:rFonts w:ascii="Times New Roman" w:eastAsia="Calibri" w:hAnsi="Times New Roman" w:cs="Times New Roman"/>
          <w:spacing w:val="-2"/>
          <w:sz w:val="28"/>
          <w:szCs w:val="28"/>
        </w:rPr>
        <w:t xml:space="preserve">чии соответствующих медицинских показаний; профессиональное обучение и получение дополнительного профессионального образования и др. </w:t>
      </w:r>
      <w:r w:rsidR="003E71E6" w:rsidRPr="007E1A97">
        <w:rPr>
          <w:rFonts w:ascii="Times New Roman" w:eastAsia="Calibri" w:hAnsi="Times New Roman" w:cs="Times New Roman"/>
          <w:spacing w:val="-2"/>
          <w:sz w:val="28"/>
          <w:szCs w:val="28"/>
        </w:rPr>
        <w:t>Порядок оплаты дополнительных расходов устанавливается Правительством РФ</w:t>
      </w:r>
      <w:r w:rsidR="003E71E6" w:rsidRPr="007E1A97">
        <w:rPr>
          <w:rFonts w:ascii="Times New Roman" w:hAnsi="Times New Roman" w:cs="Times New Roman"/>
          <w:spacing w:val="-2"/>
          <w:sz w:val="28"/>
          <w:szCs w:val="28"/>
          <w:vertAlign w:val="superscript"/>
        </w:rPr>
        <w:footnoteReference w:id="88"/>
      </w:r>
      <w:r w:rsidR="002216EF" w:rsidRPr="007E1A97">
        <w:rPr>
          <w:rFonts w:ascii="Times New Roman" w:eastAsia="Calibri" w:hAnsi="Times New Roman" w:cs="Times New Roman"/>
          <w:spacing w:val="-2"/>
          <w:sz w:val="28"/>
          <w:szCs w:val="28"/>
        </w:rPr>
        <w:t>;</w:t>
      </w:r>
    </w:p>
    <w:p w:rsidR="00C66A02" w:rsidRPr="007E1A97" w:rsidRDefault="002216EF" w:rsidP="002216EF">
      <w:pPr>
        <w:widowControl w:val="0"/>
        <w:numPr>
          <w:ilvl w:val="0"/>
          <w:numId w:val="18"/>
        </w:numPr>
        <w:shd w:val="clear" w:color="auto" w:fill="FFFFFF"/>
        <w:tabs>
          <w:tab w:val="clear" w:pos="720"/>
          <w:tab w:val="left" w:pos="0"/>
        </w:tabs>
        <w:autoSpaceDE w:val="0"/>
        <w:autoSpaceDN w:val="0"/>
        <w:adjustRightInd w:val="0"/>
        <w:spacing w:after="0" w:line="360" w:lineRule="auto"/>
        <w:ind w:left="0" w:firstLine="709"/>
        <w:jc w:val="both"/>
        <w:rPr>
          <w:rFonts w:ascii="Times New Roman" w:eastAsia="Calibri" w:hAnsi="Times New Roman" w:cs="Times New Roman"/>
          <w:spacing w:val="-2"/>
          <w:sz w:val="28"/>
          <w:szCs w:val="28"/>
        </w:rPr>
      </w:pPr>
      <w:r w:rsidRPr="007E1A97">
        <w:rPr>
          <w:rFonts w:ascii="Times New Roman" w:eastAsia="Calibri" w:hAnsi="Times New Roman" w:cs="Times New Roman"/>
          <w:spacing w:val="-2"/>
          <w:sz w:val="28"/>
          <w:szCs w:val="28"/>
        </w:rPr>
        <w:t>возмещение морального вреда.</w:t>
      </w:r>
      <w:r w:rsidR="00C66A02" w:rsidRPr="007E1A97">
        <w:rPr>
          <w:rFonts w:ascii="Times New Roman" w:eastAsia="Calibri" w:hAnsi="Times New Roman" w:cs="Times New Roman"/>
          <w:spacing w:val="-2"/>
          <w:sz w:val="28"/>
          <w:szCs w:val="28"/>
        </w:rPr>
        <w:t xml:space="preserve"> Определение размера морального вреда производится по договоренности между работником (членами его семьи — в случае смерти) и организацией, причинившей вред. Обязанность возм</w:t>
      </w:r>
      <w:r w:rsidR="00C66A02" w:rsidRPr="007E1A97">
        <w:rPr>
          <w:rFonts w:ascii="Times New Roman" w:eastAsia="Calibri" w:hAnsi="Times New Roman" w:cs="Times New Roman"/>
          <w:spacing w:val="-2"/>
          <w:sz w:val="28"/>
          <w:szCs w:val="28"/>
        </w:rPr>
        <w:t>е</w:t>
      </w:r>
      <w:r w:rsidR="00C66A02" w:rsidRPr="007E1A97">
        <w:rPr>
          <w:rFonts w:ascii="Times New Roman" w:eastAsia="Calibri" w:hAnsi="Times New Roman" w:cs="Times New Roman"/>
          <w:spacing w:val="-2"/>
          <w:sz w:val="28"/>
          <w:szCs w:val="28"/>
        </w:rPr>
        <w:t>щения морального вреда лежит на последней. В случае возникновения спора о сумме она определяется судом в порядке гражданского судопроизводства.</w:t>
      </w:r>
    </w:p>
    <w:p w:rsidR="002216EF" w:rsidRPr="007E1A97" w:rsidRDefault="002216EF" w:rsidP="00C66A02">
      <w:pPr>
        <w:widowControl w:val="0"/>
        <w:shd w:val="clear" w:color="auto" w:fill="FFFFFF"/>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Срок для обращения за возмещением по страхованию законодателем не ограничен. Возмещение назначается со дня обращения (в случае обращения по почте днем обращения будет считаться день отправления документа).</w:t>
      </w:r>
    </w:p>
    <w:p w:rsidR="002216EF" w:rsidRPr="007E1A97" w:rsidRDefault="002216EF" w:rsidP="002216EF">
      <w:pPr>
        <w:spacing w:after="0" w:line="360" w:lineRule="auto"/>
        <w:ind w:firstLine="709"/>
        <w:jc w:val="both"/>
        <w:rPr>
          <w:rFonts w:ascii="Times New Roman" w:hAnsi="Times New Roman" w:cs="Times New Roman"/>
          <w:sz w:val="24"/>
          <w:szCs w:val="28"/>
        </w:rPr>
      </w:pPr>
    </w:p>
    <w:p w:rsidR="002216EF" w:rsidRPr="007E1A97" w:rsidRDefault="002216EF" w:rsidP="002216EF">
      <w:pPr>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t>2.4</w:t>
      </w:r>
      <w:r w:rsidR="000F1C4C" w:rsidRPr="007E1A97">
        <w:rPr>
          <w:rFonts w:ascii="Times New Roman" w:hAnsi="Times New Roman" w:cs="Times New Roman"/>
          <w:b/>
          <w:sz w:val="28"/>
          <w:szCs w:val="28"/>
        </w:rPr>
        <w:t>.</w:t>
      </w:r>
      <w:r w:rsidRPr="007E1A97">
        <w:rPr>
          <w:rFonts w:ascii="Times New Roman" w:hAnsi="Times New Roman" w:cs="Times New Roman"/>
          <w:b/>
          <w:sz w:val="28"/>
          <w:szCs w:val="28"/>
        </w:rPr>
        <w:t xml:space="preserve"> Обязательное медицинское страхование</w:t>
      </w:r>
    </w:p>
    <w:p w:rsidR="002216EF" w:rsidRPr="007E1A97" w:rsidRDefault="002216EF" w:rsidP="002216EF">
      <w:pPr>
        <w:spacing w:after="0" w:line="360" w:lineRule="auto"/>
        <w:ind w:firstLine="709"/>
        <w:jc w:val="both"/>
        <w:rPr>
          <w:rFonts w:ascii="Times New Roman" w:hAnsi="Times New Roman" w:cs="Times New Roman"/>
          <w:szCs w:val="28"/>
        </w:rPr>
      </w:pPr>
    </w:p>
    <w:p w:rsidR="00803853" w:rsidRPr="007E1A97" w:rsidRDefault="00803853" w:rsidP="00803853">
      <w:pPr>
        <w:pStyle w:val="ConsNormal"/>
        <w:widowControl/>
        <w:spacing w:line="360" w:lineRule="auto"/>
        <w:ind w:right="0"/>
        <w:jc w:val="both"/>
        <w:rPr>
          <w:rFonts w:ascii="Times New Roman" w:hAnsi="Times New Roman" w:cs="Times New Roman"/>
          <w:sz w:val="28"/>
          <w:szCs w:val="28"/>
        </w:rPr>
      </w:pPr>
      <w:r w:rsidRPr="007E1A97">
        <w:rPr>
          <w:rFonts w:ascii="Times New Roman" w:hAnsi="Times New Roman" w:cs="Times New Roman"/>
          <w:sz w:val="28"/>
          <w:szCs w:val="28"/>
        </w:rPr>
        <w:t>Медицинское страхование занимает особое место, как в системе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ального страхования, так и страховых отношений.</w:t>
      </w:r>
    </w:p>
    <w:p w:rsidR="00803853" w:rsidRPr="007E1A97" w:rsidRDefault="00803853" w:rsidP="00803853">
      <w:pPr>
        <w:pStyle w:val="ConsNormal"/>
        <w:widowControl/>
        <w:spacing w:line="360" w:lineRule="auto"/>
        <w:ind w:right="0"/>
        <w:jc w:val="both"/>
        <w:rPr>
          <w:rFonts w:ascii="Times New Roman" w:hAnsi="Times New Roman" w:cs="Times New Roman"/>
          <w:sz w:val="28"/>
          <w:szCs w:val="28"/>
        </w:rPr>
      </w:pPr>
      <w:r w:rsidRPr="007E1A97">
        <w:rPr>
          <w:rFonts w:ascii="Times New Roman" w:hAnsi="Times New Roman" w:cs="Times New Roman"/>
          <w:sz w:val="28"/>
          <w:szCs w:val="28"/>
        </w:rPr>
        <w:t>Согласно закона от 27.11.1992 №4015-1 (ред. от 03.07.2016</w:t>
      </w:r>
      <w:r w:rsidR="00334FA3" w:rsidRPr="007E1A97">
        <w:rPr>
          <w:rFonts w:ascii="Times New Roman" w:hAnsi="Times New Roman" w:cs="Times New Roman"/>
          <w:sz w:val="28"/>
          <w:szCs w:val="28"/>
        </w:rPr>
        <w:t xml:space="preserve"> №363-ФЗ</w:t>
      </w:r>
      <w:r w:rsidRPr="007E1A97">
        <w:rPr>
          <w:rFonts w:ascii="Times New Roman" w:hAnsi="Times New Roman" w:cs="Times New Roman"/>
          <w:sz w:val="28"/>
          <w:szCs w:val="28"/>
        </w:rPr>
        <w:t>) «Об организации страхового дела в Российской Федерации»</w:t>
      </w:r>
      <w:r w:rsidRPr="007E1A97">
        <w:rPr>
          <w:rStyle w:val="afd"/>
          <w:rFonts w:ascii="Times New Roman" w:hAnsi="Times New Roman" w:cs="Times New Roman"/>
          <w:sz w:val="28"/>
          <w:szCs w:val="28"/>
        </w:rPr>
        <w:footnoteReference w:id="89"/>
      </w:r>
      <w:r w:rsidRPr="007E1A97">
        <w:rPr>
          <w:rFonts w:ascii="Times New Roman" w:hAnsi="Times New Roman" w:cs="Times New Roman"/>
          <w:sz w:val="28"/>
          <w:szCs w:val="28"/>
        </w:rPr>
        <w:t xml:space="preserve"> и отраслевой </w:t>
      </w:r>
      <w:r w:rsidRPr="007E1A97">
        <w:rPr>
          <w:rFonts w:ascii="Times New Roman" w:hAnsi="Times New Roman" w:cs="Times New Roman"/>
          <w:sz w:val="28"/>
          <w:szCs w:val="28"/>
        </w:rPr>
        <w:lastRenderedPageBreak/>
        <w:t>классификации медицинское страхование относится к отрасли личного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хования.</w:t>
      </w:r>
    </w:p>
    <w:p w:rsidR="00334FA3" w:rsidRPr="007E1A97" w:rsidRDefault="00334FA3" w:rsidP="00334FA3">
      <w:pPr>
        <w:pStyle w:val="ConsNormal"/>
        <w:widowControl/>
        <w:spacing w:line="360" w:lineRule="auto"/>
        <w:ind w:right="0"/>
        <w:jc w:val="both"/>
        <w:rPr>
          <w:rFonts w:ascii="Times New Roman" w:hAnsi="Times New Roman" w:cs="Times New Roman"/>
          <w:sz w:val="28"/>
          <w:szCs w:val="28"/>
        </w:rPr>
      </w:pPr>
      <w:r w:rsidRPr="007E1A97">
        <w:rPr>
          <w:rFonts w:ascii="Times New Roman" w:hAnsi="Times New Roman" w:cs="Times New Roman"/>
          <w:sz w:val="28"/>
          <w:szCs w:val="28"/>
        </w:rPr>
        <w:t xml:space="preserve">Особенностями медицинского страхования как подотрасли личного страхования являются: </w:t>
      </w:r>
    </w:p>
    <w:p w:rsidR="00334FA3" w:rsidRPr="007E1A97" w:rsidRDefault="00334FA3" w:rsidP="009C70D1">
      <w:pPr>
        <w:pStyle w:val="ConsNormal"/>
        <w:widowControl/>
        <w:numPr>
          <w:ilvl w:val="0"/>
          <w:numId w:val="48"/>
        </w:numPr>
        <w:spacing w:line="360" w:lineRule="auto"/>
        <w:ind w:left="709" w:right="0" w:hanging="709"/>
        <w:jc w:val="both"/>
        <w:rPr>
          <w:rFonts w:ascii="Times New Roman" w:hAnsi="Times New Roman" w:cs="Times New Roman"/>
          <w:sz w:val="28"/>
          <w:szCs w:val="28"/>
        </w:rPr>
      </w:pPr>
      <w:r w:rsidRPr="007E1A97">
        <w:rPr>
          <w:rFonts w:ascii="Times New Roman" w:hAnsi="Times New Roman" w:cs="Times New Roman"/>
          <w:sz w:val="28"/>
          <w:szCs w:val="28"/>
        </w:rPr>
        <w:t>выплата страхового обеспечения осуществляется не в денежной форме, как в других видах страхования, а в виде услуги;</w:t>
      </w:r>
    </w:p>
    <w:p w:rsidR="00334FA3" w:rsidRPr="007E1A97" w:rsidRDefault="00334FA3" w:rsidP="009C70D1">
      <w:pPr>
        <w:pStyle w:val="ConsNormal"/>
        <w:widowControl/>
        <w:numPr>
          <w:ilvl w:val="0"/>
          <w:numId w:val="48"/>
        </w:numPr>
        <w:spacing w:line="360" w:lineRule="auto"/>
        <w:ind w:left="709" w:right="0"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в медицинском страховании не происходит возмещение материального ущерба и не оказывается денежная помощь гражданам, а оплачиваются оказанные им медицинскими организациями услуги; </w:t>
      </w:r>
    </w:p>
    <w:p w:rsidR="00334FA3" w:rsidRPr="007E1A97" w:rsidRDefault="00334FA3" w:rsidP="009C70D1">
      <w:pPr>
        <w:pStyle w:val="ConsNormal"/>
        <w:widowControl/>
        <w:numPr>
          <w:ilvl w:val="0"/>
          <w:numId w:val="48"/>
        </w:numPr>
        <w:spacing w:line="360" w:lineRule="auto"/>
        <w:ind w:left="709" w:right="0" w:hanging="709"/>
        <w:jc w:val="both"/>
        <w:rPr>
          <w:rFonts w:ascii="Times New Roman" w:hAnsi="Times New Roman" w:cs="Times New Roman"/>
          <w:sz w:val="28"/>
          <w:szCs w:val="28"/>
        </w:rPr>
      </w:pPr>
      <w:r w:rsidRPr="007E1A97">
        <w:rPr>
          <w:rFonts w:ascii="Times New Roman" w:hAnsi="Times New Roman" w:cs="Times New Roman"/>
          <w:sz w:val="28"/>
          <w:szCs w:val="28"/>
        </w:rPr>
        <w:t>отсутствие дифференциации при предоставлении медицинских услуг</w:t>
      </w:r>
      <w:r w:rsidRPr="007E1A97">
        <w:rPr>
          <w:rStyle w:val="afd"/>
          <w:rFonts w:ascii="Times New Roman" w:hAnsi="Times New Roman" w:cs="Times New Roman"/>
          <w:sz w:val="28"/>
          <w:szCs w:val="28"/>
        </w:rPr>
        <w:footnoteReference w:id="90"/>
      </w:r>
      <w:r w:rsidRPr="007E1A97">
        <w:rPr>
          <w:rFonts w:ascii="Times New Roman" w:hAnsi="Times New Roman" w:cs="Times New Roman"/>
          <w:sz w:val="28"/>
          <w:szCs w:val="28"/>
        </w:rPr>
        <w:t>.</w:t>
      </w:r>
    </w:p>
    <w:p w:rsidR="002216EF" w:rsidRPr="007E1A97" w:rsidRDefault="002216EF" w:rsidP="002216EF">
      <w:pPr>
        <w:pStyle w:val="ConsNormal"/>
        <w:widowControl/>
        <w:spacing w:line="360" w:lineRule="auto"/>
        <w:ind w:right="0"/>
        <w:jc w:val="both"/>
        <w:rPr>
          <w:rFonts w:ascii="Times New Roman" w:hAnsi="Times New Roman" w:cs="Times New Roman"/>
          <w:sz w:val="28"/>
          <w:szCs w:val="28"/>
        </w:rPr>
      </w:pPr>
      <w:r w:rsidRPr="007E1A97">
        <w:rPr>
          <w:rFonts w:ascii="Times New Roman" w:hAnsi="Times New Roman" w:cs="Times New Roman"/>
          <w:sz w:val="28"/>
          <w:szCs w:val="28"/>
        </w:rPr>
        <w:t>Обязательное медицинское страхование - вид обязательного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ного страхования, представляющий собой систему создаваемых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ством правовых, экономических и организационных мер, направленных на обеспечение при наступлении страхового случая гарантий бесплатного ок</w:t>
      </w:r>
      <w:r w:rsidRPr="007E1A97">
        <w:rPr>
          <w:rFonts w:ascii="Times New Roman" w:hAnsi="Times New Roman" w:cs="Times New Roman"/>
          <w:sz w:val="28"/>
          <w:szCs w:val="28"/>
        </w:rPr>
        <w:t>а</w:t>
      </w:r>
      <w:r w:rsidRPr="007E1A97">
        <w:rPr>
          <w:rFonts w:ascii="Times New Roman" w:hAnsi="Times New Roman" w:cs="Times New Roman"/>
          <w:sz w:val="28"/>
          <w:szCs w:val="28"/>
        </w:rPr>
        <w:t>зания застрахованному лицу медицинской помощи за счет средств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тельного медицинского страхования в пределах территориальной программы обязательного медицинского страхования и в установленных Законом случ</w:t>
      </w:r>
      <w:r w:rsidRPr="007E1A97">
        <w:rPr>
          <w:rFonts w:ascii="Times New Roman" w:hAnsi="Times New Roman" w:cs="Times New Roman"/>
          <w:sz w:val="28"/>
          <w:szCs w:val="28"/>
        </w:rPr>
        <w:t>а</w:t>
      </w:r>
      <w:r w:rsidRPr="007E1A97">
        <w:rPr>
          <w:rFonts w:ascii="Times New Roman" w:hAnsi="Times New Roman" w:cs="Times New Roman"/>
          <w:sz w:val="28"/>
          <w:szCs w:val="28"/>
        </w:rPr>
        <w:t>ях в пределах базовой программы обязательного медицинского страхования.</w:t>
      </w:r>
    </w:p>
    <w:p w:rsidR="002216EF" w:rsidRPr="007E1A97" w:rsidRDefault="002216EF" w:rsidP="002216EF">
      <w:pPr>
        <w:pStyle w:val="ConsNormal"/>
        <w:widowControl/>
        <w:spacing w:line="360" w:lineRule="auto"/>
        <w:ind w:right="0"/>
        <w:jc w:val="both"/>
        <w:rPr>
          <w:rFonts w:ascii="Times New Roman" w:hAnsi="Times New Roman" w:cs="Times New Roman"/>
          <w:sz w:val="28"/>
          <w:szCs w:val="28"/>
        </w:rPr>
      </w:pPr>
      <w:r w:rsidRPr="007E1A97">
        <w:rPr>
          <w:rFonts w:ascii="Times New Roman" w:hAnsi="Times New Roman" w:cs="Times New Roman"/>
          <w:sz w:val="28"/>
          <w:szCs w:val="28"/>
        </w:rPr>
        <w:t xml:space="preserve">С 01.01.2011 порядок осуществления обязательного медицинского страхования регулируется Федеральным законом от 29.11.2010 №326-ФЗ </w:t>
      </w:r>
      <w:r w:rsidR="000F1C4C" w:rsidRPr="007E1A97">
        <w:rPr>
          <w:rFonts w:ascii="Times New Roman" w:hAnsi="Times New Roman" w:cs="Times New Roman"/>
          <w:sz w:val="28"/>
          <w:szCs w:val="28"/>
        </w:rPr>
        <w:t>(ред. от 28.12.2016 №493-ФЗ)</w:t>
      </w:r>
      <w:r w:rsidRPr="007E1A97">
        <w:rPr>
          <w:rFonts w:ascii="Times New Roman" w:hAnsi="Times New Roman" w:cs="Times New Roman"/>
          <w:sz w:val="28"/>
          <w:szCs w:val="28"/>
        </w:rPr>
        <w:t xml:space="preserve"> «Об обязательном медицинском страховании в Российской Федерации»</w:t>
      </w:r>
      <w:r w:rsidRPr="007E1A97">
        <w:rPr>
          <w:rStyle w:val="afd"/>
          <w:rFonts w:ascii="Times New Roman" w:hAnsi="Times New Roman" w:cs="Times New Roman"/>
          <w:sz w:val="28"/>
          <w:szCs w:val="28"/>
        </w:rPr>
        <w:footnoteReference w:id="91"/>
      </w:r>
      <w:r w:rsidRPr="007E1A97">
        <w:rPr>
          <w:rFonts w:ascii="Times New Roman" w:hAnsi="Times New Roman" w:cs="Times New Roman"/>
          <w:sz w:val="28"/>
          <w:szCs w:val="28"/>
        </w:rPr>
        <w:t>.</w:t>
      </w:r>
    </w:p>
    <w:p w:rsidR="00BA339D" w:rsidRPr="007E1A97" w:rsidRDefault="00BA339D" w:rsidP="00BA339D">
      <w:pPr>
        <w:shd w:val="clear" w:color="auto" w:fill="FFFFFF"/>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Указанный закон посвящен исключительно обязательному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нию в отличие от ранее действующего Закона о медицинском страховании, которым регулировалось как обязательное, так и добровольное медицинское страхование.</w:t>
      </w:r>
    </w:p>
    <w:p w:rsidR="002216EF" w:rsidRPr="007E1A97" w:rsidRDefault="002216EF" w:rsidP="002216EF">
      <w:pPr>
        <w:spacing w:after="0" w:line="360" w:lineRule="auto"/>
        <w:ind w:firstLine="709"/>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В настоящее время ОМС обеспечивает всем гражданам независимо от пола, возраста, места проживания и социального статуса одинаковые во</w:t>
      </w:r>
      <w:r w:rsidRPr="007E1A97">
        <w:rPr>
          <w:rFonts w:ascii="Times New Roman" w:eastAsia="Times New Roman" w:hAnsi="Times New Roman" w:cs="Times New Roman"/>
          <w:bCs/>
          <w:sz w:val="28"/>
          <w:szCs w:val="28"/>
          <w:lang w:eastAsia="ru-RU"/>
        </w:rPr>
        <w:t>з</w:t>
      </w:r>
      <w:r w:rsidRPr="007E1A97">
        <w:rPr>
          <w:rFonts w:ascii="Times New Roman" w:eastAsia="Times New Roman" w:hAnsi="Times New Roman" w:cs="Times New Roman"/>
          <w:bCs/>
          <w:sz w:val="28"/>
          <w:szCs w:val="28"/>
          <w:lang w:eastAsia="ru-RU"/>
        </w:rPr>
        <w:lastRenderedPageBreak/>
        <w:t>можности получение медицинской помощи за счет финансовых средств ОМС в объеме и на условиях действующих программ</w:t>
      </w:r>
      <w:r w:rsidRPr="007E1A97">
        <w:rPr>
          <w:rStyle w:val="afd"/>
          <w:rFonts w:ascii="Times New Roman" w:eastAsia="Times New Roman" w:hAnsi="Times New Roman" w:cs="Times New Roman"/>
          <w:bCs/>
          <w:sz w:val="28"/>
          <w:szCs w:val="28"/>
          <w:lang w:eastAsia="ru-RU"/>
        </w:rPr>
        <w:footnoteReference w:id="92"/>
      </w:r>
      <w:r w:rsidRPr="007E1A97">
        <w:rPr>
          <w:rFonts w:ascii="Times New Roman" w:eastAsia="Times New Roman" w:hAnsi="Times New Roman" w:cs="Times New Roman"/>
          <w:bCs/>
          <w:sz w:val="28"/>
          <w:szCs w:val="28"/>
          <w:lang w:eastAsia="ru-RU"/>
        </w:rPr>
        <w:t>.</w:t>
      </w:r>
    </w:p>
    <w:p w:rsidR="002216EF" w:rsidRPr="007E1A97" w:rsidRDefault="002216EF" w:rsidP="002216EF">
      <w:pPr>
        <w:shd w:val="clear" w:color="auto" w:fill="FFFFFF"/>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На территории Российской Федерации действуют полисы единого о</w:t>
      </w:r>
      <w:r w:rsidRPr="007E1A97">
        <w:rPr>
          <w:rFonts w:ascii="Times New Roman" w:hAnsi="Times New Roman" w:cs="Times New Roman"/>
          <w:sz w:val="28"/>
          <w:szCs w:val="28"/>
        </w:rPr>
        <w:t>б</w:t>
      </w:r>
      <w:r w:rsidRPr="007E1A97">
        <w:rPr>
          <w:rFonts w:ascii="Times New Roman" w:hAnsi="Times New Roman" w:cs="Times New Roman"/>
          <w:sz w:val="28"/>
          <w:szCs w:val="28"/>
        </w:rPr>
        <w:t>разца.</w:t>
      </w:r>
      <w:r w:rsidR="0072473B" w:rsidRPr="007E1A97">
        <w:rPr>
          <w:rFonts w:ascii="Times New Roman" w:hAnsi="Times New Roman" w:cs="Times New Roman"/>
          <w:sz w:val="28"/>
          <w:szCs w:val="28"/>
        </w:rPr>
        <w:t xml:space="preserve"> </w:t>
      </w:r>
      <w:r w:rsidRPr="007E1A97">
        <w:rPr>
          <w:rFonts w:ascii="Times New Roman" w:hAnsi="Times New Roman" w:cs="Times New Roman"/>
          <w:sz w:val="28"/>
          <w:szCs w:val="28"/>
        </w:rPr>
        <w:t>В субъектах Российской Федерации, где осуществляется использов</w:t>
      </w:r>
      <w:r w:rsidRPr="007E1A97">
        <w:rPr>
          <w:rFonts w:ascii="Times New Roman" w:hAnsi="Times New Roman" w:cs="Times New Roman"/>
          <w:sz w:val="28"/>
          <w:szCs w:val="28"/>
        </w:rPr>
        <w:t>а</w:t>
      </w:r>
      <w:r w:rsidRPr="007E1A97">
        <w:rPr>
          <w:rFonts w:ascii="Times New Roman" w:hAnsi="Times New Roman" w:cs="Times New Roman"/>
          <w:sz w:val="28"/>
          <w:szCs w:val="28"/>
        </w:rPr>
        <w:t>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законом от 27.07.2010 №210-ФЗ «Об организации предоставления государственных и муниципальных услуг» или может быть представлен в форме бумажного бланка или в форме пластик</w:t>
      </w:r>
      <w:r w:rsidRPr="007E1A97">
        <w:rPr>
          <w:rFonts w:ascii="Times New Roman" w:hAnsi="Times New Roman" w:cs="Times New Roman"/>
          <w:sz w:val="28"/>
          <w:szCs w:val="28"/>
        </w:rPr>
        <w:t>о</w:t>
      </w:r>
      <w:r w:rsidRPr="007E1A97">
        <w:rPr>
          <w:rFonts w:ascii="Times New Roman" w:hAnsi="Times New Roman" w:cs="Times New Roman"/>
          <w:sz w:val="28"/>
          <w:szCs w:val="28"/>
        </w:rPr>
        <w:t>вой карты с электронным носителем.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r w:rsidRPr="007E1A97">
        <w:rPr>
          <w:rStyle w:val="afd"/>
          <w:rFonts w:ascii="Times New Roman" w:hAnsi="Times New Roman" w:cs="Times New Roman"/>
          <w:sz w:val="28"/>
          <w:szCs w:val="28"/>
        </w:rPr>
        <w:footnoteReference w:id="93"/>
      </w:r>
      <w:r w:rsidRPr="007E1A97">
        <w:rPr>
          <w:rFonts w:ascii="Times New Roman" w:hAnsi="Times New Roman" w:cs="Times New Roman"/>
          <w:sz w:val="28"/>
          <w:szCs w:val="28"/>
        </w:rPr>
        <w:t>.</w:t>
      </w:r>
    </w:p>
    <w:p w:rsidR="002216EF" w:rsidRPr="007E1A97" w:rsidRDefault="002216EF" w:rsidP="002216EF">
      <w:pPr>
        <w:shd w:val="clear" w:color="auto" w:fill="FFFFFF"/>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Страховщиком в системе ОМС является Федеральный фонд обязател</w:t>
      </w:r>
      <w:r w:rsidRPr="007E1A97">
        <w:rPr>
          <w:rFonts w:ascii="Times New Roman" w:hAnsi="Times New Roman" w:cs="Times New Roman"/>
          <w:sz w:val="28"/>
          <w:szCs w:val="28"/>
        </w:rPr>
        <w:t>ь</w:t>
      </w:r>
      <w:r w:rsidRPr="007E1A97">
        <w:rPr>
          <w:rFonts w:ascii="Times New Roman" w:hAnsi="Times New Roman" w:cs="Times New Roman"/>
          <w:sz w:val="28"/>
          <w:szCs w:val="28"/>
        </w:rPr>
        <w:t>ного медицинского страхования, а отдельные полномочия страховщика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ществляются территориальными фондами и страховыми медицинскими о</w:t>
      </w:r>
      <w:r w:rsidRPr="007E1A97">
        <w:rPr>
          <w:rFonts w:ascii="Times New Roman" w:hAnsi="Times New Roman" w:cs="Times New Roman"/>
          <w:sz w:val="28"/>
          <w:szCs w:val="28"/>
        </w:rPr>
        <w:t>р</w:t>
      </w:r>
      <w:r w:rsidRPr="007E1A97">
        <w:rPr>
          <w:rFonts w:ascii="Times New Roman" w:hAnsi="Times New Roman" w:cs="Times New Roman"/>
          <w:sz w:val="28"/>
          <w:szCs w:val="28"/>
        </w:rPr>
        <w:t>ганизациями. Эта правовая конструкция противоречит страховым принципам в ОМС, которые предполагают однозначное понимание роли и места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ховщика: это должны быть страховые медицинские организации, конкур</w:t>
      </w:r>
      <w:r w:rsidRPr="007E1A97">
        <w:rPr>
          <w:rFonts w:ascii="Times New Roman" w:hAnsi="Times New Roman" w:cs="Times New Roman"/>
          <w:sz w:val="28"/>
          <w:szCs w:val="28"/>
        </w:rPr>
        <w:t>и</w:t>
      </w:r>
      <w:r w:rsidRPr="007E1A97">
        <w:rPr>
          <w:rFonts w:ascii="Times New Roman" w:hAnsi="Times New Roman" w:cs="Times New Roman"/>
          <w:sz w:val="28"/>
          <w:szCs w:val="28"/>
        </w:rPr>
        <w:t>рующие между собой в пользу пациента не столько за эффективное управл</w:t>
      </w:r>
      <w:r w:rsidRPr="007E1A97">
        <w:rPr>
          <w:rFonts w:ascii="Times New Roman" w:hAnsi="Times New Roman" w:cs="Times New Roman"/>
          <w:sz w:val="28"/>
          <w:szCs w:val="28"/>
        </w:rPr>
        <w:t>е</w:t>
      </w:r>
      <w:r w:rsidRPr="007E1A97">
        <w:rPr>
          <w:rFonts w:ascii="Times New Roman" w:hAnsi="Times New Roman" w:cs="Times New Roman"/>
          <w:sz w:val="28"/>
          <w:szCs w:val="28"/>
        </w:rPr>
        <w:t>ние финансами (как в пенсионном обеспечении), сколько за эффективность контроля качества медицинских услуг. В результате реформы страховая м</w:t>
      </w:r>
      <w:r w:rsidRPr="007E1A97">
        <w:rPr>
          <w:rFonts w:ascii="Times New Roman" w:hAnsi="Times New Roman" w:cs="Times New Roman"/>
          <w:sz w:val="28"/>
          <w:szCs w:val="28"/>
        </w:rPr>
        <w:t>е</w:t>
      </w:r>
      <w:r w:rsidRPr="007E1A97">
        <w:rPr>
          <w:rFonts w:ascii="Times New Roman" w:hAnsi="Times New Roman" w:cs="Times New Roman"/>
          <w:sz w:val="28"/>
          <w:szCs w:val="28"/>
        </w:rPr>
        <w:t>дицинская организация фактически теряет статус страховщика, функция з</w:t>
      </w:r>
      <w:r w:rsidRPr="007E1A97">
        <w:rPr>
          <w:rFonts w:ascii="Times New Roman" w:hAnsi="Times New Roman" w:cs="Times New Roman"/>
          <w:sz w:val="28"/>
          <w:szCs w:val="28"/>
        </w:rPr>
        <w:t>а</w:t>
      </w:r>
      <w:r w:rsidRPr="007E1A97">
        <w:rPr>
          <w:rFonts w:ascii="Times New Roman" w:hAnsi="Times New Roman" w:cs="Times New Roman"/>
          <w:sz w:val="28"/>
          <w:szCs w:val="28"/>
        </w:rPr>
        <w:t>щиты прав застрахованных закрепляется за территориальными фондами.</w:t>
      </w:r>
    </w:p>
    <w:p w:rsidR="008646C2" w:rsidRPr="007E1A97" w:rsidRDefault="008646C2" w:rsidP="008646C2">
      <w:pPr>
        <w:shd w:val="clear" w:color="auto" w:fill="FFFFFF"/>
        <w:spacing w:after="0" w:line="360" w:lineRule="auto"/>
        <w:ind w:firstLine="709"/>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Страховая медицинская организация (страховщик) - это страховая ко</w:t>
      </w:r>
      <w:r w:rsidRPr="007E1A97">
        <w:rPr>
          <w:rFonts w:ascii="Times New Roman" w:hAnsi="Times New Roman" w:cs="Times New Roman"/>
          <w:sz w:val="28"/>
          <w:szCs w:val="28"/>
        </w:rPr>
        <w:t>м</w:t>
      </w:r>
      <w:r w:rsidRPr="007E1A97">
        <w:rPr>
          <w:rFonts w:ascii="Times New Roman" w:hAnsi="Times New Roman" w:cs="Times New Roman"/>
          <w:sz w:val="28"/>
          <w:szCs w:val="28"/>
        </w:rPr>
        <w:t>пания, специализирующаяся на страховании по обязательному медицинск</w:t>
      </w:r>
      <w:r w:rsidRPr="007E1A97">
        <w:rPr>
          <w:rFonts w:ascii="Times New Roman" w:hAnsi="Times New Roman" w:cs="Times New Roman"/>
          <w:sz w:val="28"/>
          <w:szCs w:val="28"/>
        </w:rPr>
        <w:t>о</w:t>
      </w:r>
      <w:r w:rsidRPr="007E1A97">
        <w:rPr>
          <w:rFonts w:ascii="Times New Roman" w:hAnsi="Times New Roman" w:cs="Times New Roman"/>
          <w:sz w:val="28"/>
          <w:szCs w:val="28"/>
        </w:rPr>
        <w:t>му страхованию и осуществляющая контроль за расходование средств мед</w:t>
      </w:r>
      <w:r w:rsidRPr="007E1A97">
        <w:rPr>
          <w:rFonts w:ascii="Times New Roman" w:hAnsi="Times New Roman" w:cs="Times New Roman"/>
          <w:sz w:val="28"/>
          <w:szCs w:val="28"/>
        </w:rPr>
        <w:t>и</w:t>
      </w:r>
      <w:r w:rsidRPr="007E1A97">
        <w:rPr>
          <w:rFonts w:ascii="Times New Roman" w:hAnsi="Times New Roman" w:cs="Times New Roman"/>
          <w:sz w:val="28"/>
          <w:szCs w:val="28"/>
        </w:rPr>
        <w:lastRenderedPageBreak/>
        <w:t>цинскими учреждениями, а также за полнотой и качеством оказываемых услуг медицинскими учреждениями</w:t>
      </w:r>
      <w:r w:rsidRPr="007E1A97">
        <w:rPr>
          <w:rStyle w:val="afd"/>
          <w:rFonts w:ascii="Times New Roman" w:hAnsi="Times New Roman" w:cs="Times New Roman"/>
          <w:sz w:val="28"/>
          <w:szCs w:val="28"/>
        </w:rPr>
        <w:footnoteReference w:id="94"/>
      </w:r>
      <w:r w:rsidRPr="007E1A97">
        <w:rPr>
          <w:rFonts w:ascii="Times New Roman" w:hAnsi="Times New Roman" w:cs="Times New Roman"/>
          <w:sz w:val="28"/>
          <w:szCs w:val="28"/>
        </w:rPr>
        <w:t>.</w:t>
      </w:r>
    </w:p>
    <w:p w:rsidR="002216EF" w:rsidRPr="007E1A97" w:rsidRDefault="002216EF" w:rsidP="00CE0741">
      <w:pPr>
        <w:shd w:val="clear" w:color="auto" w:fill="FFFFFF"/>
        <w:spacing w:after="0" w:line="360" w:lineRule="auto"/>
        <w:ind w:firstLine="709"/>
        <w:contextualSpacing/>
        <w:jc w:val="both"/>
        <w:textAlignment w:val="baseline"/>
        <w:rPr>
          <w:rFonts w:ascii="Times New Roman" w:hAnsi="Times New Roman" w:cs="Times New Roman"/>
          <w:spacing w:val="-2"/>
          <w:sz w:val="28"/>
          <w:szCs w:val="28"/>
        </w:rPr>
      </w:pPr>
      <w:r w:rsidRPr="007E1A97">
        <w:rPr>
          <w:rFonts w:ascii="Times New Roman" w:hAnsi="Times New Roman" w:cs="Times New Roman"/>
          <w:spacing w:val="-2"/>
          <w:sz w:val="28"/>
          <w:szCs w:val="28"/>
        </w:rPr>
        <w:t>Деятельность в области обязательного медицинского страхования по</w:t>
      </w:r>
      <w:r w:rsidRPr="007E1A97">
        <w:rPr>
          <w:rFonts w:ascii="Times New Roman" w:hAnsi="Times New Roman" w:cs="Times New Roman"/>
          <w:spacing w:val="-2"/>
          <w:sz w:val="28"/>
          <w:szCs w:val="28"/>
        </w:rPr>
        <w:t>д</w:t>
      </w:r>
      <w:r w:rsidRPr="007E1A97">
        <w:rPr>
          <w:rFonts w:ascii="Times New Roman" w:hAnsi="Times New Roman" w:cs="Times New Roman"/>
          <w:spacing w:val="-2"/>
          <w:sz w:val="28"/>
          <w:szCs w:val="28"/>
        </w:rPr>
        <w:t>лежит обязательному лицензированию. Страховые компании без соответств</w:t>
      </w:r>
      <w:r w:rsidRPr="007E1A97">
        <w:rPr>
          <w:rFonts w:ascii="Times New Roman" w:hAnsi="Times New Roman" w:cs="Times New Roman"/>
          <w:spacing w:val="-2"/>
          <w:sz w:val="28"/>
          <w:szCs w:val="28"/>
        </w:rPr>
        <w:t>у</w:t>
      </w:r>
      <w:r w:rsidRPr="007E1A97">
        <w:rPr>
          <w:rFonts w:ascii="Times New Roman" w:hAnsi="Times New Roman" w:cs="Times New Roman"/>
          <w:spacing w:val="-2"/>
          <w:sz w:val="28"/>
          <w:szCs w:val="28"/>
        </w:rPr>
        <w:t>ющей лицензии осуществлять деятельность в сфере ОМС не могут.</w:t>
      </w:r>
      <w:r w:rsidR="00CE0741" w:rsidRPr="007E1A97">
        <w:rPr>
          <w:rFonts w:ascii="Times New Roman" w:hAnsi="Times New Roman" w:cs="Times New Roman"/>
          <w:spacing w:val="-2"/>
        </w:rPr>
        <w:t xml:space="preserve"> </w:t>
      </w:r>
      <w:r w:rsidR="00CE0741" w:rsidRPr="007E1A97">
        <w:rPr>
          <w:rFonts w:ascii="Times New Roman" w:hAnsi="Times New Roman" w:cs="Times New Roman"/>
          <w:spacing w:val="-2"/>
          <w:sz w:val="28"/>
          <w:szCs w:val="28"/>
        </w:rPr>
        <w:t>Страховые медицинские организации осуществляют свою деятельность в сфере обяз</w:t>
      </w:r>
      <w:r w:rsidR="00CE0741" w:rsidRPr="007E1A97">
        <w:rPr>
          <w:rFonts w:ascii="Times New Roman" w:hAnsi="Times New Roman" w:cs="Times New Roman"/>
          <w:spacing w:val="-2"/>
          <w:sz w:val="28"/>
          <w:szCs w:val="28"/>
        </w:rPr>
        <w:t>а</w:t>
      </w:r>
      <w:r w:rsidR="00CE0741" w:rsidRPr="007E1A97">
        <w:rPr>
          <w:rFonts w:ascii="Times New Roman" w:hAnsi="Times New Roman" w:cs="Times New Roman"/>
          <w:spacing w:val="-2"/>
          <w:sz w:val="28"/>
          <w:szCs w:val="28"/>
        </w:rPr>
        <w:t>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w:t>
      </w:r>
      <w:r w:rsidR="00CE0741" w:rsidRPr="007E1A97">
        <w:rPr>
          <w:rStyle w:val="afd"/>
          <w:rFonts w:ascii="Times New Roman" w:hAnsi="Times New Roman" w:cs="Times New Roman"/>
          <w:spacing w:val="-2"/>
          <w:sz w:val="28"/>
          <w:szCs w:val="28"/>
        </w:rPr>
        <w:footnoteReference w:id="95"/>
      </w:r>
      <w:r w:rsidR="00CE0741" w:rsidRPr="007E1A97">
        <w:rPr>
          <w:rFonts w:ascii="Times New Roman" w:hAnsi="Times New Roman" w:cs="Times New Roman"/>
          <w:spacing w:val="-2"/>
          <w:sz w:val="28"/>
          <w:szCs w:val="28"/>
        </w:rPr>
        <w:t>.</w:t>
      </w:r>
    </w:p>
    <w:p w:rsidR="002216EF" w:rsidRPr="007E1A97" w:rsidRDefault="002216EF" w:rsidP="002216EF">
      <w:pPr>
        <w:shd w:val="clear" w:color="auto" w:fill="FFFFFF"/>
        <w:spacing w:after="0" w:line="360" w:lineRule="auto"/>
        <w:ind w:firstLine="709"/>
        <w:contextualSpacing/>
        <w:jc w:val="both"/>
        <w:textAlignment w:val="baseline"/>
        <w:rPr>
          <w:rFonts w:ascii="Times New Roman" w:hAnsi="Times New Roman" w:cs="Times New Roman"/>
          <w:spacing w:val="-2"/>
          <w:sz w:val="28"/>
          <w:szCs w:val="28"/>
        </w:rPr>
      </w:pPr>
      <w:r w:rsidRPr="007E1A97">
        <w:rPr>
          <w:rFonts w:ascii="Times New Roman" w:hAnsi="Times New Roman" w:cs="Times New Roman"/>
          <w:spacing w:val="-2"/>
          <w:sz w:val="28"/>
          <w:szCs w:val="28"/>
        </w:rPr>
        <w:t>Страховая медицинская организация несет ответственность за неиспо</w:t>
      </w:r>
      <w:r w:rsidRPr="007E1A97">
        <w:rPr>
          <w:rFonts w:ascii="Times New Roman" w:hAnsi="Times New Roman" w:cs="Times New Roman"/>
          <w:spacing w:val="-2"/>
          <w:sz w:val="28"/>
          <w:szCs w:val="28"/>
        </w:rPr>
        <w:t>л</w:t>
      </w:r>
      <w:r w:rsidRPr="007E1A97">
        <w:rPr>
          <w:rFonts w:ascii="Times New Roman" w:hAnsi="Times New Roman" w:cs="Times New Roman"/>
          <w:spacing w:val="-2"/>
          <w:sz w:val="28"/>
          <w:szCs w:val="28"/>
        </w:rPr>
        <w:t>нение или ненадлежащее исполнение взятых на себя обязательств по договору ОМС в соответствии с действующим законодательством РФ.</w:t>
      </w:r>
    </w:p>
    <w:p w:rsidR="008646C2" w:rsidRPr="007E1A97" w:rsidRDefault="008646C2" w:rsidP="008646C2">
      <w:pPr>
        <w:shd w:val="clear" w:color="auto" w:fill="FFFFFF"/>
        <w:spacing w:after="0" w:line="360" w:lineRule="auto"/>
        <w:ind w:firstLine="709"/>
        <w:jc w:val="both"/>
        <w:rPr>
          <w:rFonts w:ascii="Times New Roman" w:hAnsi="Times New Roman" w:cs="Times New Roman"/>
          <w:spacing w:val="-2"/>
          <w:sz w:val="28"/>
          <w:szCs w:val="28"/>
        </w:rPr>
      </w:pPr>
      <w:r w:rsidRPr="007E1A97">
        <w:rPr>
          <w:rFonts w:ascii="Times New Roman" w:hAnsi="Times New Roman" w:cs="Times New Roman"/>
          <w:spacing w:val="-2"/>
          <w:sz w:val="28"/>
          <w:szCs w:val="28"/>
        </w:rPr>
        <w:t>В прежнем законе разрешались иные виды деятельности компаниям, з</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нимающимся ОМС. Ныне действующий Закон совмещение страховым мед</w:t>
      </w:r>
      <w:r w:rsidRPr="007E1A97">
        <w:rPr>
          <w:rFonts w:ascii="Times New Roman" w:hAnsi="Times New Roman" w:cs="Times New Roman"/>
          <w:spacing w:val="-2"/>
          <w:sz w:val="28"/>
          <w:szCs w:val="28"/>
        </w:rPr>
        <w:t>и</w:t>
      </w:r>
      <w:r w:rsidRPr="007E1A97">
        <w:rPr>
          <w:rFonts w:ascii="Times New Roman" w:hAnsi="Times New Roman" w:cs="Times New Roman"/>
          <w:spacing w:val="-2"/>
          <w:sz w:val="28"/>
          <w:szCs w:val="28"/>
        </w:rPr>
        <w:t>цинским организация разных видов медицинского страхования - ОМС и до</w:t>
      </w:r>
      <w:r w:rsidRPr="007E1A97">
        <w:rPr>
          <w:rFonts w:ascii="Times New Roman" w:hAnsi="Times New Roman" w:cs="Times New Roman"/>
          <w:spacing w:val="-2"/>
          <w:sz w:val="28"/>
          <w:szCs w:val="28"/>
        </w:rPr>
        <w:t>б</w:t>
      </w:r>
      <w:r w:rsidRPr="007E1A97">
        <w:rPr>
          <w:rFonts w:ascii="Times New Roman" w:hAnsi="Times New Roman" w:cs="Times New Roman"/>
          <w:spacing w:val="-2"/>
          <w:sz w:val="28"/>
          <w:szCs w:val="28"/>
        </w:rPr>
        <w:t>ровольного (ДМС), - так же разрешает. Но в случае совмещения некоммерч</w:t>
      </w:r>
      <w:r w:rsidRPr="007E1A97">
        <w:rPr>
          <w:rFonts w:ascii="Times New Roman" w:hAnsi="Times New Roman" w:cs="Times New Roman"/>
          <w:spacing w:val="-2"/>
          <w:sz w:val="28"/>
          <w:szCs w:val="28"/>
        </w:rPr>
        <w:t>е</w:t>
      </w:r>
      <w:r w:rsidRPr="007E1A97">
        <w:rPr>
          <w:rFonts w:ascii="Times New Roman" w:hAnsi="Times New Roman" w:cs="Times New Roman"/>
          <w:spacing w:val="-2"/>
          <w:sz w:val="28"/>
          <w:szCs w:val="28"/>
        </w:rPr>
        <w:t>ского и коммерческого видов деятельности, в отношении одного и того же з</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страхованного лица у страховщика возникает конфликт интересов, заключ</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 xml:space="preserve">ющийся в том, что ухудшение качества медицинских услуг, предоставляемых в рамках </w:t>
      </w:r>
      <w:r w:rsidRPr="007E1A97">
        <w:rPr>
          <w:rFonts w:ascii="Times New Roman" w:hAnsi="Times New Roman" w:cs="Times New Roman"/>
          <w:spacing w:val="-4"/>
          <w:sz w:val="28"/>
          <w:szCs w:val="28"/>
        </w:rPr>
        <w:t>ОМС, ведет к повышению спроса на платные медицинские услуги (в рамках ДМС). Это приводит к ослаблению контроля объемов, сроков и качества медицинской помощи со стороны страховых медицинских организаций и, как следствие, к снижению доступности бесплатной медицинской помощи в бол</w:t>
      </w:r>
      <w:r w:rsidRPr="007E1A97">
        <w:rPr>
          <w:rFonts w:ascii="Times New Roman" w:hAnsi="Times New Roman" w:cs="Times New Roman"/>
          <w:spacing w:val="-4"/>
          <w:sz w:val="28"/>
          <w:szCs w:val="28"/>
        </w:rPr>
        <w:t>ь</w:t>
      </w:r>
      <w:r w:rsidRPr="007E1A97">
        <w:rPr>
          <w:rFonts w:ascii="Times New Roman" w:hAnsi="Times New Roman" w:cs="Times New Roman"/>
          <w:spacing w:val="-4"/>
          <w:sz w:val="28"/>
          <w:szCs w:val="28"/>
        </w:rPr>
        <w:t>ницах</w:t>
      </w:r>
      <w:r w:rsidRPr="007E1A97">
        <w:rPr>
          <w:rFonts w:ascii="Times New Roman" w:hAnsi="Times New Roman" w:cs="Times New Roman"/>
          <w:spacing w:val="-2"/>
          <w:sz w:val="28"/>
          <w:szCs w:val="28"/>
        </w:rPr>
        <w:t xml:space="preserve"> при одновременном росте платных услуг и услуг в рамках ДМС.</w:t>
      </w:r>
    </w:p>
    <w:p w:rsidR="002216EF" w:rsidRPr="007E1A97" w:rsidRDefault="0072473B" w:rsidP="002216EF">
      <w:pPr>
        <w:shd w:val="clear" w:color="auto" w:fill="FFFFFF"/>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Н</w:t>
      </w:r>
      <w:r w:rsidR="002216EF" w:rsidRPr="007E1A97">
        <w:rPr>
          <w:rFonts w:ascii="Times New Roman" w:hAnsi="Times New Roman" w:cs="Times New Roman"/>
          <w:sz w:val="28"/>
          <w:szCs w:val="28"/>
        </w:rPr>
        <w:t>а сегодняшний день застрахованным лицам предоставлено право в</w:t>
      </w:r>
      <w:r w:rsidR="002216EF" w:rsidRPr="007E1A97">
        <w:rPr>
          <w:rFonts w:ascii="Times New Roman" w:hAnsi="Times New Roman" w:cs="Times New Roman"/>
          <w:sz w:val="28"/>
          <w:szCs w:val="28"/>
        </w:rPr>
        <w:t>ы</w:t>
      </w:r>
      <w:r w:rsidR="002216EF" w:rsidRPr="007E1A97">
        <w:rPr>
          <w:rFonts w:ascii="Times New Roman" w:hAnsi="Times New Roman" w:cs="Times New Roman"/>
          <w:sz w:val="28"/>
          <w:szCs w:val="28"/>
        </w:rPr>
        <w:t>бирать и менять страховую медицинскую организацию. Одновременно и</w:t>
      </w:r>
      <w:r w:rsidR="002216EF" w:rsidRPr="007E1A97">
        <w:rPr>
          <w:rFonts w:ascii="Times New Roman" w:hAnsi="Times New Roman" w:cs="Times New Roman"/>
          <w:sz w:val="28"/>
          <w:szCs w:val="28"/>
        </w:rPr>
        <w:t>с</w:t>
      </w:r>
      <w:r w:rsidR="002216EF" w:rsidRPr="007E1A97">
        <w:rPr>
          <w:rFonts w:ascii="Times New Roman" w:hAnsi="Times New Roman" w:cs="Times New Roman"/>
          <w:sz w:val="28"/>
          <w:szCs w:val="28"/>
        </w:rPr>
        <w:lastRenderedPageBreak/>
        <w:t>ключается право работодателя и органов государственной власти субъектов Федерации на выбор страховых компаний. В соответствии с законом пациент может выбирать медицинскую организацию и врача, получать медицинскую помощь в любой медицинской организации, работающей в системе ОМС</w:t>
      </w:r>
      <w:r w:rsidR="002216EF" w:rsidRPr="007E1A97">
        <w:rPr>
          <w:rStyle w:val="afd"/>
          <w:rFonts w:ascii="Times New Roman" w:hAnsi="Times New Roman" w:cs="Times New Roman"/>
          <w:sz w:val="28"/>
          <w:szCs w:val="28"/>
        </w:rPr>
        <w:footnoteReference w:id="96"/>
      </w:r>
      <w:r w:rsidR="002216EF" w:rsidRPr="007E1A97">
        <w:rPr>
          <w:rFonts w:ascii="Times New Roman" w:hAnsi="Times New Roman" w:cs="Times New Roman"/>
          <w:sz w:val="28"/>
          <w:szCs w:val="28"/>
        </w:rPr>
        <w:t>.</w:t>
      </w:r>
    </w:p>
    <w:p w:rsidR="002216EF" w:rsidRPr="007E1A97" w:rsidRDefault="002216EF" w:rsidP="002216EF">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В рамках программы государственных гарантий бесплатного оказания гражданам медицинской помощи</w:t>
      </w:r>
      <w:r w:rsidRPr="007E1A97">
        <w:rPr>
          <w:rStyle w:val="afd"/>
          <w:rFonts w:ascii="Times New Roman" w:eastAsia="Calibri" w:hAnsi="Times New Roman" w:cs="Times New Roman"/>
          <w:sz w:val="28"/>
          <w:szCs w:val="28"/>
        </w:rPr>
        <w:footnoteReference w:id="97"/>
      </w:r>
      <w:r w:rsidRPr="007E1A97">
        <w:rPr>
          <w:rFonts w:ascii="Times New Roman" w:eastAsia="Calibri" w:hAnsi="Times New Roman" w:cs="Times New Roman"/>
          <w:sz w:val="28"/>
          <w:szCs w:val="28"/>
        </w:rPr>
        <w:t xml:space="preserve"> предоставляются:</w:t>
      </w:r>
    </w:p>
    <w:p w:rsidR="002216EF" w:rsidRPr="007E1A97" w:rsidRDefault="002216EF" w:rsidP="00D401C2">
      <w:pPr>
        <w:widowControl w:val="0"/>
        <w:numPr>
          <w:ilvl w:val="1"/>
          <w:numId w:val="19"/>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первичная медико-санитарная помощь, в том числе доврачебная, вр</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чебная и специализированная</w:t>
      </w:r>
      <w:r w:rsidRPr="007E1A97">
        <w:rPr>
          <w:rFonts w:ascii="Times New Roman" w:hAnsi="Times New Roman" w:cs="Times New Roman"/>
          <w:sz w:val="28"/>
          <w:szCs w:val="28"/>
        </w:rPr>
        <w:t xml:space="preserve"> - </w:t>
      </w:r>
      <w:r w:rsidRPr="007E1A97">
        <w:rPr>
          <w:rFonts w:ascii="Times New Roman" w:eastAsia="Calibri" w:hAnsi="Times New Roman" w:cs="Times New Roman"/>
          <w:sz w:val="28"/>
          <w:szCs w:val="28"/>
        </w:rPr>
        <w:t>является основой системы оказания м</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 xml:space="preserve">дицинской помощи и включает в себя мероприятия по профилактике, </w:t>
      </w:r>
      <w:r w:rsidRPr="007E1A97">
        <w:rPr>
          <w:rFonts w:ascii="Times New Roman" w:eastAsia="Calibri" w:hAnsi="Times New Roman" w:cs="Times New Roman"/>
          <w:spacing w:val="-2"/>
          <w:sz w:val="28"/>
          <w:szCs w:val="28"/>
        </w:rPr>
        <w:t>диагностике, лечению заболеваний и состояний, медицинской реабил</w:t>
      </w:r>
      <w:r w:rsidRPr="007E1A97">
        <w:rPr>
          <w:rFonts w:ascii="Times New Roman" w:eastAsia="Calibri" w:hAnsi="Times New Roman" w:cs="Times New Roman"/>
          <w:spacing w:val="-2"/>
          <w:sz w:val="28"/>
          <w:szCs w:val="28"/>
        </w:rPr>
        <w:t>и</w:t>
      </w:r>
      <w:r w:rsidRPr="007E1A97">
        <w:rPr>
          <w:rFonts w:ascii="Times New Roman" w:eastAsia="Calibri" w:hAnsi="Times New Roman" w:cs="Times New Roman"/>
          <w:spacing w:val="-2"/>
          <w:sz w:val="28"/>
          <w:szCs w:val="28"/>
        </w:rPr>
        <w:t>тации, наблюдению за течением беременности, формированию здоров</w:t>
      </w:r>
      <w:r w:rsidRPr="007E1A97">
        <w:rPr>
          <w:rFonts w:ascii="Times New Roman" w:eastAsia="Calibri" w:hAnsi="Times New Roman" w:cs="Times New Roman"/>
          <w:spacing w:val="-2"/>
          <w:sz w:val="28"/>
          <w:szCs w:val="28"/>
        </w:rPr>
        <w:t>о</w:t>
      </w:r>
      <w:r w:rsidRPr="007E1A97">
        <w:rPr>
          <w:rFonts w:ascii="Times New Roman" w:eastAsia="Calibri" w:hAnsi="Times New Roman" w:cs="Times New Roman"/>
          <w:spacing w:val="-2"/>
          <w:sz w:val="28"/>
          <w:szCs w:val="28"/>
        </w:rPr>
        <w:t>го образа жизни и санитарно-гигиеническому просвещению населения;</w:t>
      </w:r>
    </w:p>
    <w:p w:rsidR="002216EF" w:rsidRPr="007E1A97" w:rsidRDefault="002216EF" w:rsidP="00D401C2">
      <w:pPr>
        <w:widowControl w:val="0"/>
        <w:numPr>
          <w:ilvl w:val="1"/>
          <w:numId w:val="19"/>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специализированная медицинская помощь, в том числе высокотехнол</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гичная - оказывается врачами-специалистами и включает в себя проф</w:t>
      </w:r>
      <w:r w:rsidRPr="007E1A97">
        <w:rPr>
          <w:rFonts w:ascii="Times New Roman" w:eastAsia="Calibri" w:hAnsi="Times New Roman" w:cs="Times New Roman"/>
          <w:sz w:val="28"/>
          <w:szCs w:val="28"/>
        </w:rPr>
        <w:t>и</w:t>
      </w:r>
      <w:r w:rsidRPr="007E1A97">
        <w:rPr>
          <w:rFonts w:ascii="Times New Roman" w:eastAsia="Calibri" w:hAnsi="Times New Roman" w:cs="Times New Roman"/>
          <w:sz w:val="28"/>
          <w:szCs w:val="28"/>
        </w:rPr>
        <w:t>лактику, диагностику и лечение заболеваний и состояний (в т.ч. в п</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риод беременности, родов и послеродовой период), требующих испол</w:t>
      </w:r>
      <w:r w:rsidRPr="007E1A97">
        <w:rPr>
          <w:rFonts w:ascii="Times New Roman" w:eastAsia="Calibri" w:hAnsi="Times New Roman" w:cs="Times New Roman"/>
          <w:sz w:val="28"/>
          <w:szCs w:val="28"/>
        </w:rPr>
        <w:t>ь</w:t>
      </w:r>
      <w:r w:rsidRPr="007E1A97">
        <w:rPr>
          <w:rFonts w:ascii="Times New Roman" w:eastAsia="Calibri" w:hAnsi="Times New Roman" w:cs="Times New Roman"/>
          <w:sz w:val="28"/>
          <w:szCs w:val="28"/>
        </w:rPr>
        <w:t>зования специальных методов и сложных медицинских технологий, а также медицинскую реабилитацию. Высокоте</w:t>
      </w:r>
      <w:r w:rsidR="0072473B" w:rsidRPr="007E1A97">
        <w:rPr>
          <w:rFonts w:ascii="Times New Roman" w:eastAsia="Calibri" w:hAnsi="Times New Roman" w:cs="Times New Roman"/>
          <w:sz w:val="28"/>
          <w:szCs w:val="28"/>
        </w:rPr>
        <w:t>хнологичная медици</w:t>
      </w:r>
      <w:r w:rsidR="0072473B" w:rsidRPr="007E1A97">
        <w:rPr>
          <w:rFonts w:ascii="Times New Roman" w:eastAsia="Calibri" w:hAnsi="Times New Roman" w:cs="Times New Roman"/>
          <w:sz w:val="28"/>
          <w:szCs w:val="28"/>
        </w:rPr>
        <w:t>н</w:t>
      </w:r>
      <w:r w:rsidR="0072473B" w:rsidRPr="007E1A97">
        <w:rPr>
          <w:rFonts w:ascii="Times New Roman" w:eastAsia="Calibri" w:hAnsi="Times New Roman" w:cs="Times New Roman"/>
          <w:sz w:val="28"/>
          <w:szCs w:val="28"/>
        </w:rPr>
        <w:t xml:space="preserve">ская помощь </w:t>
      </w:r>
      <w:r w:rsidRPr="007E1A97">
        <w:rPr>
          <w:rFonts w:ascii="Times New Roman" w:eastAsia="Calibri" w:hAnsi="Times New Roman" w:cs="Times New Roman"/>
          <w:sz w:val="28"/>
          <w:szCs w:val="28"/>
        </w:rPr>
        <w:t>включает в себя применение новых сложных и (или) ун</w:t>
      </w:r>
      <w:r w:rsidRPr="007E1A97">
        <w:rPr>
          <w:rFonts w:ascii="Times New Roman" w:eastAsia="Calibri" w:hAnsi="Times New Roman" w:cs="Times New Roman"/>
          <w:sz w:val="28"/>
          <w:szCs w:val="28"/>
        </w:rPr>
        <w:t>и</w:t>
      </w:r>
      <w:r w:rsidRPr="007E1A97">
        <w:rPr>
          <w:rFonts w:ascii="Times New Roman" w:eastAsia="Calibri" w:hAnsi="Times New Roman" w:cs="Times New Roman"/>
          <w:sz w:val="28"/>
          <w:szCs w:val="28"/>
        </w:rPr>
        <w:t>кальных методов лечения, а также ресурсоемких методов лечения с научно доказанной эффективностью, в том числе клеточных технол</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гий, роботизированной техники, информационных технологий и мет</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дов генной инженерии, разработанных на основе достижений медици</w:t>
      </w:r>
      <w:r w:rsidRPr="007E1A97">
        <w:rPr>
          <w:rFonts w:ascii="Times New Roman" w:eastAsia="Calibri" w:hAnsi="Times New Roman" w:cs="Times New Roman"/>
          <w:sz w:val="28"/>
          <w:szCs w:val="28"/>
        </w:rPr>
        <w:t>н</w:t>
      </w:r>
      <w:r w:rsidRPr="007E1A97">
        <w:rPr>
          <w:rFonts w:ascii="Times New Roman" w:eastAsia="Calibri" w:hAnsi="Times New Roman" w:cs="Times New Roman"/>
          <w:sz w:val="28"/>
          <w:szCs w:val="28"/>
        </w:rPr>
        <w:t>ской науки и смежных отраслей науки и техники</w:t>
      </w:r>
      <w:r w:rsidRPr="007E1A97">
        <w:rPr>
          <w:rStyle w:val="afd"/>
          <w:rFonts w:ascii="Times New Roman" w:hAnsi="Times New Roman" w:cs="Times New Roman"/>
          <w:sz w:val="28"/>
          <w:szCs w:val="28"/>
        </w:rPr>
        <w:footnoteReference w:id="98"/>
      </w:r>
      <w:r w:rsidRPr="007E1A97">
        <w:rPr>
          <w:rFonts w:ascii="Times New Roman" w:eastAsia="Calibri" w:hAnsi="Times New Roman" w:cs="Times New Roman"/>
          <w:sz w:val="28"/>
          <w:szCs w:val="28"/>
        </w:rPr>
        <w:t>;</w:t>
      </w:r>
    </w:p>
    <w:p w:rsidR="002216EF" w:rsidRPr="007E1A97" w:rsidRDefault="002216EF" w:rsidP="00D401C2">
      <w:pPr>
        <w:widowControl w:val="0"/>
        <w:numPr>
          <w:ilvl w:val="1"/>
          <w:numId w:val="19"/>
        </w:numPr>
        <w:shd w:val="clear" w:color="auto" w:fill="FFFFFF"/>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eastAsia="Calibri" w:hAnsi="Times New Roman" w:cs="Times New Roman"/>
          <w:sz w:val="28"/>
          <w:szCs w:val="28"/>
        </w:rPr>
        <w:t>скорая медицинская помощь, в том числе скорая специализированная</w:t>
      </w:r>
      <w:r w:rsidRPr="007E1A97">
        <w:rPr>
          <w:rFonts w:ascii="Times New Roman" w:hAnsi="Times New Roman" w:cs="Times New Roman"/>
          <w:sz w:val="28"/>
          <w:szCs w:val="28"/>
        </w:rPr>
        <w:t xml:space="preserve"> </w:t>
      </w:r>
      <w:r w:rsidRPr="007E1A97">
        <w:rPr>
          <w:rFonts w:ascii="Times New Roman" w:eastAsia="Calibri" w:hAnsi="Times New Roman" w:cs="Times New Roman"/>
          <w:sz w:val="28"/>
          <w:szCs w:val="28"/>
        </w:rPr>
        <w:lastRenderedPageBreak/>
        <w:t>медицинская помощь оказывается гражданам при заболеваниях, несчастных случаях, травмах, отравлениях и других состояниях, тр</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бующих срочного медицинского вмешательства</w:t>
      </w:r>
      <w:r w:rsidRPr="007E1A97">
        <w:rPr>
          <w:rStyle w:val="afd"/>
          <w:rFonts w:ascii="Times New Roman" w:eastAsia="Calibri" w:hAnsi="Times New Roman" w:cs="Times New Roman"/>
          <w:sz w:val="28"/>
          <w:szCs w:val="28"/>
        </w:rPr>
        <w:footnoteReference w:id="99"/>
      </w:r>
      <w:r w:rsidRPr="007E1A97">
        <w:rPr>
          <w:rFonts w:ascii="Times New Roman" w:eastAsia="Calibri" w:hAnsi="Times New Roman" w:cs="Times New Roman"/>
          <w:sz w:val="28"/>
          <w:szCs w:val="28"/>
        </w:rPr>
        <w:t>;</w:t>
      </w:r>
    </w:p>
    <w:p w:rsidR="002216EF" w:rsidRPr="007E1A97" w:rsidRDefault="002216EF" w:rsidP="00D401C2">
      <w:pPr>
        <w:widowControl w:val="0"/>
        <w:numPr>
          <w:ilvl w:val="1"/>
          <w:numId w:val="19"/>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паллиативная медицинская по</w:t>
      </w:r>
      <w:r w:rsidRPr="007E1A97">
        <w:rPr>
          <w:rFonts w:ascii="Times New Roman" w:hAnsi="Times New Roman" w:cs="Times New Roman"/>
          <w:sz w:val="28"/>
          <w:szCs w:val="28"/>
        </w:rPr>
        <w:t>мощь в медицинских организациях. П</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л</w:t>
      </w:r>
      <w:r w:rsidRPr="007E1A97">
        <w:rPr>
          <w:rFonts w:ascii="Times New Roman" w:eastAsia="Calibri" w:hAnsi="Times New Roman" w:cs="Times New Roman"/>
          <w:sz w:val="28"/>
          <w:szCs w:val="28"/>
        </w:rPr>
        <w:t>лиативная медицинская помощь представляет собой комплекс мед</w:t>
      </w:r>
      <w:r w:rsidRPr="007E1A97">
        <w:rPr>
          <w:rFonts w:ascii="Times New Roman" w:eastAsia="Calibri" w:hAnsi="Times New Roman" w:cs="Times New Roman"/>
          <w:sz w:val="28"/>
          <w:szCs w:val="28"/>
        </w:rPr>
        <w:t>и</w:t>
      </w:r>
      <w:r w:rsidRPr="007E1A97">
        <w:rPr>
          <w:rFonts w:ascii="Times New Roman" w:eastAsia="Calibri" w:hAnsi="Times New Roman" w:cs="Times New Roman"/>
          <w:sz w:val="28"/>
          <w:szCs w:val="28"/>
        </w:rPr>
        <w:t>цинских вмешательств, направленных на избавление от боли и обле</w:t>
      </w:r>
      <w:r w:rsidRPr="007E1A97">
        <w:rPr>
          <w:rFonts w:ascii="Times New Roman" w:eastAsia="Calibri" w:hAnsi="Times New Roman" w:cs="Times New Roman"/>
          <w:sz w:val="28"/>
          <w:szCs w:val="28"/>
        </w:rPr>
        <w:t>г</w:t>
      </w:r>
      <w:r w:rsidRPr="007E1A97">
        <w:rPr>
          <w:rFonts w:ascii="Times New Roman" w:eastAsia="Calibri" w:hAnsi="Times New Roman" w:cs="Times New Roman"/>
          <w:sz w:val="28"/>
          <w:szCs w:val="28"/>
        </w:rPr>
        <w:t>чение других тяжелых проявлений заболевания, в целях улучшения к</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чества жизни неизлечимо больных граждан. Паллиативная медици</w:t>
      </w:r>
      <w:r w:rsidRPr="007E1A97">
        <w:rPr>
          <w:rFonts w:ascii="Times New Roman" w:eastAsia="Calibri" w:hAnsi="Times New Roman" w:cs="Times New Roman"/>
          <w:sz w:val="28"/>
          <w:szCs w:val="28"/>
        </w:rPr>
        <w:t>н</w:t>
      </w:r>
      <w:r w:rsidRPr="007E1A97">
        <w:rPr>
          <w:rFonts w:ascii="Times New Roman" w:eastAsia="Calibri" w:hAnsi="Times New Roman" w:cs="Times New Roman"/>
          <w:sz w:val="28"/>
          <w:szCs w:val="28"/>
        </w:rPr>
        <w:t>ская помощь может оказываться в амбулаторных условиях и стаци</w:t>
      </w:r>
      <w:r w:rsidRPr="007E1A97">
        <w:rPr>
          <w:rFonts w:ascii="Times New Roman" w:eastAsia="Calibri" w:hAnsi="Times New Roman" w:cs="Times New Roman"/>
          <w:sz w:val="28"/>
          <w:szCs w:val="28"/>
        </w:rPr>
        <w:t>о</w:t>
      </w:r>
      <w:r w:rsidRPr="007E1A97">
        <w:rPr>
          <w:rFonts w:ascii="Times New Roman" w:eastAsia="Calibri" w:hAnsi="Times New Roman" w:cs="Times New Roman"/>
          <w:sz w:val="28"/>
          <w:szCs w:val="28"/>
        </w:rPr>
        <w:t>нарных условиях медицинскими работниками, прошедшими обучение по оказанию такой помощи</w:t>
      </w:r>
      <w:r w:rsidRPr="007E1A97">
        <w:rPr>
          <w:rFonts w:ascii="Times New Roman" w:eastAsia="Calibri" w:hAnsi="Times New Roman" w:cs="Times New Roman"/>
          <w:sz w:val="28"/>
          <w:szCs w:val="28"/>
          <w:vertAlign w:val="superscript"/>
        </w:rPr>
        <w:footnoteReference w:id="100"/>
      </w:r>
      <w:r w:rsidRPr="007E1A97">
        <w:rPr>
          <w:rFonts w:ascii="Times New Roman" w:eastAsia="Calibri" w:hAnsi="Times New Roman" w:cs="Times New Roman"/>
          <w:sz w:val="28"/>
          <w:szCs w:val="28"/>
        </w:rPr>
        <w:t>.</w:t>
      </w:r>
    </w:p>
    <w:p w:rsidR="002216EF" w:rsidRPr="007E1A97" w:rsidRDefault="002216EF" w:rsidP="002216E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Субъекты РФ вправе осуществлять дополнительное финансовое обе</w:t>
      </w:r>
      <w:r w:rsidRPr="007E1A97">
        <w:rPr>
          <w:rFonts w:ascii="Times New Roman" w:hAnsi="Times New Roman" w:cs="Times New Roman"/>
          <w:sz w:val="28"/>
          <w:szCs w:val="28"/>
        </w:rPr>
        <w:t>с</w:t>
      </w:r>
      <w:r w:rsidRPr="007E1A97">
        <w:rPr>
          <w:rFonts w:ascii="Times New Roman" w:hAnsi="Times New Roman" w:cs="Times New Roman"/>
          <w:sz w:val="28"/>
          <w:szCs w:val="28"/>
        </w:rPr>
        <w:t>печение базовой программы ОМС (сверх полученных субвенций), а также включать дополнительные виды и объемы медицинской помощи, финансовое обеспечение которых будет осуществляться за счет средств бюджетов суб</w:t>
      </w:r>
      <w:r w:rsidRPr="007E1A97">
        <w:rPr>
          <w:rFonts w:ascii="Times New Roman" w:hAnsi="Times New Roman" w:cs="Times New Roman"/>
          <w:sz w:val="28"/>
          <w:szCs w:val="28"/>
        </w:rPr>
        <w:t>ъ</w:t>
      </w:r>
      <w:r w:rsidRPr="007E1A97">
        <w:rPr>
          <w:rFonts w:ascii="Times New Roman" w:hAnsi="Times New Roman" w:cs="Times New Roman"/>
          <w:sz w:val="28"/>
          <w:szCs w:val="28"/>
        </w:rPr>
        <w:t>ектов Федерации.</w:t>
      </w:r>
    </w:p>
    <w:p w:rsidR="008646C2" w:rsidRPr="007E1A97" w:rsidRDefault="008646C2" w:rsidP="008646C2">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Медицинская помощь может оказываться в следующих условиях:</w:t>
      </w:r>
    </w:p>
    <w:p w:rsidR="008646C2" w:rsidRPr="007E1A97" w:rsidRDefault="008646C2" w:rsidP="009C70D1">
      <w:pPr>
        <w:widowControl w:val="0"/>
        <w:numPr>
          <w:ilvl w:val="1"/>
          <w:numId w:val="46"/>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646C2" w:rsidRPr="007E1A97" w:rsidRDefault="008646C2" w:rsidP="009C70D1">
      <w:pPr>
        <w:widowControl w:val="0"/>
        <w:numPr>
          <w:ilvl w:val="1"/>
          <w:numId w:val="46"/>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амбулаторно (в условиях, не предусматривающих круглосуточного м</w:t>
      </w:r>
      <w:r w:rsidRPr="007E1A97">
        <w:rPr>
          <w:rFonts w:ascii="Times New Roman" w:eastAsia="Calibri" w:hAnsi="Times New Roman" w:cs="Times New Roman"/>
          <w:sz w:val="28"/>
          <w:szCs w:val="28"/>
        </w:rPr>
        <w:t>е</w:t>
      </w:r>
      <w:r w:rsidRPr="007E1A97">
        <w:rPr>
          <w:rFonts w:ascii="Times New Roman" w:eastAsia="Calibri" w:hAnsi="Times New Roman" w:cs="Times New Roman"/>
          <w:sz w:val="28"/>
          <w:szCs w:val="28"/>
        </w:rPr>
        <w:t>дицинского наблюдения и лечения), в том числе на дому при вызове медицинского работника;</w:t>
      </w:r>
    </w:p>
    <w:p w:rsidR="008646C2" w:rsidRPr="007E1A97" w:rsidRDefault="008646C2" w:rsidP="009C70D1">
      <w:pPr>
        <w:widowControl w:val="0"/>
        <w:numPr>
          <w:ilvl w:val="1"/>
          <w:numId w:val="46"/>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в дневном стационаре (в условиях, предусматривающих медицинское наблюдение и лечение в дневное время, но не требующих круглосуто</w:t>
      </w:r>
      <w:r w:rsidRPr="007E1A97">
        <w:rPr>
          <w:rFonts w:ascii="Times New Roman" w:eastAsia="Calibri" w:hAnsi="Times New Roman" w:cs="Times New Roman"/>
          <w:sz w:val="28"/>
          <w:szCs w:val="28"/>
        </w:rPr>
        <w:t>ч</w:t>
      </w:r>
      <w:r w:rsidRPr="007E1A97">
        <w:rPr>
          <w:rFonts w:ascii="Times New Roman" w:eastAsia="Calibri" w:hAnsi="Times New Roman" w:cs="Times New Roman"/>
          <w:sz w:val="28"/>
          <w:szCs w:val="28"/>
        </w:rPr>
        <w:t>ного медицинского наблюдения и лечения);</w:t>
      </w:r>
    </w:p>
    <w:p w:rsidR="008646C2" w:rsidRPr="007E1A97" w:rsidRDefault="008646C2" w:rsidP="009C70D1">
      <w:pPr>
        <w:widowControl w:val="0"/>
        <w:numPr>
          <w:ilvl w:val="1"/>
          <w:numId w:val="46"/>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стационарно (в условиях, обеспечивающих круглосуточное медици</w:t>
      </w:r>
      <w:r w:rsidRPr="007E1A97">
        <w:rPr>
          <w:rFonts w:ascii="Times New Roman" w:eastAsia="Calibri" w:hAnsi="Times New Roman" w:cs="Times New Roman"/>
          <w:sz w:val="28"/>
          <w:szCs w:val="28"/>
        </w:rPr>
        <w:t>н</w:t>
      </w:r>
      <w:r w:rsidRPr="007E1A97">
        <w:rPr>
          <w:rFonts w:ascii="Times New Roman" w:eastAsia="Calibri" w:hAnsi="Times New Roman" w:cs="Times New Roman"/>
          <w:sz w:val="28"/>
          <w:szCs w:val="28"/>
        </w:rPr>
        <w:lastRenderedPageBreak/>
        <w:t>ское наблюдение и лечение).</w:t>
      </w:r>
    </w:p>
    <w:p w:rsidR="008646C2" w:rsidRPr="007E1A97" w:rsidRDefault="008646C2" w:rsidP="008646C2">
      <w:pPr>
        <w:shd w:val="clear" w:color="auto" w:fill="FFFFFF"/>
        <w:spacing w:after="0" w:line="360" w:lineRule="auto"/>
        <w:ind w:firstLine="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Формами оказания медицинской помощи являются:</w:t>
      </w:r>
    </w:p>
    <w:p w:rsidR="008646C2" w:rsidRPr="007E1A97" w:rsidRDefault="008646C2" w:rsidP="009C70D1">
      <w:pPr>
        <w:widowControl w:val="0"/>
        <w:numPr>
          <w:ilvl w:val="1"/>
          <w:numId w:val="47"/>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w:t>
      </w:r>
      <w:r w:rsidRPr="007E1A97">
        <w:rPr>
          <w:rFonts w:ascii="Times New Roman" w:eastAsia="Calibri" w:hAnsi="Times New Roman" w:cs="Times New Roman"/>
          <w:sz w:val="28"/>
          <w:szCs w:val="28"/>
        </w:rPr>
        <w:t>д</w:t>
      </w:r>
      <w:r w:rsidRPr="007E1A97">
        <w:rPr>
          <w:rFonts w:ascii="Times New Roman" w:eastAsia="Calibri" w:hAnsi="Times New Roman" w:cs="Times New Roman"/>
          <w:sz w:val="28"/>
          <w:szCs w:val="28"/>
        </w:rPr>
        <w:t>ставляющих угрозу жизни пациента;</w:t>
      </w:r>
    </w:p>
    <w:p w:rsidR="008646C2" w:rsidRPr="007E1A97" w:rsidRDefault="008646C2" w:rsidP="009C70D1">
      <w:pPr>
        <w:widowControl w:val="0"/>
        <w:numPr>
          <w:ilvl w:val="1"/>
          <w:numId w:val="47"/>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неотложная - медицинская помощь, оказываемая при внезапных ос</w:t>
      </w:r>
      <w:r w:rsidRPr="007E1A97">
        <w:rPr>
          <w:rFonts w:ascii="Times New Roman" w:eastAsia="Calibri" w:hAnsi="Times New Roman" w:cs="Times New Roman"/>
          <w:sz w:val="28"/>
          <w:szCs w:val="28"/>
        </w:rPr>
        <w:t>т</w:t>
      </w:r>
      <w:r w:rsidRPr="007E1A97">
        <w:rPr>
          <w:rFonts w:ascii="Times New Roman" w:eastAsia="Calibri" w:hAnsi="Times New Roman" w:cs="Times New Roman"/>
          <w:sz w:val="28"/>
          <w:szCs w:val="28"/>
        </w:rPr>
        <w:t>рых заболеваниях, состояниях, обострении хронических заболеваний без явных признаков угрозы жизни пациента;</w:t>
      </w:r>
    </w:p>
    <w:p w:rsidR="008646C2" w:rsidRPr="007E1A97" w:rsidRDefault="008646C2" w:rsidP="009C70D1">
      <w:pPr>
        <w:widowControl w:val="0"/>
        <w:numPr>
          <w:ilvl w:val="1"/>
          <w:numId w:val="47"/>
        </w:numPr>
        <w:shd w:val="clear" w:color="auto" w:fill="FFFFFF"/>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eastAsia="Calibri" w:hAnsi="Times New Roman" w:cs="Times New Roman"/>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w:t>
      </w:r>
      <w:r w:rsidRPr="007E1A97">
        <w:rPr>
          <w:rFonts w:ascii="Times New Roman" w:eastAsia="Calibri" w:hAnsi="Times New Roman" w:cs="Times New Roman"/>
          <w:sz w:val="28"/>
          <w:szCs w:val="28"/>
        </w:rPr>
        <w:t>н</w:t>
      </w:r>
      <w:r w:rsidRPr="007E1A97">
        <w:rPr>
          <w:rFonts w:ascii="Times New Roman" w:eastAsia="Calibri" w:hAnsi="Times New Roman" w:cs="Times New Roman"/>
          <w:sz w:val="28"/>
          <w:szCs w:val="28"/>
        </w:rPr>
        <w:t>ной и неотложной медицинской помощи, и отсрочка оказания которой на определенное время не повлечет за собой ухудшение состояния п</w:t>
      </w:r>
      <w:r w:rsidRPr="007E1A97">
        <w:rPr>
          <w:rFonts w:ascii="Times New Roman" w:eastAsia="Calibri" w:hAnsi="Times New Roman" w:cs="Times New Roman"/>
          <w:sz w:val="28"/>
          <w:szCs w:val="28"/>
        </w:rPr>
        <w:t>а</w:t>
      </w:r>
      <w:r w:rsidRPr="007E1A97">
        <w:rPr>
          <w:rFonts w:ascii="Times New Roman" w:eastAsia="Calibri" w:hAnsi="Times New Roman" w:cs="Times New Roman"/>
          <w:sz w:val="28"/>
          <w:szCs w:val="28"/>
        </w:rPr>
        <w:t>циента, угрозу его жизни и здоровью.</w:t>
      </w:r>
    </w:p>
    <w:p w:rsidR="008646C2" w:rsidRPr="007E1A97" w:rsidRDefault="008646C2" w:rsidP="008646C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Субъекты РФ вправе осуществлять дополнительное финансовое обе</w:t>
      </w:r>
      <w:r w:rsidRPr="007E1A97">
        <w:rPr>
          <w:rFonts w:ascii="Times New Roman" w:hAnsi="Times New Roman" w:cs="Times New Roman"/>
          <w:sz w:val="28"/>
          <w:szCs w:val="28"/>
        </w:rPr>
        <w:t>с</w:t>
      </w:r>
      <w:r w:rsidRPr="007E1A97">
        <w:rPr>
          <w:rFonts w:ascii="Times New Roman" w:hAnsi="Times New Roman" w:cs="Times New Roman"/>
          <w:sz w:val="28"/>
          <w:szCs w:val="28"/>
        </w:rPr>
        <w:t>печение базовой программы ОМС (сверх полученных субвенций), а также включать дополнительные виды и объемы медицинской помощи, финансовое обеспечение которых будет осуществляться за счет средств бюджетов суб</w:t>
      </w:r>
      <w:r w:rsidRPr="007E1A97">
        <w:rPr>
          <w:rFonts w:ascii="Times New Roman" w:hAnsi="Times New Roman" w:cs="Times New Roman"/>
          <w:sz w:val="28"/>
          <w:szCs w:val="28"/>
        </w:rPr>
        <w:t>ъ</w:t>
      </w:r>
      <w:r w:rsidRPr="007E1A97">
        <w:rPr>
          <w:rFonts w:ascii="Times New Roman" w:hAnsi="Times New Roman" w:cs="Times New Roman"/>
          <w:sz w:val="28"/>
          <w:szCs w:val="28"/>
        </w:rPr>
        <w:t>ектов Федерации.</w:t>
      </w:r>
    </w:p>
    <w:p w:rsidR="008646C2" w:rsidRPr="007E1A97" w:rsidRDefault="008646C2" w:rsidP="008646C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В целях создания условий для выравнивания финансового обеспечения базовой программы ОМС в субъектах РФ предусматривается аккумулиров</w:t>
      </w:r>
      <w:r w:rsidRPr="007E1A97">
        <w:rPr>
          <w:rFonts w:ascii="Times New Roman" w:hAnsi="Times New Roman" w:cs="Times New Roman"/>
          <w:sz w:val="28"/>
          <w:szCs w:val="28"/>
        </w:rPr>
        <w:t>а</w:t>
      </w:r>
      <w:r w:rsidRPr="007E1A97">
        <w:rPr>
          <w:rFonts w:ascii="Times New Roman" w:hAnsi="Times New Roman" w:cs="Times New Roman"/>
          <w:sz w:val="28"/>
          <w:szCs w:val="28"/>
        </w:rPr>
        <w:t>ние всего объема средств ОМС по тарифу 5,1% в Федеральном фонде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тельного медицинского страхования.</w:t>
      </w:r>
    </w:p>
    <w:p w:rsidR="008646C2" w:rsidRPr="007E1A97" w:rsidRDefault="008646C2" w:rsidP="008646C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Альтернативой ОМС выступает ДМС, которое воплощается в офор</w:t>
      </w:r>
      <w:r w:rsidRPr="007E1A97">
        <w:rPr>
          <w:rFonts w:ascii="Times New Roman" w:hAnsi="Times New Roman" w:cs="Times New Roman"/>
          <w:sz w:val="28"/>
          <w:szCs w:val="28"/>
        </w:rPr>
        <w:t>м</w:t>
      </w:r>
      <w:r w:rsidRPr="007E1A97">
        <w:rPr>
          <w:rFonts w:ascii="Times New Roman" w:hAnsi="Times New Roman" w:cs="Times New Roman"/>
          <w:sz w:val="28"/>
          <w:szCs w:val="28"/>
        </w:rPr>
        <w:t>лении соответствующего договора. Главное достоинство ДМС состоит в том, что человек может индивидуально согласовать программу страхования со всем перечнем диагностических и лечебных услуг.</w:t>
      </w:r>
    </w:p>
    <w:p w:rsidR="008646C2" w:rsidRPr="007E1A97" w:rsidRDefault="008646C2" w:rsidP="008646C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Существуют как индивидуальные программы ДМС, так и корпорати</w:t>
      </w:r>
      <w:r w:rsidRPr="007E1A97">
        <w:rPr>
          <w:rFonts w:ascii="Times New Roman" w:hAnsi="Times New Roman" w:cs="Times New Roman"/>
          <w:sz w:val="28"/>
          <w:szCs w:val="28"/>
        </w:rPr>
        <w:t>в</w:t>
      </w:r>
      <w:r w:rsidRPr="007E1A97">
        <w:rPr>
          <w:rFonts w:ascii="Times New Roman" w:hAnsi="Times New Roman" w:cs="Times New Roman"/>
          <w:sz w:val="28"/>
          <w:szCs w:val="28"/>
        </w:rPr>
        <w:t>ные, предназначенные исключительно для юридических лиц. Руководство предприятия может приобрести страховку для своих сотрудников (чаще вс</w:t>
      </w:r>
      <w:r w:rsidRPr="007E1A97">
        <w:rPr>
          <w:rFonts w:ascii="Times New Roman" w:hAnsi="Times New Roman" w:cs="Times New Roman"/>
          <w:sz w:val="28"/>
          <w:szCs w:val="28"/>
        </w:rPr>
        <w:t>е</w:t>
      </w:r>
      <w:r w:rsidRPr="007E1A97">
        <w:rPr>
          <w:rFonts w:ascii="Times New Roman" w:hAnsi="Times New Roman" w:cs="Times New Roman"/>
          <w:sz w:val="28"/>
          <w:szCs w:val="28"/>
        </w:rPr>
        <w:lastRenderedPageBreak/>
        <w:t>го выбирается рисковый ДМС) или для себя и членов своей семьи (депози</w:t>
      </w:r>
      <w:r w:rsidRPr="007E1A97">
        <w:rPr>
          <w:rFonts w:ascii="Times New Roman" w:hAnsi="Times New Roman" w:cs="Times New Roman"/>
          <w:sz w:val="28"/>
          <w:szCs w:val="28"/>
        </w:rPr>
        <w:t>т</w:t>
      </w:r>
      <w:r w:rsidRPr="007E1A97">
        <w:rPr>
          <w:rFonts w:ascii="Times New Roman" w:hAnsi="Times New Roman" w:cs="Times New Roman"/>
          <w:sz w:val="28"/>
          <w:szCs w:val="28"/>
        </w:rPr>
        <w:t>ный договор ДМС).</w:t>
      </w:r>
    </w:p>
    <w:p w:rsidR="008646C2" w:rsidRPr="007E1A97" w:rsidRDefault="008646C2" w:rsidP="008646C2">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Еще одной альтернативой получения медицинских услуг может стать консультация и лечение в частной клинике. Клиент такой клиники сам выб</w:t>
      </w:r>
      <w:r w:rsidRPr="007E1A97">
        <w:rPr>
          <w:rFonts w:ascii="Times New Roman" w:hAnsi="Times New Roman" w:cs="Times New Roman"/>
          <w:sz w:val="28"/>
          <w:szCs w:val="28"/>
        </w:rPr>
        <w:t>и</w:t>
      </w:r>
      <w:r w:rsidRPr="007E1A97">
        <w:rPr>
          <w:rFonts w:ascii="Times New Roman" w:hAnsi="Times New Roman" w:cs="Times New Roman"/>
          <w:sz w:val="28"/>
          <w:szCs w:val="28"/>
        </w:rPr>
        <w:t>рает специалистов, стоимость и набор услуг. Однако цены на их услуги настолько разрозненны, что человек, как правило, не знает, в какую лучше обратиться. К тому же, за высокой ценой услуги не всегда стоит высококв</w:t>
      </w:r>
      <w:r w:rsidRPr="007E1A97">
        <w:rPr>
          <w:rFonts w:ascii="Times New Roman" w:hAnsi="Times New Roman" w:cs="Times New Roman"/>
          <w:sz w:val="28"/>
          <w:szCs w:val="28"/>
        </w:rPr>
        <w:t>а</w:t>
      </w:r>
      <w:r w:rsidRPr="007E1A97">
        <w:rPr>
          <w:rFonts w:ascii="Times New Roman" w:hAnsi="Times New Roman" w:cs="Times New Roman"/>
          <w:sz w:val="28"/>
          <w:szCs w:val="28"/>
        </w:rPr>
        <w:t>лифицированное обслуживание и лечение. Все вопросы административного характера (запись к врачу, оплата и т.д.) клиент осуществляет сам</w:t>
      </w:r>
      <w:r w:rsidRPr="007E1A97">
        <w:rPr>
          <w:rStyle w:val="afd"/>
          <w:rFonts w:ascii="Times New Roman" w:hAnsi="Times New Roman" w:cs="Times New Roman"/>
          <w:sz w:val="28"/>
          <w:szCs w:val="28"/>
        </w:rPr>
        <w:footnoteReference w:id="101"/>
      </w:r>
      <w:r w:rsidRPr="007E1A97">
        <w:rPr>
          <w:rFonts w:ascii="Times New Roman" w:hAnsi="Times New Roman" w:cs="Times New Roman"/>
          <w:sz w:val="28"/>
          <w:szCs w:val="28"/>
        </w:rPr>
        <w:t>.</w:t>
      </w:r>
    </w:p>
    <w:p w:rsidR="008646C2" w:rsidRPr="007E1A97" w:rsidRDefault="008646C2" w:rsidP="008646C2">
      <w:pPr>
        <w:spacing w:after="0" w:line="360" w:lineRule="auto"/>
        <w:ind w:firstLine="709"/>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Итак, обязательное медицинское страхование имеет определенные о</w:t>
      </w:r>
      <w:r w:rsidRPr="007E1A97">
        <w:rPr>
          <w:rFonts w:ascii="Times New Roman" w:eastAsia="Times New Roman" w:hAnsi="Times New Roman" w:cs="Times New Roman"/>
          <w:bCs/>
          <w:sz w:val="28"/>
          <w:szCs w:val="28"/>
          <w:lang w:eastAsia="ru-RU"/>
        </w:rPr>
        <w:t>р</w:t>
      </w:r>
      <w:r w:rsidRPr="007E1A97">
        <w:rPr>
          <w:rFonts w:ascii="Times New Roman" w:eastAsia="Times New Roman" w:hAnsi="Times New Roman" w:cs="Times New Roman"/>
          <w:bCs/>
          <w:sz w:val="28"/>
          <w:szCs w:val="28"/>
          <w:lang w:eastAsia="ru-RU"/>
        </w:rPr>
        <w:t>ганизационные и финансовые отличия от других отраслей социального стр</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 xml:space="preserve">хования. </w:t>
      </w:r>
    </w:p>
    <w:p w:rsidR="008646C2" w:rsidRPr="007E1A97" w:rsidRDefault="008646C2" w:rsidP="009C70D1">
      <w:pPr>
        <w:numPr>
          <w:ilvl w:val="0"/>
          <w:numId w:val="44"/>
        </w:numPr>
        <w:spacing w:after="0" w:line="360" w:lineRule="auto"/>
        <w:ind w:hanging="720"/>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В рамках обязательного медицинского страхования не производятся никакие денежные выплаты населению. Финансовые средства испол</w:t>
      </w:r>
      <w:r w:rsidRPr="007E1A97">
        <w:rPr>
          <w:rFonts w:ascii="Times New Roman" w:eastAsia="Times New Roman" w:hAnsi="Times New Roman" w:cs="Times New Roman"/>
          <w:bCs/>
          <w:sz w:val="28"/>
          <w:szCs w:val="28"/>
          <w:lang w:eastAsia="ru-RU"/>
        </w:rPr>
        <w:t>ь</w:t>
      </w:r>
      <w:r w:rsidRPr="007E1A97">
        <w:rPr>
          <w:rFonts w:ascii="Times New Roman" w:eastAsia="Times New Roman" w:hAnsi="Times New Roman" w:cs="Times New Roman"/>
          <w:bCs/>
          <w:sz w:val="28"/>
          <w:szCs w:val="28"/>
          <w:lang w:eastAsia="ru-RU"/>
        </w:rPr>
        <w:t>зуются только на оплату медицинских услуг, предоставляемых гражд</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нам бесплатно, и направляются в медицинские организации, имеющих государственную лицензию и аккредитацию.</w:t>
      </w:r>
    </w:p>
    <w:p w:rsidR="008646C2" w:rsidRPr="007E1A97" w:rsidRDefault="008646C2" w:rsidP="009C70D1">
      <w:pPr>
        <w:numPr>
          <w:ilvl w:val="0"/>
          <w:numId w:val="44"/>
        </w:numPr>
        <w:spacing w:after="0" w:line="360" w:lineRule="auto"/>
        <w:ind w:hanging="720"/>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В организации обязательного медицинского страхования принимают участие коммерческие компании – страховые медицинские организ</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ции, которые по действующему Федеральному закону «Об обязател</w:t>
      </w:r>
      <w:r w:rsidRPr="007E1A97">
        <w:rPr>
          <w:rFonts w:ascii="Times New Roman" w:eastAsia="Times New Roman" w:hAnsi="Times New Roman" w:cs="Times New Roman"/>
          <w:bCs/>
          <w:sz w:val="28"/>
          <w:szCs w:val="28"/>
          <w:lang w:eastAsia="ru-RU"/>
        </w:rPr>
        <w:t>ь</w:t>
      </w:r>
      <w:r w:rsidRPr="007E1A97">
        <w:rPr>
          <w:rFonts w:ascii="Times New Roman" w:eastAsia="Times New Roman" w:hAnsi="Times New Roman" w:cs="Times New Roman"/>
          <w:bCs/>
          <w:sz w:val="28"/>
          <w:szCs w:val="28"/>
          <w:lang w:eastAsia="ru-RU"/>
        </w:rPr>
        <w:t xml:space="preserve">ном медицинском страховании в Российской Федерации» и договору о финансовом обеспечении обязательного медицинского страхования, заключенному между территориальным фондом и страховой </w:t>
      </w:r>
      <w:r w:rsidRPr="007E1A97">
        <w:rPr>
          <w:rFonts w:ascii="Times New Roman" w:eastAsia="Times New Roman" w:hAnsi="Times New Roman" w:cs="Times New Roman"/>
          <w:bCs/>
          <w:spacing w:val="-2"/>
          <w:sz w:val="28"/>
          <w:szCs w:val="28"/>
          <w:lang w:eastAsia="ru-RU"/>
        </w:rPr>
        <w:t>медици</w:t>
      </w:r>
      <w:r w:rsidRPr="007E1A97">
        <w:rPr>
          <w:rFonts w:ascii="Times New Roman" w:eastAsia="Times New Roman" w:hAnsi="Times New Roman" w:cs="Times New Roman"/>
          <w:bCs/>
          <w:spacing w:val="-2"/>
          <w:sz w:val="28"/>
          <w:szCs w:val="28"/>
          <w:lang w:eastAsia="ru-RU"/>
        </w:rPr>
        <w:t>н</w:t>
      </w:r>
      <w:r w:rsidRPr="007E1A97">
        <w:rPr>
          <w:rFonts w:ascii="Times New Roman" w:eastAsia="Times New Roman" w:hAnsi="Times New Roman" w:cs="Times New Roman"/>
          <w:bCs/>
          <w:spacing w:val="-2"/>
          <w:sz w:val="28"/>
          <w:szCs w:val="28"/>
          <w:lang w:eastAsia="ru-RU"/>
        </w:rPr>
        <w:t>ской организацией, осуществляют отдельные полномочия страховщика.</w:t>
      </w:r>
    </w:p>
    <w:p w:rsidR="008646C2" w:rsidRPr="007E1A97" w:rsidRDefault="008646C2" w:rsidP="009C70D1">
      <w:pPr>
        <w:numPr>
          <w:ilvl w:val="0"/>
          <w:numId w:val="44"/>
        </w:numPr>
        <w:spacing w:after="0" w:line="360" w:lineRule="auto"/>
        <w:ind w:hanging="720"/>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В финансировании обязательного медицинского страхования заде</w:t>
      </w:r>
      <w:r w:rsidRPr="007E1A97">
        <w:rPr>
          <w:rFonts w:ascii="Times New Roman" w:eastAsia="Times New Roman" w:hAnsi="Times New Roman" w:cs="Times New Roman"/>
          <w:bCs/>
          <w:sz w:val="28"/>
          <w:szCs w:val="28"/>
          <w:lang w:eastAsia="ru-RU"/>
        </w:rPr>
        <w:t>й</w:t>
      </w:r>
      <w:r w:rsidRPr="007E1A97">
        <w:rPr>
          <w:rFonts w:ascii="Times New Roman" w:eastAsia="Times New Roman" w:hAnsi="Times New Roman" w:cs="Times New Roman"/>
          <w:bCs/>
          <w:sz w:val="28"/>
          <w:szCs w:val="28"/>
          <w:lang w:eastAsia="ru-RU"/>
        </w:rPr>
        <w:t>ствованы средства федерального бюджета, передаваемых в бюджет Федерального фонда в случаях, установленных федеральными закон</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ми, в части компенсации выпадающих доходов в связи с установлен</w:t>
      </w:r>
      <w:r w:rsidRPr="007E1A97">
        <w:rPr>
          <w:rFonts w:ascii="Times New Roman" w:eastAsia="Times New Roman" w:hAnsi="Times New Roman" w:cs="Times New Roman"/>
          <w:bCs/>
          <w:sz w:val="28"/>
          <w:szCs w:val="28"/>
          <w:lang w:eastAsia="ru-RU"/>
        </w:rPr>
        <w:t>и</w:t>
      </w:r>
      <w:r w:rsidRPr="007E1A97">
        <w:rPr>
          <w:rFonts w:ascii="Times New Roman" w:eastAsia="Times New Roman" w:hAnsi="Times New Roman" w:cs="Times New Roman"/>
          <w:bCs/>
          <w:sz w:val="28"/>
          <w:szCs w:val="28"/>
          <w:lang w:eastAsia="ru-RU"/>
        </w:rPr>
        <w:lastRenderedPageBreak/>
        <w:t>ем пониженных тарифов страховых взносов на обязательное медици</w:t>
      </w:r>
      <w:r w:rsidRPr="007E1A97">
        <w:rPr>
          <w:rFonts w:ascii="Times New Roman" w:eastAsia="Times New Roman" w:hAnsi="Times New Roman" w:cs="Times New Roman"/>
          <w:bCs/>
          <w:sz w:val="28"/>
          <w:szCs w:val="28"/>
          <w:lang w:eastAsia="ru-RU"/>
        </w:rPr>
        <w:t>н</w:t>
      </w:r>
      <w:r w:rsidRPr="007E1A97">
        <w:rPr>
          <w:rFonts w:ascii="Times New Roman" w:eastAsia="Times New Roman" w:hAnsi="Times New Roman" w:cs="Times New Roman"/>
          <w:bCs/>
          <w:sz w:val="28"/>
          <w:szCs w:val="28"/>
          <w:lang w:eastAsia="ru-RU"/>
        </w:rPr>
        <w:t>ское страхование и средства бюджетов субъектов РФ, передаваемых в бюджеты территориальных фондов в соответствии с законодател</w:t>
      </w:r>
      <w:r w:rsidRPr="007E1A97">
        <w:rPr>
          <w:rFonts w:ascii="Times New Roman" w:eastAsia="Times New Roman" w:hAnsi="Times New Roman" w:cs="Times New Roman"/>
          <w:bCs/>
          <w:sz w:val="28"/>
          <w:szCs w:val="28"/>
          <w:lang w:eastAsia="ru-RU"/>
        </w:rPr>
        <w:t>ь</w:t>
      </w:r>
      <w:r w:rsidRPr="007E1A97">
        <w:rPr>
          <w:rFonts w:ascii="Times New Roman" w:eastAsia="Times New Roman" w:hAnsi="Times New Roman" w:cs="Times New Roman"/>
          <w:bCs/>
          <w:sz w:val="28"/>
          <w:szCs w:val="28"/>
          <w:lang w:eastAsia="ru-RU"/>
        </w:rPr>
        <w:t>ством Российской Федерации и законодательством субъектов РФ.</w:t>
      </w:r>
    </w:p>
    <w:p w:rsidR="008646C2" w:rsidRPr="007E1A97" w:rsidRDefault="008646C2" w:rsidP="009C70D1">
      <w:pPr>
        <w:numPr>
          <w:ilvl w:val="0"/>
          <w:numId w:val="44"/>
        </w:numPr>
        <w:spacing w:after="0" w:line="360" w:lineRule="auto"/>
        <w:ind w:hanging="720"/>
        <w:jc w:val="both"/>
        <w:rPr>
          <w:rFonts w:ascii="Times New Roman" w:eastAsia="Times New Roman" w:hAnsi="Times New Roman" w:cs="Times New Roman"/>
          <w:bCs/>
          <w:sz w:val="28"/>
          <w:szCs w:val="28"/>
          <w:lang w:eastAsia="ru-RU"/>
        </w:rPr>
      </w:pPr>
      <w:r w:rsidRPr="007E1A97">
        <w:rPr>
          <w:rFonts w:ascii="Times New Roman" w:eastAsia="Times New Roman" w:hAnsi="Times New Roman" w:cs="Times New Roman"/>
          <w:bCs/>
          <w:sz w:val="28"/>
          <w:szCs w:val="28"/>
          <w:lang w:eastAsia="ru-RU"/>
        </w:rPr>
        <w:t>Обязательное медицинское страхование является в Российской Фед</w:t>
      </w:r>
      <w:r w:rsidRPr="007E1A97">
        <w:rPr>
          <w:rFonts w:ascii="Times New Roman" w:eastAsia="Times New Roman" w:hAnsi="Times New Roman" w:cs="Times New Roman"/>
          <w:bCs/>
          <w:sz w:val="28"/>
          <w:szCs w:val="28"/>
          <w:lang w:eastAsia="ru-RU"/>
        </w:rPr>
        <w:t>е</w:t>
      </w:r>
      <w:r w:rsidRPr="007E1A97">
        <w:rPr>
          <w:rFonts w:ascii="Times New Roman" w:eastAsia="Times New Roman" w:hAnsi="Times New Roman" w:cs="Times New Roman"/>
          <w:bCs/>
          <w:sz w:val="28"/>
          <w:szCs w:val="28"/>
          <w:lang w:eastAsia="ru-RU"/>
        </w:rPr>
        <w:t>рации всеобщим, страховые взносы платятся за каждого застрахова</w:t>
      </w:r>
      <w:r w:rsidRPr="007E1A97">
        <w:rPr>
          <w:rFonts w:ascii="Times New Roman" w:eastAsia="Times New Roman" w:hAnsi="Times New Roman" w:cs="Times New Roman"/>
          <w:bCs/>
          <w:sz w:val="28"/>
          <w:szCs w:val="28"/>
          <w:lang w:eastAsia="ru-RU"/>
        </w:rPr>
        <w:t>н</w:t>
      </w:r>
      <w:r w:rsidRPr="007E1A97">
        <w:rPr>
          <w:rFonts w:ascii="Times New Roman" w:eastAsia="Times New Roman" w:hAnsi="Times New Roman" w:cs="Times New Roman"/>
          <w:bCs/>
          <w:sz w:val="28"/>
          <w:szCs w:val="28"/>
          <w:lang w:eastAsia="ru-RU"/>
        </w:rPr>
        <w:t>ного человека в отдельности: хозяйствующие субъекты платят взносы за работающее население, а органы власти из соответствующего бю</w:t>
      </w:r>
      <w:r w:rsidRPr="007E1A97">
        <w:rPr>
          <w:rFonts w:ascii="Times New Roman" w:eastAsia="Times New Roman" w:hAnsi="Times New Roman" w:cs="Times New Roman"/>
          <w:bCs/>
          <w:sz w:val="28"/>
          <w:szCs w:val="28"/>
          <w:lang w:eastAsia="ru-RU"/>
        </w:rPr>
        <w:t>д</w:t>
      </w:r>
      <w:r w:rsidRPr="007E1A97">
        <w:rPr>
          <w:rFonts w:ascii="Times New Roman" w:eastAsia="Times New Roman" w:hAnsi="Times New Roman" w:cs="Times New Roman"/>
          <w:bCs/>
          <w:sz w:val="28"/>
          <w:szCs w:val="28"/>
          <w:lang w:eastAsia="ru-RU"/>
        </w:rPr>
        <w:t>жета платят взносы за каждого неработающего члена общества, вкл</w:t>
      </w:r>
      <w:r w:rsidRPr="007E1A97">
        <w:rPr>
          <w:rFonts w:ascii="Times New Roman" w:eastAsia="Times New Roman" w:hAnsi="Times New Roman" w:cs="Times New Roman"/>
          <w:bCs/>
          <w:sz w:val="28"/>
          <w:szCs w:val="28"/>
          <w:lang w:eastAsia="ru-RU"/>
        </w:rPr>
        <w:t>ю</w:t>
      </w:r>
      <w:r w:rsidRPr="007E1A97">
        <w:rPr>
          <w:rFonts w:ascii="Times New Roman" w:eastAsia="Times New Roman" w:hAnsi="Times New Roman" w:cs="Times New Roman"/>
          <w:bCs/>
          <w:sz w:val="28"/>
          <w:szCs w:val="28"/>
          <w:lang w:eastAsia="ru-RU"/>
        </w:rPr>
        <w:t>чая лиц без определенного места жительства.</w:t>
      </w:r>
    </w:p>
    <w:p w:rsidR="008646C2" w:rsidRPr="007E1A97" w:rsidRDefault="008646C2" w:rsidP="008646C2">
      <w:pPr>
        <w:shd w:val="clear" w:color="auto" w:fill="FFFFFF"/>
        <w:spacing w:after="0" w:line="360" w:lineRule="auto"/>
        <w:ind w:left="720"/>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В то же время требуют отдельного законодательного решения такие вопросы как:</w:t>
      </w:r>
    </w:p>
    <w:p w:rsidR="008646C2" w:rsidRPr="007E1A97" w:rsidRDefault="008646C2" w:rsidP="009C70D1">
      <w:pPr>
        <w:numPr>
          <w:ilvl w:val="0"/>
          <w:numId w:val="45"/>
        </w:numPr>
        <w:shd w:val="clear" w:color="auto" w:fill="FFFFFF"/>
        <w:spacing w:after="0" w:line="360" w:lineRule="auto"/>
        <w:ind w:hanging="720"/>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отдельное законодательство о добровольном медицинском страховании и платных медицинских услугах;</w:t>
      </w:r>
    </w:p>
    <w:p w:rsidR="008646C2" w:rsidRPr="007E1A97" w:rsidRDefault="008646C2" w:rsidP="009C70D1">
      <w:pPr>
        <w:numPr>
          <w:ilvl w:val="0"/>
          <w:numId w:val="45"/>
        </w:numPr>
        <w:shd w:val="clear" w:color="auto" w:fill="FFFFFF"/>
        <w:spacing w:after="0" w:line="360" w:lineRule="auto"/>
        <w:ind w:hanging="720"/>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профессиональной ответственности мед</w:t>
      </w:r>
      <w:r w:rsidRPr="007E1A97">
        <w:rPr>
          <w:rFonts w:ascii="Times New Roman" w:hAnsi="Times New Roman" w:cs="Times New Roman"/>
          <w:sz w:val="28"/>
          <w:szCs w:val="28"/>
        </w:rPr>
        <w:t>и</w:t>
      </w:r>
      <w:r w:rsidRPr="007E1A97">
        <w:rPr>
          <w:rFonts w:ascii="Times New Roman" w:hAnsi="Times New Roman" w:cs="Times New Roman"/>
          <w:sz w:val="28"/>
          <w:szCs w:val="28"/>
        </w:rPr>
        <w:t>цинских работников.</w:t>
      </w:r>
    </w:p>
    <w:p w:rsidR="008646C2" w:rsidRPr="007E1A97" w:rsidRDefault="008646C2" w:rsidP="008646C2">
      <w:pPr>
        <w:shd w:val="clear" w:color="auto" w:fill="FFFFFF"/>
        <w:spacing w:after="0" w:line="360" w:lineRule="auto"/>
        <w:ind w:firstLine="709"/>
        <w:contextualSpacing/>
        <w:jc w:val="both"/>
        <w:textAlignment w:val="baseline"/>
        <w:rPr>
          <w:rFonts w:ascii="Times New Roman" w:hAnsi="Times New Roman" w:cs="Times New Roman"/>
          <w:spacing w:val="-2"/>
          <w:sz w:val="28"/>
          <w:szCs w:val="28"/>
        </w:rPr>
      </w:pPr>
      <w:r w:rsidRPr="007E1A97">
        <w:rPr>
          <w:rFonts w:ascii="Times New Roman" w:hAnsi="Times New Roman" w:cs="Times New Roman"/>
          <w:spacing w:val="-2"/>
          <w:sz w:val="28"/>
          <w:szCs w:val="28"/>
        </w:rPr>
        <w:t>Таким образом, обязательное медицинское страхование - составная часть государственной системы социальной защиты. Программу ОМС ос</w:t>
      </w:r>
      <w:r w:rsidRPr="007E1A97">
        <w:rPr>
          <w:rFonts w:ascii="Times New Roman" w:hAnsi="Times New Roman" w:cs="Times New Roman"/>
          <w:spacing w:val="-2"/>
          <w:sz w:val="28"/>
          <w:szCs w:val="28"/>
        </w:rPr>
        <w:t>у</w:t>
      </w:r>
      <w:r w:rsidRPr="007E1A97">
        <w:rPr>
          <w:rFonts w:ascii="Times New Roman" w:hAnsi="Times New Roman" w:cs="Times New Roman"/>
          <w:spacing w:val="-2"/>
          <w:sz w:val="28"/>
          <w:szCs w:val="28"/>
        </w:rPr>
        <w:t xml:space="preserve">ществляют фонды ОМС и страховые медицинские организации. Обязательное медицинское страхование имеет весомое значение в развитии системы охраны здоровья и медицины. </w:t>
      </w:r>
    </w:p>
    <w:p w:rsidR="008646C2" w:rsidRPr="007E1A97" w:rsidRDefault="008646C2" w:rsidP="008646C2">
      <w:pPr>
        <w:shd w:val="clear" w:color="auto" w:fill="FFFFFF"/>
        <w:spacing w:after="0" w:line="360" w:lineRule="auto"/>
        <w:ind w:firstLine="709"/>
        <w:contextualSpacing/>
        <w:jc w:val="both"/>
        <w:textAlignment w:val="baseline"/>
        <w:rPr>
          <w:rFonts w:ascii="Times New Roman" w:hAnsi="Times New Roman" w:cs="Times New Roman"/>
          <w:spacing w:val="-2"/>
          <w:sz w:val="28"/>
          <w:szCs w:val="28"/>
        </w:rPr>
      </w:pPr>
      <w:r w:rsidRPr="007E1A97">
        <w:rPr>
          <w:rFonts w:ascii="Times New Roman" w:hAnsi="Times New Roman" w:cs="Times New Roman"/>
          <w:spacing w:val="-2"/>
          <w:sz w:val="28"/>
          <w:szCs w:val="28"/>
        </w:rPr>
        <w:t>Добровольное медицинское страхование осуществляется на основе с</w:t>
      </w:r>
      <w:r w:rsidRPr="007E1A97">
        <w:rPr>
          <w:rFonts w:ascii="Times New Roman" w:hAnsi="Times New Roman" w:cs="Times New Roman"/>
          <w:spacing w:val="-2"/>
          <w:sz w:val="28"/>
          <w:szCs w:val="28"/>
        </w:rPr>
        <w:t>о</w:t>
      </w:r>
      <w:r w:rsidRPr="007E1A97">
        <w:rPr>
          <w:rFonts w:ascii="Times New Roman" w:hAnsi="Times New Roman" w:cs="Times New Roman"/>
          <w:spacing w:val="-2"/>
          <w:sz w:val="28"/>
          <w:szCs w:val="28"/>
        </w:rPr>
        <w:t>ответствующих программ и обеспечивает гражданам получение дополнител</w:t>
      </w:r>
      <w:r w:rsidRPr="007E1A97">
        <w:rPr>
          <w:rFonts w:ascii="Times New Roman" w:hAnsi="Times New Roman" w:cs="Times New Roman"/>
          <w:spacing w:val="-2"/>
          <w:sz w:val="28"/>
          <w:szCs w:val="28"/>
        </w:rPr>
        <w:t>ь</w:t>
      </w:r>
      <w:r w:rsidRPr="007E1A97">
        <w:rPr>
          <w:rFonts w:ascii="Times New Roman" w:hAnsi="Times New Roman" w:cs="Times New Roman"/>
          <w:spacing w:val="-2"/>
          <w:sz w:val="28"/>
          <w:szCs w:val="28"/>
        </w:rPr>
        <w:t>ных медицинских и других услуг сверх установленных программами обяз</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тельного медицинского страхования. ДМС является одним из наиболее пе</w:t>
      </w:r>
      <w:r w:rsidRPr="007E1A97">
        <w:rPr>
          <w:rFonts w:ascii="Times New Roman" w:hAnsi="Times New Roman" w:cs="Times New Roman"/>
          <w:spacing w:val="-2"/>
          <w:sz w:val="28"/>
          <w:szCs w:val="28"/>
        </w:rPr>
        <w:t>р</w:t>
      </w:r>
      <w:r w:rsidRPr="007E1A97">
        <w:rPr>
          <w:rFonts w:ascii="Times New Roman" w:hAnsi="Times New Roman" w:cs="Times New Roman"/>
          <w:spacing w:val="-2"/>
          <w:sz w:val="28"/>
          <w:szCs w:val="28"/>
        </w:rPr>
        <w:t>спективных сфер страхования, и активно развивается . Сочетание ОМС и ДМС позволяет комплексно оценивать состояние застрахованного и более профе</w:t>
      </w:r>
      <w:r w:rsidRPr="007E1A97">
        <w:rPr>
          <w:rFonts w:ascii="Times New Roman" w:hAnsi="Times New Roman" w:cs="Times New Roman"/>
          <w:spacing w:val="-2"/>
          <w:sz w:val="28"/>
          <w:szCs w:val="28"/>
        </w:rPr>
        <w:t>с</w:t>
      </w:r>
      <w:r w:rsidRPr="007E1A97">
        <w:rPr>
          <w:rFonts w:ascii="Times New Roman" w:hAnsi="Times New Roman" w:cs="Times New Roman"/>
          <w:spacing w:val="-2"/>
          <w:sz w:val="28"/>
          <w:szCs w:val="28"/>
        </w:rPr>
        <w:t>сионально подходить к оказанию медицинской помощи. Оптимальное сочет</w:t>
      </w:r>
      <w:r w:rsidRPr="007E1A97">
        <w:rPr>
          <w:rFonts w:ascii="Times New Roman" w:hAnsi="Times New Roman" w:cs="Times New Roman"/>
          <w:spacing w:val="-2"/>
          <w:sz w:val="28"/>
          <w:szCs w:val="28"/>
        </w:rPr>
        <w:t>а</w:t>
      </w:r>
      <w:r w:rsidRPr="007E1A97">
        <w:rPr>
          <w:rFonts w:ascii="Times New Roman" w:hAnsi="Times New Roman" w:cs="Times New Roman"/>
          <w:spacing w:val="-2"/>
          <w:sz w:val="28"/>
          <w:szCs w:val="28"/>
        </w:rPr>
        <w:t>ние полисов ДМС и ОМС экономит деньги и время граждан. Основными пр</w:t>
      </w:r>
      <w:r w:rsidRPr="007E1A97">
        <w:rPr>
          <w:rFonts w:ascii="Times New Roman" w:hAnsi="Times New Roman" w:cs="Times New Roman"/>
          <w:spacing w:val="-2"/>
          <w:sz w:val="28"/>
          <w:szCs w:val="28"/>
        </w:rPr>
        <w:t>о</w:t>
      </w:r>
      <w:r w:rsidRPr="007E1A97">
        <w:rPr>
          <w:rFonts w:ascii="Times New Roman" w:hAnsi="Times New Roman" w:cs="Times New Roman"/>
          <w:spacing w:val="-2"/>
          <w:sz w:val="28"/>
          <w:szCs w:val="28"/>
        </w:rPr>
        <w:t>блемами проблемы развития медицинского страхования является недостато</w:t>
      </w:r>
      <w:r w:rsidRPr="007E1A97">
        <w:rPr>
          <w:rFonts w:ascii="Times New Roman" w:hAnsi="Times New Roman" w:cs="Times New Roman"/>
          <w:spacing w:val="-2"/>
          <w:sz w:val="28"/>
          <w:szCs w:val="28"/>
        </w:rPr>
        <w:t>ч</w:t>
      </w:r>
      <w:r w:rsidRPr="007E1A97">
        <w:rPr>
          <w:rFonts w:ascii="Times New Roman" w:hAnsi="Times New Roman" w:cs="Times New Roman"/>
          <w:spacing w:val="-2"/>
          <w:sz w:val="28"/>
          <w:szCs w:val="28"/>
        </w:rPr>
        <w:lastRenderedPageBreak/>
        <w:t>ное финансирование и организация распределения финансовых ресурсов, так же не совсем точное нормативно-правовая база. Решение проблем возможно лишь точными целенаправленными действиями правительства РФ, создание продуманной реформы в сфере социальной защиты населения.</w:t>
      </w:r>
    </w:p>
    <w:p w:rsidR="008646C2" w:rsidRPr="007E1A97" w:rsidRDefault="008646C2" w:rsidP="002216EF">
      <w:pPr>
        <w:widowControl w:val="0"/>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p>
    <w:p w:rsidR="00F6496A" w:rsidRPr="007E1A97" w:rsidRDefault="00F6496A">
      <w:pPr>
        <w:spacing w:line="252" w:lineRule="auto"/>
        <w:rPr>
          <w:rFonts w:ascii="Times New Roman" w:hAnsi="Times New Roman" w:cs="Times New Roman"/>
          <w:sz w:val="28"/>
          <w:szCs w:val="28"/>
        </w:rPr>
      </w:pPr>
      <w:r w:rsidRPr="007E1A97">
        <w:rPr>
          <w:rFonts w:ascii="Times New Roman" w:hAnsi="Times New Roman" w:cs="Times New Roman"/>
          <w:sz w:val="28"/>
          <w:szCs w:val="28"/>
        </w:rPr>
        <w:br w:type="page"/>
      </w:r>
    </w:p>
    <w:p w:rsidR="00F6496A" w:rsidRPr="007E1A97" w:rsidRDefault="00F6496A" w:rsidP="00F6496A">
      <w:pPr>
        <w:shd w:val="clear" w:color="auto" w:fill="FFFFFF"/>
        <w:spacing w:line="360" w:lineRule="auto"/>
        <w:contextualSpacing/>
        <w:jc w:val="center"/>
        <w:textAlignment w:val="baseline"/>
        <w:rPr>
          <w:rFonts w:ascii="Times New Roman" w:hAnsi="Times New Roman" w:cs="Times New Roman"/>
          <w:b/>
          <w:sz w:val="28"/>
          <w:szCs w:val="28"/>
        </w:rPr>
      </w:pPr>
      <w:r w:rsidRPr="007E1A97">
        <w:rPr>
          <w:rFonts w:ascii="Times New Roman" w:hAnsi="Times New Roman" w:cs="Times New Roman"/>
          <w:b/>
          <w:sz w:val="28"/>
          <w:szCs w:val="28"/>
        </w:rPr>
        <w:lastRenderedPageBreak/>
        <w:t>ЗАКЛЮЧЕНИЕ</w:t>
      </w:r>
    </w:p>
    <w:p w:rsidR="00F6496A" w:rsidRPr="007E1A97" w:rsidRDefault="00F6496A" w:rsidP="00F6496A">
      <w:pPr>
        <w:shd w:val="clear" w:color="auto" w:fill="FFFFFF"/>
        <w:spacing w:line="360" w:lineRule="auto"/>
        <w:ind w:firstLine="709"/>
        <w:contextualSpacing/>
        <w:jc w:val="center"/>
        <w:textAlignment w:val="baseline"/>
        <w:rPr>
          <w:rFonts w:ascii="Times New Roman" w:hAnsi="Times New Roman" w:cs="Times New Roman"/>
          <w:b/>
          <w:sz w:val="28"/>
          <w:szCs w:val="28"/>
        </w:rPr>
      </w:pPr>
    </w:p>
    <w:p w:rsidR="000F1551" w:rsidRPr="007E1A97" w:rsidRDefault="000F1551" w:rsidP="000F1551">
      <w:pPr>
        <w:shd w:val="clear" w:color="auto" w:fill="FFFFFF"/>
        <w:spacing w:after="0" w:line="360" w:lineRule="auto"/>
        <w:ind w:firstLine="709"/>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Проведенное исследование было посвящено тематике обязательного социального страхования и особенностям различных видов страхования в России. В ходе разработки темы выпускной квалификационной работы была достигнута положенная цель работы, которая заключалась в рассмотрении особенностей различных видов обязательного социального страхования и анализ текущего положения в данном сегменте страхового рынка на сег</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дняшний день. </w:t>
      </w:r>
    </w:p>
    <w:p w:rsidR="000F1551" w:rsidRPr="007E1A97" w:rsidRDefault="000F1551" w:rsidP="000F1551">
      <w:pPr>
        <w:pStyle w:val="aff4"/>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социальное страхование – это часть государственной с</w:t>
      </w:r>
      <w:r w:rsidRPr="007E1A97">
        <w:rPr>
          <w:rFonts w:ascii="Times New Roman" w:hAnsi="Times New Roman" w:cs="Times New Roman"/>
          <w:sz w:val="28"/>
          <w:szCs w:val="28"/>
        </w:rPr>
        <w:t>и</w:t>
      </w:r>
      <w:r w:rsidRPr="007E1A97">
        <w:rPr>
          <w:rFonts w:ascii="Times New Roman" w:hAnsi="Times New Roman" w:cs="Times New Roman"/>
          <w:sz w:val="28"/>
          <w:szCs w:val="28"/>
        </w:rPr>
        <w:t>стемы социальной защиты населения, спецификой которой является ос</w:t>
      </w:r>
      <w:r w:rsidRPr="007E1A97">
        <w:rPr>
          <w:rFonts w:ascii="Times New Roman" w:hAnsi="Times New Roman" w:cs="Times New Roman"/>
          <w:sz w:val="28"/>
          <w:szCs w:val="28"/>
        </w:rPr>
        <w:t>у</w:t>
      </w:r>
      <w:r w:rsidRPr="007E1A97">
        <w:rPr>
          <w:rFonts w:ascii="Times New Roman" w:hAnsi="Times New Roman" w:cs="Times New Roman"/>
          <w:sz w:val="28"/>
          <w:szCs w:val="28"/>
        </w:rPr>
        <w:t>ществляемое в соответствии с федеральным законом страхование работа</w:t>
      </w:r>
      <w:r w:rsidRPr="007E1A97">
        <w:rPr>
          <w:rFonts w:ascii="Times New Roman" w:hAnsi="Times New Roman" w:cs="Times New Roman"/>
          <w:sz w:val="28"/>
          <w:szCs w:val="28"/>
        </w:rPr>
        <w:t>ю</w:t>
      </w:r>
      <w:r w:rsidRPr="007E1A97">
        <w:rPr>
          <w:rFonts w:ascii="Times New Roman" w:hAnsi="Times New Roman" w:cs="Times New Roman"/>
          <w:sz w:val="28"/>
          <w:szCs w:val="28"/>
        </w:rPr>
        <w:t>щих граждан от возможного изменения материального и (или) социального положения, в том числе по независящим от них обстоятельствам</w:t>
      </w:r>
    </w:p>
    <w:p w:rsidR="000F1551" w:rsidRPr="007E1A97" w:rsidRDefault="000F1551" w:rsidP="000F155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Социальное страхование имеет следующие особенности.</w:t>
      </w:r>
    </w:p>
    <w:p w:rsidR="000F1551" w:rsidRPr="007E1A97" w:rsidRDefault="000F1551" w:rsidP="000F1551">
      <w:pPr>
        <w:pStyle w:val="ac"/>
        <w:numPr>
          <w:ilvl w:val="0"/>
          <w:numId w:val="21"/>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страховщик выполняет публичные функции и, поэтому, никогда не имеет цели извлечения прибыли от своей де</w:t>
      </w:r>
      <w:r w:rsidRPr="007E1A97">
        <w:rPr>
          <w:rFonts w:ascii="Times New Roman" w:hAnsi="Times New Roman" w:cs="Times New Roman"/>
          <w:sz w:val="28"/>
          <w:szCs w:val="28"/>
        </w:rPr>
        <w:t>я</w:t>
      </w:r>
      <w:r w:rsidRPr="007E1A97">
        <w:rPr>
          <w:rFonts w:ascii="Times New Roman" w:hAnsi="Times New Roman" w:cs="Times New Roman"/>
          <w:sz w:val="28"/>
          <w:szCs w:val="28"/>
        </w:rPr>
        <w:t>тельности.</w:t>
      </w:r>
    </w:p>
    <w:p w:rsidR="000F1551" w:rsidRPr="007E1A97" w:rsidRDefault="000F1551" w:rsidP="000F1551">
      <w:pPr>
        <w:pStyle w:val="ac"/>
        <w:numPr>
          <w:ilvl w:val="0"/>
          <w:numId w:val="21"/>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В социальном страховании правоотношения всегда возникают только в силу закона и не носят договорного характера. </w:t>
      </w:r>
    </w:p>
    <w:p w:rsidR="000F1551" w:rsidRPr="007E1A97" w:rsidRDefault="000F1551" w:rsidP="000F1551">
      <w:pPr>
        <w:pStyle w:val="ac"/>
        <w:numPr>
          <w:ilvl w:val="0"/>
          <w:numId w:val="21"/>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солидарность выполняет публичную фун</w:t>
      </w:r>
      <w:r w:rsidRPr="007E1A97">
        <w:rPr>
          <w:rFonts w:ascii="Times New Roman" w:hAnsi="Times New Roman" w:cs="Times New Roman"/>
          <w:sz w:val="28"/>
          <w:szCs w:val="28"/>
        </w:rPr>
        <w:t>к</w:t>
      </w:r>
      <w:r w:rsidRPr="007E1A97">
        <w:rPr>
          <w:rFonts w:ascii="Times New Roman" w:hAnsi="Times New Roman" w:cs="Times New Roman"/>
          <w:sz w:val="28"/>
          <w:szCs w:val="28"/>
        </w:rPr>
        <w:t>ции выравнивания страхового обеспечения.</w:t>
      </w:r>
    </w:p>
    <w:p w:rsidR="000F1551" w:rsidRPr="007E1A97" w:rsidRDefault="000F1551" w:rsidP="000F1551">
      <w:pPr>
        <w:pStyle w:val="ac"/>
        <w:numPr>
          <w:ilvl w:val="0"/>
          <w:numId w:val="21"/>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В социальном страховании страхуется специфический (социальный) риск – риск утраты дохода в случае наступления нетрудоспособности (старость, инвалидность, потеря кормильца, болезнь) или потери раб</w:t>
      </w:r>
      <w:r w:rsidRPr="007E1A97">
        <w:rPr>
          <w:rFonts w:ascii="Times New Roman" w:hAnsi="Times New Roman" w:cs="Times New Roman"/>
          <w:sz w:val="28"/>
          <w:szCs w:val="28"/>
        </w:rPr>
        <w:t>о</w:t>
      </w:r>
      <w:r w:rsidRPr="007E1A97">
        <w:rPr>
          <w:rFonts w:ascii="Times New Roman" w:hAnsi="Times New Roman" w:cs="Times New Roman"/>
          <w:sz w:val="28"/>
          <w:szCs w:val="28"/>
        </w:rPr>
        <w:t>ты.</w:t>
      </w:r>
    </w:p>
    <w:p w:rsidR="000F1551" w:rsidRPr="007E1A97" w:rsidRDefault="000F1551" w:rsidP="000F1551">
      <w:pPr>
        <w:pStyle w:val="ac"/>
        <w:numPr>
          <w:ilvl w:val="0"/>
          <w:numId w:val="21"/>
        </w:numPr>
        <w:spacing w:after="0" w:line="360" w:lineRule="auto"/>
        <w:ind w:left="709" w:hanging="709"/>
        <w:jc w:val="both"/>
        <w:rPr>
          <w:rFonts w:ascii="Times New Roman" w:hAnsi="Times New Roman" w:cs="Times New Roman"/>
        </w:rPr>
      </w:pPr>
      <w:r w:rsidRPr="007E1A97">
        <w:rPr>
          <w:rFonts w:ascii="Times New Roman" w:hAnsi="Times New Roman" w:cs="Times New Roman"/>
          <w:sz w:val="28"/>
          <w:szCs w:val="28"/>
        </w:rPr>
        <w:t>В социальном страховании страховая выплата (обеспечение) компе</w:t>
      </w:r>
      <w:r w:rsidRPr="007E1A97">
        <w:rPr>
          <w:rFonts w:ascii="Times New Roman" w:hAnsi="Times New Roman" w:cs="Times New Roman"/>
          <w:sz w:val="28"/>
          <w:szCs w:val="28"/>
        </w:rPr>
        <w:t>н</w:t>
      </w:r>
      <w:r w:rsidRPr="007E1A97">
        <w:rPr>
          <w:rFonts w:ascii="Times New Roman" w:hAnsi="Times New Roman" w:cs="Times New Roman"/>
          <w:sz w:val="28"/>
          <w:szCs w:val="28"/>
        </w:rPr>
        <w:t>сирует полностью или частично утраченный заработок при потере тр</w:t>
      </w:r>
      <w:r w:rsidRPr="007E1A97">
        <w:rPr>
          <w:rFonts w:ascii="Times New Roman" w:hAnsi="Times New Roman" w:cs="Times New Roman"/>
          <w:sz w:val="28"/>
          <w:szCs w:val="28"/>
        </w:rPr>
        <w:t>у</w:t>
      </w:r>
      <w:r w:rsidRPr="007E1A97">
        <w:rPr>
          <w:rFonts w:ascii="Times New Roman" w:hAnsi="Times New Roman" w:cs="Times New Roman"/>
          <w:sz w:val="28"/>
          <w:szCs w:val="28"/>
        </w:rPr>
        <w:t>доспособности.</w:t>
      </w:r>
    </w:p>
    <w:p w:rsidR="000F1551" w:rsidRPr="007E1A97" w:rsidRDefault="000F1551" w:rsidP="000F155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lastRenderedPageBreak/>
        <w:t>Особенностью социально-страховых правоотношений является то, что их возникновение, изменение и прекращение обычно основано на фактич</w:t>
      </w:r>
      <w:r w:rsidRPr="007E1A97">
        <w:rPr>
          <w:rFonts w:ascii="Times New Roman" w:hAnsi="Times New Roman" w:cs="Times New Roman"/>
          <w:sz w:val="28"/>
          <w:szCs w:val="28"/>
        </w:rPr>
        <w:t>е</w:t>
      </w:r>
      <w:r w:rsidRPr="007E1A97">
        <w:rPr>
          <w:rFonts w:ascii="Times New Roman" w:hAnsi="Times New Roman" w:cs="Times New Roman"/>
          <w:sz w:val="28"/>
          <w:szCs w:val="28"/>
        </w:rPr>
        <w:t>ском составе, а не на отдельном юридическом факте. В системе юридических фактов, входящих в такие составы, особую роль играют страховые случаи (события, состояния), сроки, в том числе сроки социально-страховой защиты, а также волеизъявление субъектов социального страхования, в первую оч</w:t>
      </w:r>
      <w:r w:rsidRPr="007E1A97">
        <w:rPr>
          <w:rFonts w:ascii="Times New Roman" w:hAnsi="Times New Roman" w:cs="Times New Roman"/>
          <w:sz w:val="28"/>
          <w:szCs w:val="28"/>
        </w:rPr>
        <w:t>е</w:t>
      </w:r>
      <w:r w:rsidRPr="007E1A97">
        <w:rPr>
          <w:rFonts w:ascii="Times New Roman" w:hAnsi="Times New Roman" w:cs="Times New Roman"/>
          <w:sz w:val="28"/>
          <w:szCs w:val="28"/>
        </w:rPr>
        <w:t>редь застрахованного лица.</w:t>
      </w:r>
    </w:p>
    <w:p w:rsidR="000F1551" w:rsidRPr="007E1A97" w:rsidRDefault="000F1551" w:rsidP="000F155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Таким образом, сложный фактический состав, являющийся основани</w:t>
      </w:r>
      <w:r w:rsidRPr="007E1A97">
        <w:rPr>
          <w:rFonts w:ascii="Times New Roman" w:hAnsi="Times New Roman" w:cs="Times New Roman"/>
          <w:sz w:val="28"/>
          <w:szCs w:val="28"/>
        </w:rPr>
        <w:t>я</w:t>
      </w:r>
      <w:r w:rsidRPr="007E1A97">
        <w:rPr>
          <w:rFonts w:ascii="Times New Roman" w:hAnsi="Times New Roman" w:cs="Times New Roman"/>
          <w:sz w:val="28"/>
          <w:szCs w:val="28"/>
        </w:rPr>
        <w:t>ми возникновения обязательных социально-обеспечительных правоотнош</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ний включает следующее: </w:t>
      </w:r>
    </w:p>
    <w:p w:rsidR="000F1551" w:rsidRPr="007E1A97" w:rsidRDefault="000F1551" w:rsidP="000F1551">
      <w:pPr>
        <w:pStyle w:val="ac"/>
        <w:numPr>
          <w:ilvl w:val="0"/>
          <w:numId w:val="3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наступление социального страхового случая как трансформации ко</w:t>
      </w:r>
      <w:r w:rsidRPr="007E1A97">
        <w:rPr>
          <w:rFonts w:ascii="Times New Roman" w:hAnsi="Times New Roman" w:cs="Times New Roman"/>
          <w:sz w:val="28"/>
          <w:szCs w:val="28"/>
        </w:rPr>
        <w:t>н</w:t>
      </w:r>
      <w:r w:rsidRPr="007E1A97">
        <w:rPr>
          <w:rFonts w:ascii="Times New Roman" w:hAnsi="Times New Roman" w:cs="Times New Roman"/>
          <w:sz w:val="28"/>
          <w:szCs w:val="28"/>
        </w:rPr>
        <w:t xml:space="preserve">кретного социального страхового риска; </w:t>
      </w:r>
    </w:p>
    <w:p w:rsidR="000F1551" w:rsidRPr="007E1A97" w:rsidRDefault="000F1551" w:rsidP="000F1551">
      <w:pPr>
        <w:pStyle w:val="ac"/>
        <w:numPr>
          <w:ilvl w:val="0"/>
          <w:numId w:val="3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наличие факта обязательного социального страхования от установле</w:t>
      </w:r>
      <w:r w:rsidRPr="007E1A97">
        <w:rPr>
          <w:rFonts w:ascii="Times New Roman" w:hAnsi="Times New Roman" w:cs="Times New Roman"/>
          <w:sz w:val="28"/>
          <w:szCs w:val="28"/>
        </w:rPr>
        <w:t>н</w:t>
      </w:r>
      <w:r w:rsidRPr="007E1A97">
        <w:rPr>
          <w:rFonts w:ascii="Times New Roman" w:hAnsi="Times New Roman" w:cs="Times New Roman"/>
          <w:sz w:val="28"/>
          <w:szCs w:val="28"/>
        </w:rPr>
        <w:t xml:space="preserve">ного законом социального страхового риска; </w:t>
      </w:r>
    </w:p>
    <w:p w:rsidR="000F1551" w:rsidRPr="007E1A97" w:rsidRDefault="000F1551" w:rsidP="000F1551">
      <w:pPr>
        <w:pStyle w:val="ac"/>
        <w:numPr>
          <w:ilvl w:val="0"/>
          <w:numId w:val="32"/>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решение управомоченного субъекта обязательных социально-обеспечительных страховых правоотношений (соответствующего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ховщика, страхователя), принятое в силу волеизъявления застрахова</w:t>
      </w:r>
      <w:r w:rsidRPr="007E1A97">
        <w:rPr>
          <w:rFonts w:ascii="Times New Roman" w:hAnsi="Times New Roman" w:cs="Times New Roman"/>
          <w:sz w:val="28"/>
          <w:szCs w:val="28"/>
        </w:rPr>
        <w:t>н</w:t>
      </w:r>
      <w:r w:rsidRPr="007E1A97">
        <w:rPr>
          <w:rFonts w:ascii="Times New Roman" w:hAnsi="Times New Roman" w:cs="Times New Roman"/>
          <w:sz w:val="28"/>
          <w:szCs w:val="28"/>
        </w:rPr>
        <w:t>ного лица (или его представителя)</w:t>
      </w:r>
    </w:p>
    <w:p w:rsidR="000F1551" w:rsidRPr="007E1A97" w:rsidRDefault="000F1551" w:rsidP="000F1551">
      <w:pPr>
        <w:spacing w:after="0" w:line="360" w:lineRule="auto"/>
        <w:ind w:firstLine="709"/>
        <w:jc w:val="both"/>
        <w:rPr>
          <w:rFonts w:ascii="Times New Roman" w:eastAsiaTheme="minorEastAsia" w:hAnsi="Times New Roman" w:cs="Times New Roman"/>
          <w:sz w:val="28"/>
          <w:szCs w:val="28"/>
        </w:rPr>
      </w:pPr>
      <w:r w:rsidRPr="007E1A97">
        <w:rPr>
          <w:rFonts w:ascii="Times New Roman" w:eastAsiaTheme="minorEastAsia" w:hAnsi="Times New Roman" w:cs="Times New Roman"/>
          <w:sz w:val="28"/>
          <w:szCs w:val="28"/>
        </w:rPr>
        <w:t>Субъектами обязательного социального страхования являются страх</w:t>
      </w:r>
      <w:r w:rsidRPr="007E1A97">
        <w:rPr>
          <w:rFonts w:ascii="Times New Roman" w:eastAsiaTheme="minorEastAsia" w:hAnsi="Times New Roman" w:cs="Times New Roman"/>
          <w:sz w:val="28"/>
          <w:szCs w:val="28"/>
        </w:rPr>
        <w:t>о</w:t>
      </w:r>
      <w:r w:rsidRPr="007E1A97">
        <w:rPr>
          <w:rFonts w:ascii="Times New Roman" w:eastAsiaTheme="minorEastAsia" w:hAnsi="Times New Roman" w:cs="Times New Roman"/>
          <w:sz w:val="28"/>
          <w:szCs w:val="28"/>
        </w:rPr>
        <w:t>ватели (работодатели), страховщики, застрахованные лица, а также иные о</w:t>
      </w:r>
      <w:r w:rsidRPr="007E1A97">
        <w:rPr>
          <w:rFonts w:ascii="Times New Roman" w:eastAsiaTheme="minorEastAsia" w:hAnsi="Times New Roman" w:cs="Times New Roman"/>
          <w:sz w:val="28"/>
          <w:szCs w:val="28"/>
        </w:rPr>
        <w:t>р</w:t>
      </w:r>
      <w:r w:rsidRPr="007E1A97">
        <w:rPr>
          <w:rFonts w:ascii="Times New Roman" w:eastAsiaTheme="minorEastAsia" w:hAnsi="Times New Roman" w:cs="Times New Roman"/>
          <w:sz w:val="28"/>
          <w:szCs w:val="28"/>
        </w:rPr>
        <w:t>ганы, организации и граждане, определяемые в соответствии с федеральн</w:t>
      </w:r>
      <w:r w:rsidRPr="007E1A97">
        <w:rPr>
          <w:rFonts w:ascii="Times New Roman" w:eastAsiaTheme="minorEastAsia" w:hAnsi="Times New Roman" w:cs="Times New Roman"/>
          <w:sz w:val="28"/>
          <w:szCs w:val="28"/>
        </w:rPr>
        <w:t>ы</w:t>
      </w:r>
      <w:r w:rsidRPr="007E1A97">
        <w:rPr>
          <w:rFonts w:ascii="Times New Roman" w:eastAsiaTheme="minorEastAsia" w:hAnsi="Times New Roman" w:cs="Times New Roman"/>
          <w:sz w:val="28"/>
          <w:szCs w:val="28"/>
        </w:rPr>
        <w:t>ми законами о конкретных видах обязательного социального страхования.</w:t>
      </w:r>
    </w:p>
    <w:p w:rsidR="000F1551" w:rsidRPr="007E1A97" w:rsidRDefault="000F1551" w:rsidP="000F1551">
      <w:pPr>
        <w:spacing w:after="0" w:line="360" w:lineRule="auto"/>
        <w:ind w:firstLine="709"/>
        <w:jc w:val="both"/>
        <w:rPr>
          <w:rFonts w:ascii="Times New Roman" w:eastAsiaTheme="minorEastAsia" w:hAnsi="Times New Roman" w:cs="Times New Roman"/>
          <w:sz w:val="28"/>
          <w:szCs w:val="28"/>
        </w:rPr>
      </w:pPr>
      <w:r w:rsidRPr="007E1A97">
        <w:rPr>
          <w:rFonts w:ascii="Times New Roman" w:eastAsiaTheme="minorEastAsia" w:hAnsi="Times New Roman" w:cs="Times New Roman"/>
          <w:sz w:val="28"/>
          <w:szCs w:val="28"/>
        </w:rPr>
        <w:t>Страхователи</w:t>
      </w:r>
      <w:r w:rsidRPr="007E1A97">
        <w:rPr>
          <w:rFonts w:ascii="Times New Roman" w:hAnsi="Times New Roman" w:cs="Times New Roman"/>
          <w:sz w:val="28"/>
          <w:szCs w:val="28"/>
        </w:rPr>
        <w:t xml:space="preserve"> являются</w:t>
      </w:r>
      <w:r w:rsidRPr="007E1A97">
        <w:rPr>
          <w:rFonts w:ascii="Times New Roman" w:eastAsiaTheme="minorEastAsia" w:hAnsi="Times New Roman" w:cs="Times New Roman"/>
          <w:sz w:val="28"/>
          <w:szCs w:val="28"/>
        </w:rPr>
        <w:t xml:space="preserve"> организации любой организационно-правовой формы, а также граждане, обязанные в соответствии с федеральными зак</w:t>
      </w:r>
      <w:r w:rsidRPr="007E1A97">
        <w:rPr>
          <w:rFonts w:ascii="Times New Roman" w:eastAsiaTheme="minorEastAsia" w:hAnsi="Times New Roman" w:cs="Times New Roman"/>
          <w:sz w:val="28"/>
          <w:szCs w:val="28"/>
        </w:rPr>
        <w:t>о</w:t>
      </w:r>
      <w:r w:rsidRPr="007E1A97">
        <w:rPr>
          <w:rFonts w:ascii="Times New Roman" w:eastAsiaTheme="minorEastAsia" w:hAnsi="Times New Roman" w:cs="Times New Roman"/>
          <w:sz w:val="28"/>
          <w:szCs w:val="28"/>
        </w:rPr>
        <w:t>нами о конкретных видах обязательного социального страхования уплач</w:t>
      </w:r>
      <w:r w:rsidRPr="007E1A97">
        <w:rPr>
          <w:rFonts w:ascii="Times New Roman" w:eastAsiaTheme="minorEastAsia" w:hAnsi="Times New Roman" w:cs="Times New Roman"/>
          <w:sz w:val="28"/>
          <w:szCs w:val="28"/>
        </w:rPr>
        <w:t>и</w:t>
      </w:r>
      <w:r w:rsidRPr="007E1A97">
        <w:rPr>
          <w:rFonts w:ascii="Times New Roman" w:eastAsiaTheme="minorEastAsia" w:hAnsi="Times New Roman" w:cs="Times New Roman"/>
          <w:sz w:val="28"/>
          <w:szCs w:val="28"/>
        </w:rPr>
        <w:t xml:space="preserve">вать страховые взносы, а в отдельных случаях, установленных федеральными законами, выплачивать отдельные виды страхового обеспечения. </w:t>
      </w:r>
    </w:p>
    <w:p w:rsidR="000F1551" w:rsidRPr="007E1A97" w:rsidRDefault="000F1551" w:rsidP="000F1551">
      <w:pPr>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 xml:space="preserve">Страховщиками в российской системе обязательного социального страхования выступают: Пенсионный фонд РФ (ПФР); Фонд социального </w:t>
      </w:r>
      <w:r w:rsidRPr="007E1A97">
        <w:rPr>
          <w:rFonts w:ascii="Times New Roman" w:hAnsi="Times New Roman" w:cs="Times New Roman"/>
          <w:sz w:val="28"/>
          <w:szCs w:val="28"/>
        </w:rPr>
        <w:lastRenderedPageBreak/>
        <w:t>страхования РФ (ФСС РФ); Федеральный фонд обязательного медицинского страхования (ФФОМС РФ).</w:t>
      </w:r>
    </w:p>
    <w:p w:rsidR="000F1551" w:rsidRPr="007E1A97" w:rsidRDefault="000F1551" w:rsidP="000F1551">
      <w:pPr>
        <w:spacing w:after="0" w:line="360" w:lineRule="auto"/>
        <w:ind w:firstLine="709"/>
        <w:jc w:val="both"/>
        <w:rPr>
          <w:rFonts w:ascii="Times New Roman" w:eastAsiaTheme="minorEastAsia" w:hAnsi="Times New Roman" w:cs="Times New Roman"/>
          <w:sz w:val="28"/>
          <w:szCs w:val="28"/>
        </w:rPr>
      </w:pPr>
      <w:r w:rsidRPr="007E1A97">
        <w:rPr>
          <w:rFonts w:ascii="Times New Roman" w:hAnsi="Times New Roman" w:cs="Times New Roman"/>
          <w:sz w:val="28"/>
          <w:szCs w:val="28"/>
        </w:rPr>
        <w:t xml:space="preserve">В качестве </w:t>
      </w:r>
      <w:r w:rsidRPr="007E1A97">
        <w:rPr>
          <w:rFonts w:ascii="Times New Roman" w:eastAsiaTheme="minorEastAsia" w:hAnsi="Times New Roman" w:cs="Times New Roman"/>
          <w:sz w:val="28"/>
          <w:szCs w:val="28"/>
        </w:rPr>
        <w:t>застрахованных лиц выступают граждане Российской Фед</w:t>
      </w:r>
      <w:r w:rsidRPr="007E1A97">
        <w:rPr>
          <w:rFonts w:ascii="Times New Roman" w:eastAsiaTheme="minorEastAsia" w:hAnsi="Times New Roman" w:cs="Times New Roman"/>
          <w:sz w:val="28"/>
          <w:szCs w:val="28"/>
        </w:rPr>
        <w:t>е</w:t>
      </w:r>
      <w:r w:rsidRPr="007E1A97">
        <w:rPr>
          <w:rFonts w:ascii="Times New Roman" w:eastAsiaTheme="minorEastAsia" w:hAnsi="Times New Roman" w:cs="Times New Roman"/>
          <w:sz w:val="28"/>
          <w:szCs w:val="28"/>
        </w:rPr>
        <w:t>рации, а также иностранные граждане и лица без гражданства, работающие по трудовым договорам, лица, самостоятельно обеспечивающие себя раб</w:t>
      </w:r>
      <w:r w:rsidRPr="007E1A97">
        <w:rPr>
          <w:rFonts w:ascii="Times New Roman" w:eastAsiaTheme="minorEastAsia" w:hAnsi="Times New Roman" w:cs="Times New Roman"/>
          <w:sz w:val="28"/>
          <w:szCs w:val="28"/>
        </w:rPr>
        <w:t>о</w:t>
      </w:r>
      <w:r w:rsidRPr="007E1A97">
        <w:rPr>
          <w:rFonts w:ascii="Times New Roman" w:eastAsiaTheme="minorEastAsia" w:hAnsi="Times New Roman" w:cs="Times New Roman"/>
          <w:sz w:val="28"/>
          <w:szCs w:val="28"/>
        </w:rPr>
        <w:t>той, или иные категории граждан, у которых отношения по обязательному социальному страхованию возникают в соответствии с федеральными зак</w:t>
      </w:r>
      <w:r w:rsidRPr="007E1A97">
        <w:rPr>
          <w:rFonts w:ascii="Times New Roman" w:eastAsiaTheme="minorEastAsia" w:hAnsi="Times New Roman" w:cs="Times New Roman"/>
          <w:sz w:val="28"/>
          <w:szCs w:val="28"/>
        </w:rPr>
        <w:t>о</w:t>
      </w:r>
      <w:r w:rsidRPr="007E1A97">
        <w:rPr>
          <w:rFonts w:ascii="Times New Roman" w:eastAsiaTheme="minorEastAsia" w:hAnsi="Times New Roman" w:cs="Times New Roman"/>
          <w:sz w:val="28"/>
          <w:szCs w:val="28"/>
        </w:rPr>
        <w:t>нами о конкретных видах обязательного социального страхования.</w:t>
      </w:r>
    </w:p>
    <w:p w:rsidR="000F1551" w:rsidRPr="007E1A97" w:rsidRDefault="000F1551" w:rsidP="000F1551">
      <w:pPr>
        <w:pStyle w:val="ac"/>
        <w:spacing w:after="0" w:line="360" w:lineRule="auto"/>
        <w:ind w:left="0" w:firstLine="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социальное страхование можно классифицировать сл</w:t>
      </w:r>
      <w:r w:rsidRPr="007E1A97">
        <w:rPr>
          <w:rFonts w:ascii="Times New Roman" w:hAnsi="Times New Roman" w:cs="Times New Roman"/>
          <w:sz w:val="28"/>
          <w:szCs w:val="28"/>
        </w:rPr>
        <w:t>е</w:t>
      </w:r>
      <w:r w:rsidRPr="007E1A97">
        <w:rPr>
          <w:rFonts w:ascii="Times New Roman" w:hAnsi="Times New Roman" w:cs="Times New Roman"/>
          <w:sz w:val="28"/>
          <w:szCs w:val="28"/>
        </w:rPr>
        <w:t>дующим образом:</w:t>
      </w:r>
    </w:p>
    <w:p w:rsidR="000F1551" w:rsidRPr="007E1A97" w:rsidRDefault="000F1551" w:rsidP="000F1551">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на случай временной нетрудоспособности (болезни) и в связи с материнством - система создаваемых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ством правовых, экономических и организационных мер, направле</w:t>
      </w:r>
      <w:r w:rsidRPr="007E1A97">
        <w:rPr>
          <w:rFonts w:ascii="Times New Roman" w:hAnsi="Times New Roman" w:cs="Times New Roman"/>
          <w:sz w:val="28"/>
          <w:szCs w:val="28"/>
        </w:rPr>
        <w:t>н</w:t>
      </w:r>
      <w:r w:rsidRPr="007E1A97">
        <w:rPr>
          <w:rFonts w:ascii="Times New Roman" w:hAnsi="Times New Roman" w:cs="Times New Roman"/>
          <w:sz w:val="28"/>
          <w:szCs w:val="28"/>
        </w:rPr>
        <w:t>ных на компенсацию гражданам утраченного заработка (выплат, возн</w:t>
      </w:r>
      <w:r w:rsidRPr="007E1A97">
        <w:rPr>
          <w:rFonts w:ascii="Times New Roman" w:hAnsi="Times New Roman" w:cs="Times New Roman"/>
          <w:sz w:val="28"/>
          <w:szCs w:val="28"/>
        </w:rPr>
        <w:t>а</w:t>
      </w:r>
      <w:r w:rsidRPr="007E1A97">
        <w:rPr>
          <w:rFonts w:ascii="Times New Roman" w:hAnsi="Times New Roman" w:cs="Times New Roman"/>
          <w:sz w:val="28"/>
          <w:szCs w:val="28"/>
        </w:rPr>
        <w:t>граждений) или дополнительных расходов в связи с наступлением страхового случая по обязательному социальному страхованию на сл</w:t>
      </w:r>
      <w:r w:rsidRPr="007E1A97">
        <w:rPr>
          <w:rFonts w:ascii="Times New Roman" w:hAnsi="Times New Roman" w:cs="Times New Roman"/>
          <w:sz w:val="28"/>
          <w:szCs w:val="28"/>
        </w:rPr>
        <w:t>у</w:t>
      </w:r>
      <w:r w:rsidRPr="007E1A97">
        <w:rPr>
          <w:rFonts w:ascii="Times New Roman" w:hAnsi="Times New Roman" w:cs="Times New Roman"/>
          <w:sz w:val="28"/>
          <w:szCs w:val="28"/>
        </w:rPr>
        <w:t>чай временной нетрудоспособности и в связи с материнством. В рамках законодательства о данном виде социального страхования предоставл</w:t>
      </w:r>
      <w:r w:rsidRPr="007E1A97">
        <w:rPr>
          <w:rFonts w:ascii="Times New Roman" w:hAnsi="Times New Roman" w:cs="Times New Roman"/>
          <w:sz w:val="28"/>
          <w:szCs w:val="28"/>
        </w:rPr>
        <w:t>я</w:t>
      </w:r>
      <w:r w:rsidRPr="007E1A97">
        <w:rPr>
          <w:rFonts w:ascii="Times New Roman" w:hAnsi="Times New Roman" w:cs="Times New Roman"/>
          <w:sz w:val="28"/>
          <w:szCs w:val="28"/>
        </w:rPr>
        <w:t>ется социальное обеспечение в виде пособия по временной нетруд</w:t>
      </w:r>
      <w:r w:rsidRPr="007E1A97">
        <w:rPr>
          <w:rFonts w:ascii="Times New Roman" w:hAnsi="Times New Roman" w:cs="Times New Roman"/>
          <w:sz w:val="28"/>
          <w:szCs w:val="28"/>
        </w:rPr>
        <w:t>о</w:t>
      </w:r>
      <w:r w:rsidRPr="007E1A97">
        <w:rPr>
          <w:rFonts w:ascii="Times New Roman" w:hAnsi="Times New Roman" w:cs="Times New Roman"/>
          <w:sz w:val="28"/>
          <w:szCs w:val="28"/>
        </w:rPr>
        <w:t>способности, пособия по беременности и родам, пособия по уходу за ребенком до достижения им возраста 1,5 лет;</w:t>
      </w:r>
    </w:p>
    <w:p w:rsidR="000F1551" w:rsidRPr="007E1A97" w:rsidRDefault="000F1551" w:rsidP="000F1551">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страхование от несчастных случаев на производстве и профессиональных заболеваний. Обданный вид обязательного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ального страхования является одним из элементов системы социальн</w:t>
      </w:r>
      <w:r w:rsidRPr="007E1A97">
        <w:rPr>
          <w:rFonts w:ascii="Times New Roman" w:hAnsi="Times New Roman" w:cs="Times New Roman"/>
          <w:sz w:val="28"/>
          <w:szCs w:val="28"/>
        </w:rPr>
        <w:t>о</w:t>
      </w:r>
      <w:r w:rsidRPr="007E1A97">
        <w:rPr>
          <w:rFonts w:ascii="Times New Roman" w:hAnsi="Times New Roman" w:cs="Times New Roman"/>
          <w:sz w:val="28"/>
          <w:szCs w:val="28"/>
        </w:rPr>
        <w:t>го страхования и покрывает риски производственного травматизма  и профессиональных заболеваний. Основная функция обязательного страхования от несчастных случаев и профессиональных заболеваний на производстве –это социальная защита пострадавших на произво</w:t>
      </w:r>
      <w:r w:rsidRPr="007E1A97">
        <w:rPr>
          <w:rFonts w:ascii="Times New Roman" w:hAnsi="Times New Roman" w:cs="Times New Roman"/>
          <w:sz w:val="28"/>
          <w:szCs w:val="28"/>
        </w:rPr>
        <w:t>д</w:t>
      </w:r>
      <w:r w:rsidRPr="007E1A97">
        <w:rPr>
          <w:rFonts w:ascii="Times New Roman" w:hAnsi="Times New Roman" w:cs="Times New Roman"/>
          <w:sz w:val="28"/>
          <w:szCs w:val="28"/>
        </w:rPr>
        <w:t>стве, осуществляется защита посредством возмещения вреда, прич</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ненного жизни и здоровью застрахованного лица при выполнении ими </w:t>
      </w:r>
      <w:r w:rsidRPr="007E1A97">
        <w:rPr>
          <w:rFonts w:ascii="Times New Roman" w:hAnsi="Times New Roman" w:cs="Times New Roman"/>
          <w:sz w:val="28"/>
          <w:szCs w:val="28"/>
        </w:rPr>
        <w:lastRenderedPageBreak/>
        <w:t>трудовых обязанностей, оказание им медицинской помощи, проведение профессиональной и социальной реабилитации. При наступлении несчастного случая или установлении профессионального заболевания законом предусматривается право работника на следующие выплаты: пособие по временной нетрудоспособности; возмещение утраченного заработка - ежемесячные страховые выплаты; единовременные выпл</w:t>
      </w:r>
      <w:r w:rsidRPr="007E1A97">
        <w:rPr>
          <w:rFonts w:ascii="Times New Roman" w:hAnsi="Times New Roman" w:cs="Times New Roman"/>
          <w:sz w:val="28"/>
          <w:szCs w:val="28"/>
        </w:rPr>
        <w:t>а</w:t>
      </w:r>
      <w:r w:rsidRPr="007E1A97">
        <w:rPr>
          <w:rFonts w:ascii="Times New Roman" w:hAnsi="Times New Roman" w:cs="Times New Roman"/>
          <w:sz w:val="28"/>
          <w:szCs w:val="28"/>
        </w:rPr>
        <w:t>ты; возмещение дополнительных расходов на медицинскую,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ную, профессиональную реабилитацию в случае смерти работника — возмещение расходов, связанных с погребением; возмещение морал</w:t>
      </w:r>
      <w:r w:rsidRPr="007E1A97">
        <w:rPr>
          <w:rFonts w:ascii="Times New Roman" w:hAnsi="Times New Roman" w:cs="Times New Roman"/>
          <w:sz w:val="28"/>
          <w:szCs w:val="28"/>
        </w:rPr>
        <w:t>ь</w:t>
      </w:r>
      <w:r w:rsidRPr="007E1A97">
        <w:rPr>
          <w:rFonts w:ascii="Times New Roman" w:hAnsi="Times New Roman" w:cs="Times New Roman"/>
          <w:sz w:val="28"/>
          <w:szCs w:val="28"/>
        </w:rPr>
        <w:t>ного вреда;</w:t>
      </w:r>
    </w:p>
    <w:p w:rsidR="000F1551" w:rsidRPr="007E1A97" w:rsidRDefault="000F1551" w:rsidP="000F1551">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медицинское страхование - вид обязательного социальн</w:t>
      </w:r>
      <w:r w:rsidRPr="007E1A97">
        <w:rPr>
          <w:rFonts w:ascii="Times New Roman" w:hAnsi="Times New Roman" w:cs="Times New Roman"/>
          <w:sz w:val="28"/>
          <w:szCs w:val="28"/>
        </w:rPr>
        <w:t>о</w:t>
      </w:r>
      <w:r w:rsidRPr="007E1A97">
        <w:rPr>
          <w:rFonts w:ascii="Times New Roman" w:hAnsi="Times New Roman" w:cs="Times New Roman"/>
          <w:sz w:val="28"/>
          <w:szCs w:val="28"/>
        </w:rPr>
        <w:t>го страхования, представляющий собой систему создаваемых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ством правовых, экономических и организационных мер, направле</w:t>
      </w:r>
      <w:r w:rsidRPr="007E1A97">
        <w:rPr>
          <w:rFonts w:ascii="Times New Roman" w:hAnsi="Times New Roman" w:cs="Times New Roman"/>
          <w:sz w:val="28"/>
          <w:szCs w:val="28"/>
        </w:rPr>
        <w:t>н</w:t>
      </w:r>
      <w:r w:rsidRPr="007E1A97">
        <w:rPr>
          <w:rFonts w:ascii="Times New Roman" w:hAnsi="Times New Roman" w:cs="Times New Roman"/>
          <w:sz w:val="28"/>
          <w:szCs w:val="28"/>
        </w:rPr>
        <w:t>ных на обеспечение при наступлении страхового случая гарантий бе</w:t>
      </w:r>
      <w:r w:rsidRPr="007E1A97">
        <w:rPr>
          <w:rFonts w:ascii="Times New Roman" w:hAnsi="Times New Roman" w:cs="Times New Roman"/>
          <w:sz w:val="28"/>
          <w:szCs w:val="28"/>
        </w:rPr>
        <w:t>с</w:t>
      </w:r>
      <w:r w:rsidRPr="007E1A97">
        <w:rPr>
          <w:rFonts w:ascii="Times New Roman" w:hAnsi="Times New Roman" w:cs="Times New Roman"/>
          <w:sz w:val="28"/>
          <w:szCs w:val="28"/>
        </w:rPr>
        <w:t>платного оказания застрахованному лицу медицинской помощи за счет средств обязательного медицинского страхования в пределах террит</w:t>
      </w:r>
      <w:r w:rsidRPr="007E1A97">
        <w:rPr>
          <w:rFonts w:ascii="Times New Roman" w:hAnsi="Times New Roman" w:cs="Times New Roman"/>
          <w:sz w:val="28"/>
          <w:szCs w:val="28"/>
        </w:rPr>
        <w:t>о</w:t>
      </w:r>
      <w:r w:rsidRPr="007E1A97">
        <w:rPr>
          <w:rFonts w:ascii="Times New Roman" w:hAnsi="Times New Roman" w:cs="Times New Roman"/>
          <w:sz w:val="28"/>
          <w:szCs w:val="28"/>
        </w:rPr>
        <w:t>риальной программы обязательного медицинского страхования и в установленных Законом случаях в пределах базовой программы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тельного медицинского страхования. О</w:t>
      </w:r>
      <w:r w:rsidRPr="007E1A97">
        <w:rPr>
          <w:rFonts w:ascii="Times New Roman" w:eastAsia="Times New Roman" w:hAnsi="Times New Roman" w:cs="Times New Roman"/>
          <w:bCs/>
          <w:sz w:val="28"/>
          <w:szCs w:val="28"/>
          <w:lang w:eastAsia="ru-RU"/>
        </w:rPr>
        <w:t>бязательное медицинское стр</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хование имеет определенные организационные и финансовые отличия от других отраслей социального страхования. В рамках обязательного медицинского страхования не производятся никакие денежные выпл</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ты населению. Финансовые средства используются только на оплату медицинских услуг, предоставляемых гражданам бесплатно, и напра</w:t>
      </w:r>
      <w:r w:rsidRPr="007E1A97">
        <w:rPr>
          <w:rFonts w:ascii="Times New Roman" w:eastAsia="Times New Roman" w:hAnsi="Times New Roman" w:cs="Times New Roman"/>
          <w:bCs/>
          <w:sz w:val="28"/>
          <w:szCs w:val="28"/>
          <w:lang w:eastAsia="ru-RU"/>
        </w:rPr>
        <w:t>в</w:t>
      </w:r>
      <w:r w:rsidRPr="007E1A97">
        <w:rPr>
          <w:rFonts w:ascii="Times New Roman" w:eastAsia="Times New Roman" w:hAnsi="Times New Roman" w:cs="Times New Roman"/>
          <w:bCs/>
          <w:sz w:val="28"/>
          <w:szCs w:val="28"/>
          <w:lang w:eastAsia="ru-RU"/>
        </w:rPr>
        <w:t>ляются в медицинские организации, имеющих государственную лице</w:t>
      </w:r>
      <w:r w:rsidRPr="007E1A97">
        <w:rPr>
          <w:rFonts w:ascii="Times New Roman" w:eastAsia="Times New Roman" w:hAnsi="Times New Roman" w:cs="Times New Roman"/>
          <w:bCs/>
          <w:sz w:val="28"/>
          <w:szCs w:val="28"/>
          <w:lang w:eastAsia="ru-RU"/>
        </w:rPr>
        <w:t>н</w:t>
      </w:r>
      <w:r w:rsidRPr="007E1A97">
        <w:rPr>
          <w:rFonts w:ascii="Times New Roman" w:eastAsia="Times New Roman" w:hAnsi="Times New Roman" w:cs="Times New Roman"/>
          <w:bCs/>
          <w:sz w:val="28"/>
          <w:szCs w:val="28"/>
          <w:lang w:eastAsia="ru-RU"/>
        </w:rPr>
        <w:t>зию и аккредитацию. В организации обязательного медицинского стр</w:t>
      </w:r>
      <w:r w:rsidRPr="007E1A97">
        <w:rPr>
          <w:rFonts w:ascii="Times New Roman" w:eastAsia="Times New Roman" w:hAnsi="Times New Roman" w:cs="Times New Roman"/>
          <w:bCs/>
          <w:sz w:val="28"/>
          <w:szCs w:val="28"/>
          <w:lang w:eastAsia="ru-RU"/>
        </w:rPr>
        <w:t>а</w:t>
      </w:r>
      <w:r w:rsidRPr="007E1A97">
        <w:rPr>
          <w:rFonts w:ascii="Times New Roman" w:eastAsia="Times New Roman" w:hAnsi="Times New Roman" w:cs="Times New Roman"/>
          <w:bCs/>
          <w:sz w:val="28"/>
          <w:szCs w:val="28"/>
          <w:lang w:eastAsia="ru-RU"/>
        </w:rPr>
        <w:t>хования принимают участие коммерческие компании  –  страховые м</w:t>
      </w:r>
      <w:r w:rsidRPr="007E1A97">
        <w:rPr>
          <w:rFonts w:ascii="Times New Roman" w:eastAsia="Times New Roman" w:hAnsi="Times New Roman" w:cs="Times New Roman"/>
          <w:bCs/>
          <w:sz w:val="28"/>
          <w:szCs w:val="28"/>
          <w:lang w:eastAsia="ru-RU"/>
        </w:rPr>
        <w:t>е</w:t>
      </w:r>
      <w:r w:rsidRPr="007E1A97">
        <w:rPr>
          <w:rFonts w:ascii="Times New Roman" w:eastAsia="Times New Roman" w:hAnsi="Times New Roman" w:cs="Times New Roman"/>
          <w:bCs/>
          <w:sz w:val="28"/>
          <w:szCs w:val="28"/>
          <w:lang w:eastAsia="ru-RU"/>
        </w:rPr>
        <w:t>дицинские организации, которые осуществляют отдельные полномочия страховщика. В финансировании обязательного медицинского страх</w:t>
      </w:r>
      <w:r w:rsidRPr="007E1A97">
        <w:rPr>
          <w:rFonts w:ascii="Times New Roman" w:eastAsia="Times New Roman" w:hAnsi="Times New Roman" w:cs="Times New Roman"/>
          <w:bCs/>
          <w:sz w:val="28"/>
          <w:szCs w:val="28"/>
          <w:lang w:eastAsia="ru-RU"/>
        </w:rPr>
        <w:t>о</w:t>
      </w:r>
      <w:r w:rsidRPr="007E1A97">
        <w:rPr>
          <w:rFonts w:ascii="Times New Roman" w:eastAsia="Times New Roman" w:hAnsi="Times New Roman" w:cs="Times New Roman"/>
          <w:bCs/>
          <w:sz w:val="28"/>
          <w:szCs w:val="28"/>
          <w:lang w:eastAsia="ru-RU"/>
        </w:rPr>
        <w:t xml:space="preserve">вания задействованы средства федерального бюджета. Обязательное </w:t>
      </w:r>
      <w:r w:rsidRPr="007E1A97">
        <w:rPr>
          <w:rFonts w:ascii="Times New Roman" w:eastAsia="Times New Roman" w:hAnsi="Times New Roman" w:cs="Times New Roman"/>
          <w:bCs/>
          <w:sz w:val="28"/>
          <w:szCs w:val="28"/>
          <w:lang w:eastAsia="ru-RU"/>
        </w:rPr>
        <w:lastRenderedPageBreak/>
        <w:t>медицинское страхование является в Российской Федерации всеобщим, страховые взносы платятся за каждого застрахованного человека в о</w:t>
      </w:r>
      <w:r w:rsidRPr="007E1A97">
        <w:rPr>
          <w:rFonts w:ascii="Times New Roman" w:eastAsia="Times New Roman" w:hAnsi="Times New Roman" w:cs="Times New Roman"/>
          <w:bCs/>
          <w:sz w:val="28"/>
          <w:szCs w:val="28"/>
          <w:lang w:eastAsia="ru-RU"/>
        </w:rPr>
        <w:t>т</w:t>
      </w:r>
      <w:r w:rsidRPr="007E1A97">
        <w:rPr>
          <w:rFonts w:ascii="Times New Roman" w:eastAsia="Times New Roman" w:hAnsi="Times New Roman" w:cs="Times New Roman"/>
          <w:bCs/>
          <w:sz w:val="28"/>
          <w:szCs w:val="28"/>
          <w:lang w:eastAsia="ru-RU"/>
        </w:rPr>
        <w:t>дельности</w:t>
      </w:r>
      <w:r w:rsidRPr="007E1A97">
        <w:rPr>
          <w:rFonts w:ascii="Times New Roman" w:hAnsi="Times New Roman" w:cs="Times New Roman"/>
          <w:sz w:val="28"/>
          <w:szCs w:val="28"/>
        </w:rPr>
        <w:t>.</w:t>
      </w:r>
    </w:p>
    <w:p w:rsidR="000F1551" w:rsidRPr="007E1A97" w:rsidRDefault="000F1551" w:rsidP="000F1551">
      <w:pPr>
        <w:pStyle w:val="ac"/>
        <w:numPr>
          <w:ilvl w:val="0"/>
          <w:numId w:val="6"/>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обязательное пенсионное страхование, под которым понимается сист</w:t>
      </w:r>
      <w:r w:rsidRPr="007E1A97">
        <w:rPr>
          <w:rFonts w:ascii="Times New Roman" w:hAnsi="Times New Roman" w:cs="Times New Roman"/>
          <w:sz w:val="28"/>
          <w:szCs w:val="28"/>
        </w:rPr>
        <w:t>е</w:t>
      </w:r>
      <w:r w:rsidRPr="007E1A97">
        <w:rPr>
          <w:rFonts w:ascii="Times New Roman" w:hAnsi="Times New Roman" w:cs="Times New Roman"/>
          <w:sz w:val="28"/>
          <w:szCs w:val="28"/>
        </w:rPr>
        <w:t>ма создаваемых государством правовых, экономических и организац</w:t>
      </w:r>
      <w:r w:rsidRPr="007E1A97">
        <w:rPr>
          <w:rFonts w:ascii="Times New Roman" w:hAnsi="Times New Roman" w:cs="Times New Roman"/>
          <w:sz w:val="28"/>
          <w:szCs w:val="28"/>
        </w:rPr>
        <w:t>и</w:t>
      </w:r>
      <w:r w:rsidRPr="007E1A97">
        <w:rPr>
          <w:rFonts w:ascii="Times New Roman" w:hAnsi="Times New Roman" w:cs="Times New Roman"/>
          <w:sz w:val="28"/>
          <w:szCs w:val="28"/>
        </w:rPr>
        <w:t>онных мер, направленных на компенсацию гражданам заработка (в</w:t>
      </w:r>
      <w:r w:rsidRPr="007E1A97">
        <w:rPr>
          <w:rFonts w:ascii="Times New Roman" w:hAnsi="Times New Roman" w:cs="Times New Roman"/>
          <w:sz w:val="28"/>
          <w:szCs w:val="28"/>
        </w:rPr>
        <w:t>ы</w:t>
      </w:r>
      <w:r w:rsidRPr="007E1A97">
        <w:rPr>
          <w:rFonts w:ascii="Times New Roman" w:hAnsi="Times New Roman" w:cs="Times New Roman"/>
          <w:sz w:val="28"/>
          <w:szCs w:val="28"/>
        </w:rPr>
        <w:t>плат, вознаграждений в пользу застрахованного лица), получаемого ими до установления обязательного страхового обеспечения;</w:t>
      </w:r>
    </w:p>
    <w:p w:rsidR="000F1551" w:rsidRPr="007E1A97" w:rsidRDefault="000F1551" w:rsidP="00CE7E5B">
      <w:pPr>
        <w:pStyle w:val="aff4"/>
        <w:spacing w:after="0" w:line="360" w:lineRule="auto"/>
        <w:ind w:firstLine="709"/>
        <w:jc w:val="both"/>
        <w:rPr>
          <w:rFonts w:ascii="Times New Roman" w:hAnsi="Times New Roman" w:cs="Times New Roman"/>
          <w:sz w:val="28"/>
          <w:szCs w:val="28"/>
        </w:rPr>
      </w:pPr>
      <w:r w:rsidRPr="007E1A97">
        <w:rPr>
          <w:rFonts w:ascii="Times New Roman" w:hAnsi="Times New Roman" w:cs="Times New Roman"/>
          <w:sz w:val="28"/>
          <w:szCs w:val="28"/>
        </w:rPr>
        <w:t>По итогам проведенного исследования</w:t>
      </w:r>
      <w:r w:rsidR="00681BF4" w:rsidRPr="007E1A97">
        <w:rPr>
          <w:rFonts w:ascii="Times New Roman" w:hAnsi="Times New Roman" w:cs="Times New Roman"/>
          <w:sz w:val="28"/>
          <w:szCs w:val="28"/>
        </w:rPr>
        <w:t xml:space="preserve"> п</w:t>
      </w:r>
      <w:r w:rsidR="00681BF4" w:rsidRPr="007E1A97">
        <w:rPr>
          <w:rFonts w:ascii="Times New Roman" w:eastAsia="Times New Roman" w:hAnsi="Times New Roman" w:cs="Times New Roman"/>
          <w:sz w:val="28"/>
          <w:szCs w:val="28"/>
          <w:lang w:eastAsia="ru-RU"/>
        </w:rPr>
        <w:t xml:space="preserve">редставляется целесообразной долгосрочное закрепление ставки </w:t>
      </w:r>
      <w:r w:rsidR="00A66973" w:rsidRPr="007E1A97">
        <w:rPr>
          <w:rFonts w:ascii="Times New Roman" w:eastAsia="Times New Roman" w:hAnsi="Times New Roman" w:cs="Times New Roman"/>
          <w:sz w:val="28"/>
          <w:szCs w:val="28"/>
          <w:lang w:eastAsia="ru-RU"/>
        </w:rPr>
        <w:t>страхового тарифа на обязательное пенс</w:t>
      </w:r>
      <w:r w:rsidR="00A66973" w:rsidRPr="007E1A97">
        <w:rPr>
          <w:rFonts w:ascii="Times New Roman" w:eastAsia="Times New Roman" w:hAnsi="Times New Roman" w:cs="Times New Roman"/>
          <w:sz w:val="28"/>
          <w:szCs w:val="28"/>
          <w:lang w:eastAsia="ru-RU"/>
        </w:rPr>
        <w:t>и</w:t>
      </w:r>
      <w:r w:rsidR="00A66973" w:rsidRPr="007E1A97">
        <w:rPr>
          <w:rFonts w:ascii="Times New Roman" w:eastAsia="Times New Roman" w:hAnsi="Times New Roman" w:cs="Times New Roman"/>
          <w:sz w:val="28"/>
          <w:szCs w:val="28"/>
          <w:lang w:eastAsia="ru-RU"/>
        </w:rPr>
        <w:t xml:space="preserve">онное страхование </w:t>
      </w:r>
      <w:r w:rsidR="00681BF4" w:rsidRPr="007E1A97">
        <w:rPr>
          <w:rFonts w:ascii="Times New Roman" w:eastAsia="Times New Roman" w:hAnsi="Times New Roman" w:cs="Times New Roman"/>
          <w:sz w:val="28"/>
          <w:szCs w:val="28"/>
          <w:lang w:eastAsia="ru-RU"/>
        </w:rPr>
        <w:t xml:space="preserve">на уровне 22%, а также </w:t>
      </w:r>
      <w:r w:rsidRPr="007E1A97">
        <w:rPr>
          <w:rFonts w:ascii="Times New Roman" w:hAnsi="Times New Roman" w:cs="Times New Roman"/>
          <w:sz w:val="28"/>
          <w:szCs w:val="28"/>
        </w:rPr>
        <w:t>считаем возможным предложить внесение следующих поправок в действующее законодательство об социал</w:t>
      </w:r>
      <w:r w:rsidRPr="007E1A97">
        <w:rPr>
          <w:rFonts w:ascii="Times New Roman" w:hAnsi="Times New Roman" w:cs="Times New Roman"/>
          <w:sz w:val="28"/>
          <w:szCs w:val="28"/>
        </w:rPr>
        <w:t>ь</w:t>
      </w:r>
      <w:r w:rsidRPr="007E1A97">
        <w:rPr>
          <w:rFonts w:ascii="Times New Roman" w:hAnsi="Times New Roman" w:cs="Times New Roman"/>
          <w:sz w:val="28"/>
          <w:szCs w:val="28"/>
        </w:rPr>
        <w:t>ном страховании:</w:t>
      </w:r>
    </w:p>
    <w:p w:rsidR="00E72586" w:rsidRPr="007E1A97" w:rsidRDefault="000F1551" w:rsidP="000F1551">
      <w:pPr>
        <w:numPr>
          <w:ilvl w:val="0"/>
          <w:numId w:val="30"/>
        </w:numPr>
        <w:spacing w:after="0" w:line="360" w:lineRule="auto"/>
        <w:ind w:left="709" w:hanging="709"/>
        <w:jc w:val="both"/>
        <w:rPr>
          <w:rFonts w:ascii="Times New Roman" w:eastAsia="Times New Roman" w:hAnsi="Times New Roman" w:cs="Times New Roman"/>
          <w:sz w:val="28"/>
          <w:szCs w:val="28"/>
        </w:rPr>
      </w:pPr>
      <w:r w:rsidRPr="007E1A97">
        <w:rPr>
          <w:rFonts w:ascii="Times New Roman" w:eastAsia="Times New Roman" w:hAnsi="Times New Roman" w:cs="Times New Roman"/>
          <w:sz w:val="28"/>
          <w:szCs w:val="28"/>
        </w:rPr>
        <w:t>и</w:t>
      </w:r>
      <w:r w:rsidRPr="007E1A97">
        <w:rPr>
          <w:rFonts w:ascii="Times New Roman" w:eastAsia="Times New Roman" w:hAnsi="Times New Roman" w:cs="Times New Roman"/>
          <w:sz w:val="28"/>
          <w:szCs w:val="28"/>
          <w:lang w:eastAsia="ru-RU"/>
        </w:rPr>
        <w:t xml:space="preserve">зложить п.3 ст.1 </w:t>
      </w:r>
      <w:r w:rsidRPr="007E1A97">
        <w:rPr>
          <w:rFonts w:ascii="Times New Roman" w:eastAsia="Times New Roman" w:hAnsi="Times New Roman" w:cs="Times New Roman"/>
          <w:sz w:val="28"/>
          <w:szCs w:val="28"/>
        </w:rPr>
        <w:t xml:space="preserve">Федерального </w:t>
      </w:r>
      <w:r w:rsidRPr="007E1A97">
        <w:rPr>
          <w:rFonts w:ascii="Times New Roman" w:eastAsia="Times New Roman" w:hAnsi="Times New Roman" w:cs="Times New Roman"/>
          <w:sz w:val="28"/>
          <w:szCs w:val="28"/>
          <w:lang w:eastAsia="ru-RU"/>
        </w:rPr>
        <w:t xml:space="preserve">закона </w:t>
      </w:r>
      <w:r w:rsidRPr="007E1A97">
        <w:rPr>
          <w:rFonts w:ascii="Times New Roman" w:eastAsia="Times New Roman" w:hAnsi="Times New Roman" w:cs="Times New Roman"/>
          <w:sz w:val="28"/>
          <w:szCs w:val="28"/>
        </w:rPr>
        <w:t>«Об основах</w:t>
      </w:r>
      <w:r w:rsidRPr="007E1A97">
        <w:rPr>
          <w:rFonts w:ascii="Times New Roman" w:eastAsia="Times New Roman" w:hAnsi="Times New Roman" w:cs="Times New Roman"/>
          <w:sz w:val="28"/>
          <w:szCs w:val="28"/>
          <w:lang w:eastAsia="ru-RU"/>
        </w:rPr>
        <w:t xml:space="preserve"> обязательно</w:t>
      </w:r>
      <w:r w:rsidRPr="007E1A97">
        <w:rPr>
          <w:rFonts w:ascii="Times New Roman" w:eastAsia="Times New Roman" w:hAnsi="Times New Roman" w:cs="Times New Roman"/>
          <w:sz w:val="28"/>
          <w:szCs w:val="28"/>
        </w:rPr>
        <w:t>го</w:t>
      </w:r>
      <w:r w:rsidRPr="007E1A97">
        <w:rPr>
          <w:rFonts w:ascii="Times New Roman" w:eastAsia="Times New Roman" w:hAnsi="Times New Roman" w:cs="Times New Roman"/>
          <w:sz w:val="28"/>
          <w:szCs w:val="28"/>
          <w:lang w:eastAsia="ru-RU"/>
        </w:rPr>
        <w:t xml:space="preserve"> с</w:t>
      </w:r>
      <w:r w:rsidRPr="007E1A97">
        <w:rPr>
          <w:rFonts w:ascii="Times New Roman" w:eastAsia="Times New Roman" w:hAnsi="Times New Roman" w:cs="Times New Roman"/>
          <w:sz w:val="28"/>
          <w:szCs w:val="28"/>
          <w:lang w:eastAsia="ru-RU"/>
        </w:rPr>
        <w:t>о</w:t>
      </w:r>
      <w:r w:rsidRPr="007E1A97">
        <w:rPr>
          <w:rFonts w:ascii="Times New Roman" w:eastAsia="Times New Roman" w:hAnsi="Times New Roman" w:cs="Times New Roman"/>
          <w:sz w:val="28"/>
          <w:szCs w:val="28"/>
          <w:lang w:eastAsia="ru-RU"/>
        </w:rPr>
        <w:t>циально</w:t>
      </w:r>
      <w:r w:rsidRPr="007E1A97">
        <w:rPr>
          <w:rFonts w:ascii="Times New Roman" w:eastAsia="Times New Roman" w:hAnsi="Times New Roman" w:cs="Times New Roman"/>
          <w:sz w:val="28"/>
          <w:szCs w:val="28"/>
        </w:rPr>
        <w:t>го страхования» в следующей редакции:</w:t>
      </w:r>
    </w:p>
    <w:p w:rsidR="00E72586" w:rsidRPr="007E1A97" w:rsidRDefault="000F1551" w:rsidP="00E72586">
      <w:pPr>
        <w:spacing w:after="0" w:line="360" w:lineRule="auto"/>
        <w:ind w:left="709"/>
        <w:jc w:val="both"/>
        <w:rPr>
          <w:rFonts w:ascii="Times New Roman" w:eastAsia="Times New Roman" w:hAnsi="Times New Roman" w:cs="Times New Roman"/>
          <w:sz w:val="28"/>
          <w:szCs w:val="28"/>
        </w:rPr>
      </w:pPr>
      <w:r w:rsidRPr="007E1A97">
        <w:rPr>
          <w:rFonts w:ascii="Times New Roman" w:eastAsia="Times New Roman" w:hAnsi="Times New Roman" w:cs="Times New Roman"/>
          <w:sz w:val="28"/>
          <w:szCs w:val="28"/>
        </w:rPr>
        <w:t xml:space="preserve">«обязательное социальное страхование </w:t>
      </w:r>
      <w:r w:rsidR="00475283">
        <w:rPr>
          <w:rFonts w:ascii="Times New Roman" w:eastAsia="Times New Roman" w:hAnsi="Times New Roman" w:cs="Times New Roman"/>
          <w:sz w:val="28"/>
          <w:szCs w:val="28"/>
        </w:rPr>
        <w:t>-</w:t>
      </w:r>
      <w:r w:rsidRPr="007E1A97">
        <w:rPr>
          <w:rFonts w:ascii="Times New Roman" w:eastAsia="Times New Roman" w:hAnsi="Times New Roman" w:cs="Times New Roman"/>
          <w:sz w:val="28"/>
          <w:szCs w:val="28"/>
        </w:rPr>
        <w:t xml:space="preserve"> систем</w:t>
      </w:r>
      <w:r w:rsidR="00475283">
        <w:rPr>
          <w:rFonts w:ascii="Times New Roman" w:eastAsia="Times New Roman" w:hAnsi="Times New Roman" w:cs="Times New Roman"/>
          <w:sz w:val="28"/>
          <w:szCs w:val="28"/>
        </w:rPr>
        <w:t>а</w:t>
      </w:r>
      <w:r w:rsidRPr="007E1A97">
        <w:rPr>
          <w:rFonts w:ascii="Times New Roman" w:eastAsia="Times New Roman" w:hAnsi="Times New Roman" w:cs="Times New Roman"/>
          <w:sz w:val="28"/>
          <w:szCs w:val="28"/>
        </w:rPr>
        <w:t xml:space="preserve"> предпринимаемых государством правовых, экономических и организационных мер, направленных на минимизацию или частичную компенсацию после</w:t>
      </w:r>
      <w:r w:rsidRPr="007E1A97">
        <w:rPr>
          <w:rFonts w:ascii="Times New Roman" w:eastAsia="Times New Roman" w:hAnsi="Times New Roman" w:cs="Times New Roman"/>
          <w:sz w:val="28"/>
          <w:szCs w:val="28"/>
        </w:rPr>
        <w:t>д</w:t>
      </w:r>
      <w:r w:rsidRPr="007E1A97">
        <w:rPr>
          <w:rFonts w:ascii="Times New Roman" w:eastAsia="Times New Roman" w:hAnsi="Times New Roman" w:cs="Times New Roman"/>
          <w:sz w:val="28"/>
          <w:szCs w:val="28"/>
        </w:rPr>
        <w:t>ствий изменения материального и (или) социального положения з</w:t>
      </w:r>
      <w:r w:rsidRPr="007E1A97">
        <w:rPr>
          <w:rFonts w:ascii="Times New Roman" w:eastAsia="Times New Roman" w:hAnsi="Times New Roman" w:cs="Times New Roman"/>
          <w:sz w:val="28"/>
          <w:szCs w:val="28"/>
        </w:rPr>
        <w:t>а</w:t>
      </w:r>
      <w:r w:rsidRPr="007E1A97">
        <w:rPr>
          <w:rFonts w:ascii="Times New Roman" w:eastAsia="Times New Roman" w:hAnsi="Times New Roman" w:cs="Times New Roman"/>
          <w:sz w:val="28"/>
          <w:szCs w:val="28"/>
        </w:rPr>
        <w:t>страхованных лиц (граждан РФ, а в установленных законом случаях - иностранных граждан и лиц без гражданства) при наступлении опред</w:t>
      </w:r>
      <w:r w:rsidRPr="007E1A97">
        <w:rPr>
          <w:rFonts w:ascii="Times New Roman" w:eastAsia="Times New Roman" w:hAnsi="Times New Roman" w:cs="Times New Roman"/>
          <w:sz w:val="28"/>
          <w:szCs w:val="28"/>
        </w:rPr>
        <w:t>е</w:t>
      </w:r>
      <w:r w:rsidRPr="007E1A97">
        <w:rPr>
          <w:rFonts w:ascii="Times New Roman" w:eastAsia="Times New Roman" w:hAnsi="Times New Roman" w:cs="Times New Roman"/>
          <w:sz w:val="28"/>
          <w:szCs w:val="28"/>
        </w:rPr>
        <w:t>ленных законодательством РФ об обязательном социальном страхов</w:t>
      </w:r>
      <w:r w:rsidRPr="007E1A97">
        <w:rPr>
          <w:rFonts w:ascii="Times New Roman" w:eastAsia="Times New Roman" w:hAnsi="Times New Roman" w:cs="Times New Roman"/>
          <w:sz w:val="28"/>
          <w:szCs w:val="28"/>
        </w:rPr>
        <w:t>а</w:t>
      </w:r>
      <w:r w:rsidRPr="007E1A97">
        <w:rPr>
          <w:rFonts w:ascii="Times New Roman" w:eastAsia="Times New Roman" w:hAnsi="Times New Roman" w:cs="Times New Roman"/>
          <w:sz w:val="28"/>
          <w:szCs w:val="28"/>
        </w:rPr>
        <w:t>нии страховых случаев»;</w:t>
      </w:r>
    </w:p>
    <w:p w:rsidR="00E72586" w:rsidRPr="007E1A97" w:rsidRDefault="00E72586" w:rsidP="00E72586">
      <w:pPr>
        <w:numPr>
          <w:ilvl w:val="0"/>
          <w:numId w:val="30"/>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дополнить гл. X.I. «Особенности деятельности по формированию и и</w:t>
      </w:r>
      <w:r w:rsidRPr="007E1A97">
        <w:rPr>
          <w:rFonts w:ascii="Times New Roman" w:hAnsi="Times New Roman" w:cs="Times New Roman"/>
          <w:sz w:val="28"/>
          <w:szCs w:val="28"/>
        </w:rPr>
        <w:t>н</w:t>
      </w:r>
      <w:r w:rsidRPr="007E1A97">
        <w:rPr>
          <w:rFonts w:ascii="Times New Roman" w:hAnsi="Times New Roman" w:cs="Times New Roman"/>
          <w:sz w:val="28"/>
          <w:szCs w:val="28"/>
        </w:rPr>
        <w:t>вестированию пенсионных накоплений» Федерального закона от 07.05.1998 №75-ФЗ «О негосударственных пенсионных фондах» статье 36.1-1 следующего содержания: «Негосударственный пенсионный фонд осуществляет деятельность по обязательному пенсионному стр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хованию независимо от добро- вольного пенсионного страхования, не преследуя при этом цели получение прибыли. </w:t>
      </w:r>
    </w:p>
    <w:p w:rsidR="00E72586" w:rsidRPr="007E1A97" w:rsidRDefault="00E72586" w:rsidP="00E72586">
      <w:pPr>
        <w:spacing w:after="0" w:line="360" w:lineRule="auto"/>
        <w:ind w:left="709"/>
        <w:jc w:val="both"/>
        <w:rPr>
          <w:rFonts w:ascii="Times New Roman" w:eastAsia="Times New Roman" w:hAnsi="Times New Roman" w:cs="Times New Roman"/>
          <w:sz w:val="28"/>
          <w:szCs w:val="28"/>
          <w:lang w:eastAsia="ru-RU"/>
        </w:rPr>
      </w:pPr>
      <w:r w:rsidRPr="007E1A97">
        <w:rPr>
          <w:rFonts w:ascii="Times New Roman" w:hAnsi="Times New Roman" w:cs="Times New Roman"/>
          <w:sz w:val="28"/>
          <w:szCs w:val="28"/>
        </w:rPr>
        <w:lastRenderedPageBreak/>
        <w:t>Основной целью деятельности негосударственных пенсионных фондов по обязательному пенсионному страхованию является сохранение пе</w:t>
      </w:r>
      <w:r w:rsidRPr="007E1A97">
        <w:rPr>
          <w:rFonts w:ascii="Times New Roman" w:hAnsi="Times New Roman" w:cs="Times New Roman"/>
          <w:sz w:val="28"/>
          <w:szCs w:val="28"/>
        </w:rPr>
        <w:t>н</w:t>
      </w:r>
      <w:r w:rsidRPr="007E1A97">
        <w:rPr>
          <w:rFonts w:ascii="Times New Roman" w:hAnsi="Times New Roman" w:cs="Times New Roman"/>
          <w:sz w:val="28"/>
          <w:szCs w:val="28"/>
        </w:rPr>
        <w:t>сионных накоплений граждан, обеспечение их прироста не ниже уро</w:t>
      </w:r>
      <w:r w:rsidRPr="007E1A97">
        <w:rPr>
          <w:rFonts w:ascii="Times New Roman" w:hAnsi="Times New Roman" w:cs="Times New Roman"/>
          <w:sz w:val="28"/>
          <w:szCs w:val="28"/>
        </w:rPr>
        <w:t>в</w:t>
      </w:r>
      <w:r w:rsidRPr="007E1A97">
        <w:rPr>
          <w:rFonts w:ascii="Times New Roman" w:hAnsi="Times New Roman" w:cs="Times New Roman"/>
          <w:sz w:val="28"/>
          <w:szCs w:val="28"/>
        </w:rPr>
        <w:t>ня инфляции, социальное обеспечение граждан».</w:t>
      </w:r>
    </w:p>
    <w:p w:rsidR="000F1551" w:rsidRPr="007E1A97" w:rsidRDefault="000F1551" w:rsidP="000F1551">
      <w:pPr>
        <w:numPr>
          <w:ilvl w:val="0"/>
          <w:numId w:val="30"/>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Пункт 1 ст.5 ФЗ от 29.12.2006 №255-ФЗ «Об обязательном социальном страховании на случай временной нетрудоспособности и в связи с м</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теринством» дополнить следующими основаниями, предоставляющими право на назначение пособия по временной нетрудоспособности: </w:t>
      </w:r>
    </w:p>
    <w:p w:rsidR="000F1551" w:rsidRPr="007E1A97" w:rsidRDefault="000F1551" w:rsidP="000F1551">
      <w:pPr>
        <w:numPr>
          <w:ilvl w:val="0"/>
          <w:numId w:val="31"/>
        </w:numPr>
        <w:tabs>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необходимость получения медицинской помощи;</w:t>
      </w:r>
    </w:p>
    <w:p w:rsidR="000F1551" w:rsidRPr="007E1A97" w:rsidRDefault="000F1551" w:rsidP="000F1551">
      <w:pPr>
        <w:numPr>
          <w:ilvl w:val="0"/>
          <w:numId w:val="31"/>
        </w:numPr>
        <w:tabs>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наступление старости;</w:t>
      </w:r>
    </w:p>
    <w:p w:rsidR="000F1551" w:rsidRPr="007E1A97" w:rsidRDefault="000F1551" w:rsidP="000F1551">
      <w:pPr>
        <w:numPr>
          <w:ilvl w:val="0"/>
          <w:numId w:val="31"/>
        </w:numPr>
        <w:tabs>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потеря кормильца;</w:t>
      </w:r>
    </w:p>
    <w:p w:rsidR="000F1551" w:rsidRPr="007E1A97" w:rsidRDefault="000F1551" w:rsidP="000F1551">
      <w:pPr>
        <w:numPr>
          <w:ilvl w:val="0"/>
          <w:numId w:val="31"/>
        </w:numPr>
        <w:tabs>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признание безработным;</w:t>
      </w:r>
    </w:p>
    <w:p w:rsidR="000F1551" w:rsidRPr="007E1A97" w:rsidRDefault="000F1551" w:rsidP="000F1551">
      <w:pPr>
        <w:numPr>
          <w:ilvl w:val="0"/>
          <w:numId w:val="31"/>
        </w:numPr>
        <w:tabs>
          <w:tab w:val="num" w:pos="709"/>
        </w:tabs>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смерть застрахованного лица или нетрудоспособных членов его семьи, находящихся на его иждивении.</w:t>
      </w:r>
    </w:p>
    <w:p w:rsidR="000F1551" w:rsidRPr="007E1A97" w:rsidRDefault="000F1551" w:rsidP="000F1551">
      <w:pPr>
        <w:numPr>
          <w:ilvl w:val="0"/>
          <w:numId w:val="30"/>
        </w:numPr>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изменить редакцию п. 5 ст. 15 Федерального закона «Об обязательном социальном страховании от несчастных случаев на производстве и профессиональных заболеваний» следующим образом: «Факты, име</w:t>
      </w:r>
      <w:r w:rsidRPr="007E1A97">
        <w:rPr>
          <w:rFonts w:ascii="Times New Roman" w:hAnsi="Times New Roman" w:cs="Times New Roman"/>
          <w:sz w:val="28"/>
          <w:szCs w:val="28"/>
        </w:rPr>
        <w:t>ю</w:t>
      </w:r>
      <w:r w:rsidRPr="007E1A97">
        <w:rPr>
          <w:rFonts w:ascii="Times New Roman" w:hAnsi="Times New Roman" w:cs="Times New Roman"/>
          <w:sz w:val="28"/>
          <w:szCs w:val="28"/>
        </w:rPr>
        <w:t>щие юридическое значение для назначения обеспечения по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нию, в случае отсутствия документов, удостоверяющих наступление страхового случая и (или) необходимых для осуществления обеспеч</w:t>
      </w:r>
      <w:r w:rsidRPr="007E1A97">
        <w:rPr>
          <w:rFonts w:ascii="Times New Roman" w:hAnsi="Times New Roman" w:cs="Times New Roman"/>
          <w:sz w:val="28"/>
          <w:szCs w:val="28"/>
        </w:rPr>
        <w:t>е</w:t>
      </w:r>
      <w:r w:rsidRPr="007E1A97">
        <w:rPr>
          <w:rFonts w:ascii="Times New Roman" w:hAnsi="Times New Roman" w:cs="Times New Roman"/>
          <w:sz w:val="28"/>
          <w:szCs w:val="28"/>
        </w:rPr>
        <w:t>ния по страхованию, устанавливаются судом. В случае несогласия з</w:t>
      </w:r>
      <w:r w:rsidRPr="007E1A97">
        <w:rPr>
          <w:rFonts w:ascii="Times New Roman" w:hAnsi="Times New Roman" w:cs="Times New Roman"/>
          <w:sz w:val="28"/>
          <w:szCs w:val="28"/>
        </w:rPr>
        <w:t>а</w:t>
      </w:r>
      <w:r w:rsidRPr="007E1A97">
        <w:rPr>
          <w:rFonts w:ascii="Times New Roman" w:hAnsi="Times New Roman" w:cs="Times New Roman"/>
          <w:sz w:val="28"/>
          <w:szCs w:val="28"/>
        </w:rPr>
        <w:t>интересованного лица с содержанием таких документов основанием для назначения страхового обеспечения является решение суда по тр</w:t>
      </w:r>
      <w:r w:rsidRPr="007E1A97">
        <w:rPr>
          <w:rFonts w:ascii="Times New Roman" w:hAnsi="Times New Roman" w:cs="Times New Roman"/>
          <w:sz w:val="28"/>
          <w:szCs w:val="28"/>
        </w:rPr>
        <w:t>е</w:t>
      </w:r>
      <w:r w:rsidRPr="007E1A97">
        <w:rPr>
          <w:rFonts w:ascii="Times New Roman" w:hAnsi="Times New Roman" w:cs="Times New Roman"/>
          <w:sz w:val="28"/>
          <w:szCs w:val="28"/>
        </w:rPr>
        <w:t>бованию заинтересованного лица об оспаривании содержания указа</w:t>
      </w:r>
      <w:r w:rsidRPr="007E1A97">
        <w:rPr>
          <w:rFonts w:ascii="Times New Roman" w:hAnsi="Times New Roman" w:cs="Times New Roman"/>
          <w:sz w:val="28"/>
          <w:szCs w:val="28"/>
        </w:rPr>
        <w:t>н</w:t>
      </w:r>
      <w:r w:rsidRPr="007E1A97">
        <w:rPr>
          <w:rFonts w:ascii="Times New Roman" w:hAnsi="Times New Roman" w:cs="Times New Roman"/>
          <w:sz w:val="28"/>
          <w:szCs w:val="28"/>
        </w:rPr>
        <w:t>ных документов»;</w:t>
      </w:r>
    </w:p>
    <w:p w:rsidR="000F1551" w:rsidRPr="007E1A97" w:rsidRDefault="000F1551" w:rsidP="000F1551">
      <w:pPr>
        <w:numPr>
          <w:ilvl w:val="0"/>
          <w:numId w:val="30"/>
        </w:numPr>
        <w:shd w:val="clear" w:color="auto" w:fill="FFFFFF"/>
        <w:spacing w:after="0" w:line="360" w:lineRule="auto"/>
        <w:ind w:left="709" w:hanging="709"/>
        <w:contextualSpacing/>
        <w:jc w:val="both"/>
        <w:textAlignment w:val="baseline"/>
        <w:rPr>
          <w:rFonts w:ascii="Times New Roman" w:hAnsi="Times New Roman" w:cs="Times New Roman"/>
          <w:sz w:val="28"/>
          <w:szCs w:val="28"/>
        </w:rPr>
      </w:pPr>
      <w:r w:rsidRPr="007E1A97">
        <w:rPr>
          <w:rFonts w:ascii="Times New Roman" w:hAnsi="Times New Roman" w:cs="Times New Roman"/>
          <w:sz w:val="28"/>
          <w:szCs w:val="28"/>
        </w:rPr>
        <w:t>принятие самостоятельных федеральных законов «О добровольном м</w:t>
      </w:r>
      <w:r w:rsidRPr="007E1A97">
        <w:rPr>
          <w:rFonts w:ascii="Times New Roman" w:hAnsi="Times New Roman" w:cs="Times New Roman"/>
          <w:sz w:val="28"/>
          <w:szCs w:val="28"/>
        </w:rPr>
        <w:t>е</w:t>
      </w:r>
      <w:r w:rsidRPr="007E1A97">
        <w:rPr>
          <w:rFonts w:ascii="Times New Roman" w:hAnsi="Times New Roman" w:cs="Times New Roman"/>
          <w:sz w:val="28"/>
          <w:szCs w:val="28"/>
        </w:rPr>
        <w:t>дицинском страховании и платных медицинских услугах» и «Об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тельном страховании профессиональной ответственности медицинских работников».</w:t>
      </w:r>
    </w:p>
    <w:p w:rsidR="001E7810" w:rsidRPr="007E1A97" w:rsidRDefault="001E7810">
      <w:pPr>
        <w:spacing w:line="252" w:lineRule="auto"/>
        <w:rPr>
          <w:rFonts w:ascii="Times New Roman" w:hAnsi="Times New Roman" w:cs="Times New Roman"/>
          <w:sz w:val="28"/>
          <w:szCs w:val="28"/>
        </w:rPr>
      </w:pPr>
      <w:r w:rsidRPr="007E1A97">
        <w:rPr>
          <w:rFonts w:ascii="Times New Roman" w:hAnsi="Times New Roman" w:cs="Times New Roman"/>
          <w:sz w:val="28"/>
          <w:szCs w:val="28"/>
        </w:rPr>
        <w:br w:type="page"/>
      </w:r>
    </w:p>
    <w:p w:rsidR="001E7810" w:rsidRPr="007E1A97" w:rsidRDefault="001E7810" w:rsidP="001E7810">
      <w:pPr>
        <w:widowControl w:val="0"/>
        <w:autoSpaceDE w:val="0"/>
        <w:autoSpaceDN w:val="0"/>
        <w:adjustRightInd w:val="0"/>
        <w:spacing w:after="0" w:line="360" w:lineRule="auto"/>
        <w:jc w:val="center"/>
        <w:rPr>
          <w:rFonts w:ascii="Times New Roman" w:hAnsi="Times New Roman" w:cs="Times New Roman"/>
          <w:b/>
          <w:sz w:val="28"/>
          <w:szCs w:val="28"/>
        </w:rPr>
      </w:pPr>
      <w:r w:rsidRPr="007E1A97">
        <w:rPr>
          <w:rFonts w:ascii="Times New Roman" w:hAnsi="Times New Roman" w:cs="Times New Roman"/>
          <w:b/>
          <w:sz w:val="28"/>
          <w:szCs w:val="28"/>
        </w:rPr>
        <w:lastRenderedPageBreak/>
        <w:t>СПИСОК ИСПОЛЬЗОВАННОЙ ЛИТЕРАТУРЫ</w:t>
      </w:r>
    </w:p>
    <w:p w:rsidR="009D4B2D" w:rsidRPr="007E1A97" w:rsidRDefault="009D4B2D" w:rsidP="009D4B2D">
      <w:pPr>
        <w:spacing w:after="0" w:line="240" w:lineRule="auto"/>
        <w:jc w:val="center"/>
        <w:rPr>
          <w:rFonts w:ascii="Times New Roman" w:hAnsi="Times New Roman" w:cs="Times New Roman"/>
          <w:b/>
          <w:sz w:val="28"/>
        </w:rPr>
      </w:pPr>
    </w:p>
    <w:p w:rsidR="009D4B2D" w:rsidRPr="007E1A97" w:rsidRDefault="009D4B2D" w:rsidP="009D4B2D">
      <w:pPr>
        <w:spacing w:after="0" w:line="240" w:lineRule="auto"/>
        <w:jc w:val="center"/>
        <w:rPr>
          <w:rFonts w:ascii="Times New Roman" w:hAnsi="Times New Roman" w:cs="Times New Roman"/>
          <w:b/>
          <w:sz w:val="28"/>
        </w:rPr>
      </w:pPr>
      <w:r w:rsidRPr="007E1A97">
        <w:rPr>
          <w:rFonts w:ascii="Times New Roman" w:hAnsi="Times New Roman" w:cs="Times New Roman"/>
          <w:b/>
          <w:sz w:val="28"/>
        </w:rPr>
        <w:t>Нормативно-правовая база</w:t>
      </w:r>
    </w:p>
    <w:p w:rsidR="001E7810" w:rsidRPr="007E1A97" w:rsidRDefault="001E7810" w:rsidP="00A70D81">
      <w:pPr>
        <w:autoSpaceDE w:val="0"/>
        <w:autoSpaceDN w:val="0"/>
        <w:adjustRightInd w:val="0"/>
        <w:spacing w:after="0" w:line="360" w:lineRule="auto"/>
        <w:ind w:left="709"/>
        <w:jc w:val="both"/>
        <w:rPr>
          <w:rFonts w:ascii="Times New Roman" w:hAnsi="Times New Roman" w:cs="Times New Roman"/>
          <w:sz w:val="28"/>
          <w:szCs w:val="28"/>
        </w:rPr>
      </w:pPr>
    </w:p>
    <w:p w:rsidR="00A70D81" w:rsidRPr="007E1A97" w:rsidRDefault="00A70D81"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Рекомендации МОТ №67 «Об обеспечении дохода» (Вместе с «Руков</w:t>
      </w:r>
      <w:r w:rsidRPr="007E1A97">
        <w:rPr>
          <w:rFonts w:ascii="Times New Roman" w:hAnsi="Times New Roman" w:cs="Times New Roman"/>
          <w:sz w:val="28"/>
          <w:szCs w:val="28"/>
        </w:rPr>
        <w:t>о</w:t>
      </w:r>
      <w:r w:rsidRPr="007E1A97">
        <w:rPr>
          <w:rFonts w:ascii="Times New Roman" w:hAnsi="Times New Roman" w:cs="Times New Roman"/>
          <w:sz w:val="28"/>
          <w:szCs w:val="28"/>
        </w:rPr>
        <w:t>дящими принципами»), принятой в г. Филадельфии 12.05.1944 на 26-ой сессии Генеральной конференции МОТ [текст]// Конвенции и рекоме</w:t>
      </w:r>
      <w:r w:rsidRPr="007E1A97">
        <w:rPr>
          <w:rFonts w:ascii="Times New Roman" w:hAnsi="Times New Roman" w:cs="Times New Roman"/>
          <w:sz w:val="28"/>
          <w:szCs w:val="28"/>
        </w:rPr>
        <w:t>н</w:t>
      </w:r>
      <w:r w:rsidRPr="007E1A97">
        <w:rPr>
          <w:rFonts w:ascii="Times New Roman" w:hAnsi="Times New Roman" w:cs="Times New Roman"/>
          <w:sz w:val="28"/>
          <w:szCs w:val="28"/>
        </w:rPr>
        <w:t>дации, принятые Международной конференцией труда. 1919 - 1956. Т. I.- Женева: Международное бюро труда, 1991. - С.591-612.</w:t>
      </w:r>
    </w:p>
    <w:p w:rsidR="001E7810" w:rsidRPr="007E1A97" w:rsidRDefault="0057455A"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Конституция Российской Федерации с последними изменениями на 2017 год [текст]. - М.: Эксмо, 2017. - 32с. ISBN 978-5-699-96847-3</w:t>
      </w:r>
      <w:r w:rsidR="001E7810" w:rsidRPr="007E1A97">
        <w:rPr>
          <w:rFonts w:ascii="Times New Roman" w:hAnsi="Times New Roman" w:cs="Times New Roman"/>
          <w:sz w:val="28"/>
          <w:szCs w:val="28"/>
        </w:rPr>
        <w:t>.</w:t>
      </w:r>
    </w:p>
    <w:p w:rsidR="0057455A" w:rsidRPr="007E1A97" w:rsidRDefault="0057455A"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Гражданский кодекс Российской Федерации Части первая, вторая, тр</w:t>
      </w:r>
      <w:r w:rsidRPr="007E1A97">
        <w:rPr>
          <w:rFonts w:ascii="Times New Roman" w:hAnsi="Times New Roman" w:cs="Times New Roman"/>
          <w:sz w:val="28"/>
          <w:szCs w:val="28"/>
        </w:rPr>
        <w:t>е</w:t>
      </w:r>
      <w:r w:rsidRPr="007E1A97">
        <w:rPr>
          <w:rFonts w:ascii="Times New Roman" w:hAnsi="Times New Roman" w:cs="Times New Roman"/>
          <w:sz w:val="28"/>
          <w:szCs w:val="28"/>
        </w:rPr>
        <w:t>тья и четвертая. С изменениями и дополнениями по состоянию на 25 марта 2017 [текст]. - М.: Эксмо, 2017. - 876с.</w:t>
      </w:r>
    </w:p>
    <w:p w:rsidR="00F40C27" w:rsidRPr="007E1A97" w:rsidRDefault="00F40C2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Налоговый кодекс Российской Федерации. Части 1 и 2. </w:t>
      </w:r>
      <w:r w:rsidR="00E135E4" w:rsidRPr="007E1A97">
        <w:rPr>
          <w:rFonts w:ascii="Times New Roman" w:hAnsi="Times New Roman" w:cs="Times New Roman"/>
          <w:sz w:val="28"/>
          <w:szCs w:val="28"/>
        </w:rPr>
        <w:t>Текст с измен</w:t>
      </w:r>
      <w:r w:rsidR="00E135E4" w:rsidRPr="007E1A97">
        <w:rPr>
          <w:rFonts w:ascii="Times New Roman" w:hAnsi="Times New Roman" w:cs="Times New Roman"/>
          <w:sz w:val="28"/>
          <w:szCs w:val="28"/>
        </w:rPr>
        <w:t>е</w:t>
      </w:r>
      <w:r w:rsidR="00E135E4" w:rsidRPr="007E1A97">
        <w:rPr>
          <w:rFonts w:ascii="Times New Roman" w:hAnsi="Times New Roman" w:cs="Times New Roman"/>
          <w:sz w:val="28"/>
          <w:szCs w:val="28"/>
        </w:rPr>
        <w:t>ниями и дополнениями по состоянию на 25 марта 2017 [текст]. - М.: Эксмо-Пресс, 2017. - 1488с.</w:t>
      </w:r>
    </w:p>
    <w:p w:rsidR="00E135E4" w:rsidRPr="007E1A97" w:rsidRDefault="00E135E4"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Трудовой кодекс Российской Федерации. Текст с изменениями и д</w:t>
      </w:r>
      <w:r w:rsidRPr="007E1A97">
        <w:rPr>
          <w:rFonts w:ascii="Times New Roman" w:hAnsi="Times New Roman" w:cs="Times New Roman"/>
          <w:sz w:val="28"/>
          <w:szCs w:val="28"/>
        </w:rPr>
        <w:t>о</w:t>
      </w:r>
      <w:r w:rsidRPr="007E1A97">
        <w:rPr>
          <w:rFonts w:ascii="Times New Roman" w:hAnsi="Times New Roman" w:cs="Times New Roman"/>
          <w:sz w:val="28"/>
          <w:szCs w:val="28"/>
        </w:rPr>
        <w:t>полнениями по состоянию на 25 марта 2017 [текст]. - М.: Проспект, 2017. - 256с.</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19.12.2016 №419-ФЗ «О страховых тарифах на обязательное социальное страхование от несчастных случаев на прои</w:t>
      </w:r>
      <w:r w:rsidRPr="007E1A97">
        <w:rPr>
          <w:rFonts w:ascii="Times New Roman" w:hAnsi="Times New Roman" w:cs="Times New Roman"/>
          <w:sz w:val="28"/>
          <w:szCs w:val="28"/>
        </w:rPr>
        <w:t>з</w:t>
      </w:r>
      <w:r w:rsidRPr="007E1A97">
        <w:rPr>
          <w:rFonts w:ascii="Times New Roman" w:hAnsi="Times New Roman" w:cs="Times New Roman"/>
          <w:sz w:val="28"/>
          <w:szCs w:val="28"/>
        </w:rPr>
        <w:t xml:space="preserve">водстве и профессиональных заболеваний на 2017 год и на плановый период 2018 и 2019 годов» </w:t>
      </w:r>
      <w:r w:rsidR="0057455A"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- 2016. - №52 (Часть V). - Ст.7468</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19.12.2016 №417-ФЗ «О бюджете Фонда соц</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ального страхования Российской Федерации на 2017 год и на плановый период 2018 и 2019 годов»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- 2016. - №52 (Часть V). - Ст.7466</w:t>
      </w:r>
    </w:p>
    <w:p w:rsidR="007B4947" w:rsidRPr="007E1A97" w:rsidRDefault="007B4947" w:rsidP="007B494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28.12.2013</w:t>
      </w:r>
      <w:r w:rsidR="00E135E4" w:rsidRPr="007E1A97">
        <w:rPr>
          <w:rFonts w:ascii="Times New Roman" w:hAnsi="Times New Roman" w:cs="Times New Roman"/>
          <w:sz w:val="28"/>
          <w:szCs w:val="28"/>
        </w:rPr>
        <w:t xml:space="preserve"> </w:t>
      </w:r>
      <w:r w:rsidRPr="007E1A97">
        <w:rPr>
          <w:rFonts w:ascii="Times New Roman" w:hAnsi="Times New Roman" w:cs="Times New Roman"/>
          <w:sz w:val="28"/>
          <w:szCs w:val="28"/>
        </w:rPr>
        <w:t xml:space="preserve">№ 424-ФЗ (ред. от 23.05.2016) «О накопительной пенсии» [текст] // Собрание законодательства РФ. - </w:t>
      </w:r>
      <w:r w:rsidRPr="007E1A97">
        <w:rPr>
          <w:rFonts w:ascii="Times New Roman" w:hAnsi="Times New Roman" w:cs="Times New Roman"/>
          <w:sz w:val="28"/>
          <w:szCs w:val="28"/>
        </w:rPr>
        <w:lastRenderedPageBreak/>
        <w:t>2013. - №52 (часть I). - Ст.6989; Собрание законодательства РФ. - 2016. - №22. - Ст.3091.</w:t>
      </w:r>
    </w:p>
    <w:p w:rsidR="003F71A8" w:rsidRPr="007E1A97" w:rsidRDefault="003F71A8" w:rsidP="003F71A8">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28.12.2013 №421-ФЗ (ред. от 03.07.2016 №250-ФЗ) «О внесении изменений в отдельные законодательные акты РФ в связи с принятием Федерального закона «О специальной оценке усл</w:t>
      </w:r>
      <w:r w:rsidRPr="007E1A97">
        <w:rPr>
          <w:rFonts w:ascii="Times New Roman" w:hAnsi="Times New Roman" w:cs="Times New Roman"/>
          <w:sz w:val="28"/>
          <w:szCs w:val="28"/>
        </w:rPr>
        <w:t>о</w:t>
      </w:r>
      <w:r w:rsidRPr="007E1A97">
        <w:rPr>
          <w:rFonts w:ascii="Times New Roman" w:hAnsi="Times New Roman" w:cs="Times New Roman"/>
          <w:sz w:val="28"/>
          <w:szCs w:val="28"/>
        </w:rPr>
        <w:t>вий труда» [текст] // Собрание законодательства РФ. - 2013. - №52 (часть I). - Ст.6986; Собрание законодательства РФ. - 2016. - №27 (Часть I). - Ст.4183</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Федеральный закон от 28.12.2013 №400-ФЗ (ред. от 19.12.2016 №437-ФЗ) «О страховых пенсиях»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- 2013. - №52 (часть I). - Ст.6965; Собрание законодательства РФ. - 2016. - №52 (Часть V). - Ст.7486.</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21.11.2011 №323-ФЗ (</w:t>
      </w:r>
      <w:r w:rsidR="007E1A97" w:rsidRPr="007E1A97">
        <w:rPr>
          <w:rFonts w:ascii="Times New Roman" w:hAnsi="Times New Roman" w:cs="Times New Roman"/>
          <w:sz w:val="28"/>
          <w:szCs w:val="28"/>
        </w:rPr>
        <w:t>ред. от 03.04.2017 №61-ФЗ) «Об основах охраны здоровья граждан в Российской Федерации» [текст] // Собрание законодательства РФ. - 2011. - №48. - Ст.6724; С</w:t>
      </w:r>
      <w:r w:rsidR="007E1A97" w:rsidRPr="007E1A97">
        <w:rPr>
          <w:rFonts w:ascii="Times New Roman" w:hAnsi="Times New Roman" w:cs="Times New Roman"/>
          <w:sz w:val="28"/>
          <w:szCs w:val="28"/>
        </w:rPr>
        <w:t>о</w:t>
      </w:r>
      <w:r w:rsidR="007E1A97" w:rsidRPr="007E1A97">
        <w:rPr>
          <w:rFonts w:ascii="Times New Roman" w:hAnsi="Times New Roman" w:cs="Times New Roman"/>
          <w:sz w:val="28"/>
          <w:szCs w:val="28"/>
        </w:rPr>
        <w:t>брание законодательства РФ. - 2017. - №15 (Часть I). - Ст.2136.</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29.11.2010 №326-ФЗ (ред. от 28.12.2016 №493-ФЗ) «Об обязательном медицинском страховании в Российской Фед</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рации»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- 2010. - №49. - Ст.6422; Собрание законодательства РФ. - 2017. - №1 (Часть I). - Ст.34.</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29.12.2006 №255-ФЗ (ред. от 03.07.2016 №250-ФЗ) «Об обязательном социальном страховании на случай временной нетрудоспособности и в связи с материнством»</w:t>
      </w:r>
      <w:r w:rsidR="007B4947" w:rsidRPr="007E1A97">
        <w:rPr>
          <w:rFonts w:ascii="Times New Roman" w:hAnsi="Times New Roman" w:cs="Times New Roman"/>
          <w:sz w:val="28"/>
          <w:szCs w:val="28"/>
        </w:rPr>
        <w:t xml:space="preserve"> [текст]</w:t>
      </w:r>
      <w:r w:rsidRPr="007E1A97">
        <w:rPr>
          <w:rFonts w:ascii="Times New Roman" w:hAnsi="Times New Roman" w:cs="Times New Roman"/>
          <w:sz w:val="28"/>
          <w:szCs w:val="28"/>
        </w:rPr>
        <w:t xml:space="preserve"> // Собрание з</w:t>
      </w:r>
      <w:r w:rsidRPr="007E1A97">
        <w:rPr>
          <w:rFonts w:ascii="Times New Roman" w:hAnsi="Times New Roman" w:cs="Times New Roman"/>
          <w:sz w:val="28"/>
          <w:szCs w:val="28"/>
        </w:rPr>
        <w:t>а</w:t>
      </w:r>
      <w:r w:rsidRPr="007E1A97">
        <w:rPr>
          <w:rFonts w:ascii="Times New Roman" w:hAnsi="Times New Roman" w:cs="Times New Roman"/>
          <w:sz w:val="28"/>
          <w:szCs w:val="28"/>
        </w:rPr>
        <w:t>конодательства РФ. - 2007. - №1 (1ч.). - Ст.18; Собрание законодател</w:t>
      </w:r>
      <w:r w:rsidRPr="007E1A97">
        <w:rPr>
          <w:rFonts w:ascii="Times New Roman" w:hAnsi="Times New Roman" w:cs="Times New Roman"/>
          <w:sz w:val="28"/>
          <w:szCs w:val="28"/>
        </w:rPr>
        <w:t>ь</w:t>
      </w:r>
      <w:r w:rsidRPr="007E1A97">
        <w:rPr>
          <w:rFonts w:ascii="Times New Roman" w:hAnsi="Times New Roman" w:cs="Times New Roman"/>
          <w:sz w:val="28"/>
          <w:szCs w:val="28"/>
        </w:rPr>
        <w:t>ства РФ. - 2016. - №27 (Часть I). - Ст.4183.</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24.07.2002 №111-ФЗ (ред. от 28.12.2016 №511-ФЗ) «Об инвестировании средств для финансирования накопительной пенсии в Российской Федерации» // Российская газета. - 2002. - 30 июля; Собрание законодательства РФ. - 2017. - №1 (Часть I). - Ст.52</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Федеральный закон от 15.12.2001 №167-ФЗ (ред. от 19.12.2016 №456-ФЗ) «Об обязательном пенсионном страховании в Российской Федер</w:t>
      </w:r>
      <w:r w:rsidRPr="007E1A97">
        <w:rPr>
          <w:rFonts w:ascii="Times New Roman" w:hAnsi="Times New Roman" w:cs="Times New Roman"/>
          <w:sz w:val="28"/>
          <w:szCs w:val="28"/>
        </w:rPr>
        <w:t>а</w:t>
      </w:r>
      <w:r w:rsidRPr="007E1A97">
        <w:rPr>
          <w:rFonts w:ascii="Times New Roman" w:hAnsi="Times New Roman" w:cs="Times New Roman"/>
          <w:sz w:val="28"/>
          <w:szCs w:val="28"/>
        </w:rPr>
        <w:t xml:space="preserve">ции»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- 2001. - №51. - Ст.4832; Собрание законодательства РФ. - 2016. - №52 (Часть V). - Ст.7505.</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Федеральный закон от 16.07.1999 №165-ФЗ (ред. от 03.07.2016 №250-ФЗ) «Об основах обязательного социального страхования»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- 1999. - №29. - Ст.3686; Собрание з</w:t>
      </w:r>
      <w:r w:rsidRPr="007E1A97">
        <w:rPr>
          <w:rFonts w:ascii="Times New Roman" w:hAnsi="Times New Roman" w:cs="Times New Roman"/>
          <w:sz w:val="28"/>
          <w:szCs w:val="28"/>
        </w:rPr>
        <w:t>а</w:t>
      </w:r>
      <w:r w:rsidRPr="007E1A97">
        <w:rPr>
          <w:rFonts w:ascii="Times New Roman" w:hAnsi="Times New Roman" w:cs="Times New Roman"/>
          <w:sz w:val="28"/>
          <w:szCs w:val="28"/>
        </w:rPr>
        <w:t>конодательства РФ. - 2016. - №27 (Часть I). - Ст.4183.</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Федеральный закон от 24.07.1998 №125-ФЗ (ред. от 28.12.2016 №493-ФЗ) «Об обязательном социальном страховании от несчастных случаев на производстве и профессиональных заболеваний»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- 1998. - №31. - Ст.3803; Собрание законодател</w:t>
      </w:r>
      <w:r w:rsidRPr="007E1A97">
        <w:rPr>
          <w:rFonts w:ascii="Times New Roman" w:hAnsi="Times New Roman" w:cs="Times New Roman"/>
          <w:sz w:val="28"/>
          <w:szCs w:val="28"/>
        </w:rPr>
        <w:t>ь</w:t>
      </w:r>
      <w:r w:rsidRPr="007E1A97">
        <w:rPr>
          <w:rFonts w:ascii="Times New Roman" w:hAnsi="Times New Roman" w:cs="Times New Roman"/>
          <w:sz w:val="28"/>
          <w:szCs w:val="28"/>
        </w:rPr>
        <w:t>ства РФ. - 2017. - №1 (Часть I). - Ст.34.</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Федеральный закон от 07.05.1998 №75-ФЗ (ред. от 03.07.2016 №292-ФЗ) «О негосударственных пенсионных фондах»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- 1998. - №19. - Ст.2071; Собрание законодател</w:t>
      </w:r>
      <w:r w:rsidRPr="007E1A97">
        <w:rPr>
          <w:rFonts w:ascii="Times New Roman" w:hAnsi="Times New Roman" w:cs="Times New Roman"/>
          <w:sz w:val="28"/>
          <w:szCs w:val="28"/>
        </w:rPr>
        <w:t>ь</w:t>
      </w:r>
      <w:r w:rsidRPr="007E1A97">
        <w:rPr>
          <w:rFonts w:ascii="Times New Roman" w:hAnsi="Times New Roman" w:cs="Times New Roman"/>
          <w:sz w:val="28"/>
          <w:szCs w:val="28"/>
        </w:rPr>
        <w:t>ства РФ. - 2016. - №27 (Часть I). - Ст.4225.</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Федеральный закон от 26.12.1995 № 208-ФЗ (ред. от 03.07.2016 №343-ФЗ) «Об акционерных обществах» [текст]  // Собрание законодател</w:t>
      </w:r>
      <w:r w:rsidRPr="007E1A97">
        <w:rPr>
          <w:rFonts w:ascii="Times New Roman" w:hAnsi="Times New Roman" w:cs="Times New Roman"/>
          <w:sz w:val="28"/>
          <w:szCs w:val="28"/>
        </w:rPr>
        <w:t>ь</w:t>
      </w:r>
      <w:r w:rsidRPr="007E1A97">
        <w:rPr>
          <w:rFonts w:ascii="Times New Roman" w:hAnsi="Times New Roman" w:cs="Times New Roman"/>
          <w:sz w:val="28"/>
          <w:szCs w:val="28"/>
        </w:rPr>
        <w:t>ства РФ. - 1996. - №1. - Ст.1.</w:t>
      </w:r>
    </w:p>
    <w:p w:rsidR="00E135E4" w:rsidRPr="007E1A97" w:rsidRDefault="00E135E4"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eastAsia="Calibri" w:hAnsi="Times New Roman" w:cs="Times New Roman"/>
          <w:sz w:val="28"/>
          <w:szCs w:val="28"/>
        </w:rPr>
        <w:t>Федеральный закон от 19.05.</w:t>
      </w:r>
      <w:r w:rsidRPr="007E1A97">
        <w:rPr>
          <w:rFonts w:ascii="Times New Roman" w:eastAsia="Calibri" w:hAnsi="Times New Roman" w:cs="Times New Roman"/>
          <w:spacing w:val="-2"/>
          <w:sz w:val="28"/>
          <w:szCs w:val="28"/>
        </w:rPr>
        <w:t xml:space="preserve">1995 №81-ФЗ (ред.  от 28.03.2017 №39-ФЗ) «О </w:t>
      </w:r>
      <w:r w:rsidRPr="007E1A97">
        <w:rPr>
          <w:rFonts w:ascii="Times New Roman" w:hAnsi="Times New Roman" w:cs="Times New Roman"/>
          <w:sz w:val="28"/>
          <w:szCs w:val="28"/>
        </w:rPr>
        <w:t>государственных пособиях гражданам, имеющим детей» [текст] // Собрание законодательства РФ. - 1995. - №21. - Ст.1929; Собрание з</w:t>
      </w:r>
      <w:r w:rsidRPr="007E1A97">
        <w:rPr>
          <w:rFonts w:ascii="Times New Roman" w:hAnsi="Times New Roman" w:cs="Times New Roman"/>
          <w:sz w:val="28"/>
          <w:szCs w:val="28"/>
        </w:rPr>
        <w:t>а</w:t>
      </w:r>
      <w:r w:rsidRPr="007E1A97">
        <w:rPr>
          <w:rFonts w:ascii="Times New Roman" w:hAnsi="Times New Roman" w:cs="Times New Roman"/>
          <w:sz w:val="28"/>
          <w:szCs w:val="28"/>
        </w:rPr>
        <w:t>конодательства РФ. - 2016. - №27 (часть II). - Ст.4238; Собрание зак</w:t>
      </w:r>
      <w:r w:rsidRPr="007E1A97">
        <w:rPr>
          <w:rFonts w:ascii="Times New Roman" w:hAnsi="Times New Roman" w:cs="Times New Roman"/>
          <w:sz w:val="28"/>
          <w:szCs w:val="28"/>
        </w:rPr>
        <w:t>о</w:t>
      </w:r>
      <w:r w:rsidRPr="007E1A97">
        <w:rPr>
          <w:rFonts w:ascii="Times New Roman" w:hAnsi="Times New Roman" w:cs="Times New Roman"/>
          <w:sz w:val="28"/>
          <w:szCs w:val="28"/>
        </w:rPr>
        <w:t>нодательства РФ. - 2017. - №14. - Ст.1998</w:t>
      </w:r>
    </w:p>
    <w:p w:rsidR="00E135E4" w:rsidRPr="007E1A97" w:rsidRDefault="00E135E4"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Закон РФ от 27.11.1992 №4015-1 (ред. от 03.07.2016 №363-ФЗ) «Об о</w:t>
      </w:r>
      <w:r w:rsidRPr="007E1A97">
        <w:rPr>
          <w:rFonts w:ascii="Times New Roman" w:hAnsi="Times New Roman" w:cs="Times New Roman"/>
          <w:sz w:val="28"/>
          <w:szCs w:val="28"/>
        </w:rPr>
        <w:t>р</w:t>
      </w:r>
      <w:r w:rsidRPr="007E1A97">
        <w:rPr>
          <w:rFonts w:ascii="Times New Roman" w:hAnsi="Times New Roman" w:cs="Times New Roman"/>
          <w:sz w:val="28"/>
          <w:szCs w:val="28"/>
        </w:rPr>
        <w:t>ганизации страхового дела в Российской Федерации» [текст] // Ведом</w:t>
      </w:r>
      <w:r w:rsidRPr="007E1A97">
        <w:rPr>
          <w:rFonts w:ascii="Times New Roman" w:hAnsi="Times New Roman" w:cs="Times New Roman"/>
          <w:sz w:val="28"/>
          <w:szCs w:val="28"/>
        </w:rPr>
        <w:t>о</w:t>
      </w:r>
      <w:r w:rsidRPr="007E1A97">
        <w:rPr>
          <w:rFonts w:ascii="Times New Roman" w:hAnsi="Times New Roman" w:cs="Times New Roman"/>
          <w:sz w:val="28"/>
          <w:szCs w:val="28"/>
        </w:rPr>
        <w:t>сти СНД и ВС РФ. - 1993. - №2. - Ст.56; Собрание законодательства РФ. - 2016. - №27 (часть II). - Ст.4296.</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 xml:space="preserve">Постановление Правительства РФ от 26.01.2017 №88 «Об утверждении размера индексации выплат, пособий и компенсаций в 2017 году»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- 2017. - №6. - Ст.936.</w:t>
      </w:r>
    </w:p>
    <w:p w:rsidR="007B4947" w:rsidRPr="007E1A97" w:rsidRDefault="007B494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Постановление Правительства РФ от 29.11.2016 №1255 «О предельной величине базы для исчисления страховых взносов на обязательное с</w:t>
      </w:r>
      <w:r w:rsidRPr="007E1A97">
        <w:rPr>
          <w:rFonts w:ascii="Times New Roman" w:hAnsi="Times New Roman" w:cs="Times New Roman"/>
          <w:sz w:val="28"/>
          <w:szCs w:val="28"/>
        </w:rPr>
        <w:t>о</w:t>
      </w:r>
      <w:r w:rsidRPr="007E1A97">
        <w:rPr>
          <w:rFonts w:ascii="Times New Roman" w:hAnsi="Times New Roman" w:cs="Times New Roman"/>
          <w:sz w:val="28"/>
          <w:szCs w:val="28"/>
        </w:rPr>
        <w:t>циальное страхование на случай временной нетрудоспособности и в связи с материнством и на обязательное пенсионное страхование с 1 января 2017 г.» [текст] // Собрание законодательства РФ. - 2016. - №49. - Ст.6919</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Постановлением Правительства РФ от 19.12.2016 №1403 «</w:t>
      </w:r>
      <w:r w:rsidR="007E1A97" w:rsidRPr="007E1A97">
        <w:rPr>
          <w:rFonts w:ascii="Times New Roman" w:hAnsi="Times New Roman" w:cs="Times New Roman"/>
          <w:sz w:val="28"/>
          <w:szCs w:val="28"/>
        </w:rPr>
        <w:t xml:space="preserve">Об </w:t>
      </w:r>
      <w:r w:rsidRPr="007E1A97">
        <w:rPr>
          <w:rFonts w:ascii="Times New Roman" w:hAnsi="Times New Roman" w:cs="Times New Roman"/>
          <w:sz w:val="28"/>
          <w:szCs w:val="28"/>
        </w:rPr>
        <w:t>утве</w:t>
      </w:r>
      <w:r w:rsidRPr="007E1A97">
        <w:rPr>
          <w:rFonts w:ascii="Times New Roman" w:hAnsi="Times New Roman" w:cs="Times New Roman"/>
          <w:sz w:val="28"/>
          <w:szCs w:val="28"/>
        </w:rPr>
        <w:t>р</w:t>
      </w:r>
      <w:r w:rsidRPr="007E1A97">
        <w:rPr>
          <w:rFonts w:ascii="Times New Roman" w:hAnsi="Times New Roman" w:cs="Times New Roman"/>
          <w:sz w:val="28"/>
          <w:szCs w:val="28"/>
        </w:rPr>
        <w:t xml:space="preserve">ждении Программы государственных гарантий бесплатного оказания гражданам медицинской помощи на 2017 год и на плановый период 2018 и 2019 годов»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- 2017. - №1 (Часть I). - Ст.159.</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Постановление Правительства РФ от 15.05.2006 №286 (ред. от 07.03.2016 №171) «Об утверждении Положения об оплате дополн</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Собрание законодательства РФ. - 2006. - №21. - Ст.2263; Собрание законодательства РФ. - 2016. - №12. - Ст.1656.</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Постановление Правительства РФ от 01.12.2005 № 713 (ред. от 17.06.2016 №551) «Об утверждении Правил отнесения видов эконом</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ческой деятельности к классу профессионального риска»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С</w:t>
      </w:r>
      <w:r w:rsidRPr="007E1A97">
        <w:rPr>
          <w:rFonts w:ascii="Times New Roman" w:hAnsi="Times New Roman" w:cs="Times New Roman"/>
          <w:sz w:val="28"/>
          <w:szCs w:val="28"/>
        </w:rPr>
        <w:t>о</w:t>
      </w:r>
      <w:r w:rsidRPr="007E1A97">
        <w:rPr>
          <w:rFonts w:ascii="Times New Roman" w:hAnsi="Times New Roman" w:cs="Times New Roman"/>
          <w:sz w:val="28"/>
          <w:szCs w:val="28"/>
        </w:rPr>
        <w:t>брание законодательства РФ. – 2005. - №50. - Ст. 5300; Собрание зак</w:t>
      </w:r>
      <w:r w:rsidRPr="007E1A97">
        <w:rPr>
          <w:rFonts w:ascii="Times New Roman" w:hAnsi="Times New Roman" w:cs="Times New Roman"/>
          <w:sz w:val="28"/>
          <w:szCs w:val="28"/>
        </w:rPr>
        <w:t>о</w:t>
      </w:r>
      <w:r w:rsidRPr="007E1A97">
        <w:rPr>
          <w:rFonts w:ascii="Times New Roman" w:hAnsi="Times New Roman" w:cs="Times New Roman"/>
          <w:sz w:val="28"/>
          <w:szCs w:val="28"/>
        </w:rPr>
        <w:t>нодательства РФ. - 2016. - №26 (Часть II). - Ст.4057</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Постановление Правительства РФ от 15.10.2001 № 727 (ред. от 25.03.2013 №257) «О порядке обеспечения пособиями по обязательн</w:t>
      </w:r>
      <w:r w:rsidRPr="007E1A97">
        <w:rPr>
          <w:rFonts w:ascii="Times New Roman" w:hAnsi="Times New Roman" w:cs="Times New Roman"/>
          <w:sz w:val="28"/>
          <w:szCs w:val="28"/>
        </w:rPr>
        <w:t>о</w:t>
      </w:r>
      <w:r w:rsidRPr="007E1A97">
        <w:rPr>
          <w:rFonts w:ascii="Times New Roman" w:hAnsi="Times New Roman" w:cs="Times New Roman"/>
          <w:sz w:val="28"/>
          <w:szCs w:val="28"/>
        </w:rPr>
        <w:t>му государственному социальному страхованию осужденных к лиш</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нию свободы лиц, привлеченных к оплачиваемому труду»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xml:space="preserve">// </w:t>
      </w:r>
      <w:r w:rsidRPr="007E1A97">
        <w:rPr>
          <w:rFonts w:ascii="Times New Roman" w:hAnsi="Times New Roman" w:cs="Times New Roman"/>
          <w:sz w:val="28"/>
          <w:szCs w:val="28"/>
        </w:rPr>
        <w:lastRenderedPageBreak/>
        <w:t>Собрание законодательства РФ. - 2001. - № 43. - Ст.4106; Собрание з</w:t>
      </w:r>
      <w:r w:rsidRPr="007E1A97">
        <w:rPr>
          <w:rFonts w:ascii="Times New Roman" w:hAnsi="Times New Roman" w:cs="Times New Roman"/>
          <w:sz w:val="28"/>
          <w:szCs w:val="28"/>
        </w:rPr>
        <w:t>а</w:t>
      </w:r>
      <w:r w:rsidRPr="007E1A97">
        <w:rPr>
          <w:rFonts w:ascii="Times New Roman" w:hAnsi="Times New Roman" w:cs="Times New Roman"/>
          <w:sz w:val="28"/>
          <w:szCs w:val="28"/>
        </w:rPr>
        <w:t>конодательства РФ. - 2013. - № 13. – Ст.1559.</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Распоряжение Правительства РФ от 25.12.2012 №2524-р «Об утве</w:t>
      </w:r>
      <w:r w:rsidRPr="007E1A97">
        <w:rPr>
          <w:rFonts w:ascii="Times New Roman" w:hAnsi="Times New Roman" w:cs="Times New Roman"/>
          <w:sz w:val="28"/>
          <w:szCs w:val="28"/>
        </w:rPr>
        <w:t>р</w:t>
      </w:r>
      <w:r w:rsidRPr="007E1A97">
        <w:rPr>
          <w:rFonts w:ascii="Times New Roman" w:hAnsi="Times New Roman" w:cs="Times New Roman"/>
          <w:sz w:val="28"/>
          <w:szCs w:val="28"/>
        </w:rPr>
        <w:t>ждении Стратегии долгосрочного развития пенсионной системы Ро</w:t>
      </w:r>
      <w:r w:rsidRPr="007E1A97">
        <w:rPr>
          <w:rFonts w:ascii="Times New Roman" w:hAnsi="Times New Roman" w:cs="Times New Roman"/>
          <w:sz w:val="28"/>
          <w:szCs w:val="28"/>
        </w:rPr>
        <w:t>с</w:t>
      </w:r>
      <w:r w:rsidRPr="007E1A97">
        <w:rPr>
          <w:rFonts w:ascii="Times New Roman" w:hAnsi="Times New Roman" w:cs="Times New Roman"/>
          <w:sz w:val="28"/>
          <w:szCs w:val="28"/>
        </w:rPr>
        <w:t>сийской Федерации» // Собрание законодательства РФ. - 2012. - №53 (ч.2). - Ст.8029</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Приказ Минтруда России от 30.12.2016 №851н «Об утверждении Кла</w:t>
      </w:r>
      <w:r w:rsidRPr="007E1A97">
        <w:rPr>
          <w:rFonts w:ascii="Times New Roman" w:hAnsi="Times New Roman" w:cs="Times New Roman"/>
          <w:sz w:val="28"/>
          <w:szCs w:val="28"/>
        </w:rPr>
        <w:t>с</w:t>
      </w:r>
      <w:r w:rsidRPr="007E1A97">
        <w:rPr>
          <w:rFonts w:ascii="Times New Roman" w:hAnsi="Times New Roman" w:cs="Times New Roman"/>
          <w:sz w:val="28"/>
          <w:szCs w:val="28"/>
        </w:rPr>
        <w:t>сификации видов экономической деятельности по классам професси</w:t>
      </w:r>
      <w:r w:rsidRPr="007E1A97">
        <w:rPr>
          <w:rFonts w:ascii="Times New Roman" w:hAnsi="Times New Roman" w:cs="Times New Roman"/>
          <w:sz w:val="28"/>
          <w:szCs w:val="28"/>
        </w:rPr>
        <w:t>о</w:t>
      </w:r>
      <w:r w:rsidRPr="007E1A97">
        <w:rPr>
          <w:rFonts w:ascii="Times New Roman" w:hAnsi="Times New Roman" w:cs="Times New Roman"/>
          <w:sz w:val="28"/>
          <w:szCs w:val="28"/>
        </w:rPr>
        <w:t>нального риска» // Официальный интернет-портал правовой информ</w:t>
      </w:r>
      <w:r w:rsidRPr="007E1A97">
        <w:rPr>
          <w:rFonts w:ascii="Times New Roman" w:hAnsi="Times New Roman" w:cs="Times New Roman"/>
          <w:sz w:val="28"/>
          <w:szCs w:val="28"/>
        </w:rPr>
        <w:t>а</w:t>
      </w:r>
      <w:r w:rsidRPr="007E1A97">
        <w:rPr>
          <w:rFonts w:ascii="Times New Roman" w:hAnsi="Times New Roman" w:cs="Times New Roman"/>
          <w:sz w:val="28"/>
          <w:szCs w:val="28"/>
        </w:rPr>
        <w:t>ции http://www.pravo.gov.ru, 19.01.2017.</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Приказ Минздрава России от 14.04.2015 №187н «Об утверждении П</w:t>
      </w:r>
      <w:r w:rsidRPr="007E1A97">
        <w:rPr>
          <w:rFonts w:ascii="Times New Roman" w:hAnsi="Times New Roman" w:cs="Times New Roman"/>
          <w:sz w:val="28"/>
          <w:szCs w:val="28"/>
        </w:rPr>
        <w:t>о</w:t>
      </w:r>
      <w:r w:rsidRPr="007E1A97">
        <w:rPr>
          <w:rFonts w:ascii="Times New Roman" w:hAnsi="Times New Roman" w:cs="Times New Roman"/>
          <w:sz w:val="28"/>
          <w:szCs w:val="28"/>
        </w:rPr>
        <w:t>рядка оказания паллиативной медицинской помощи взрослому насел</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нию» // Официальный интернет-портал правовой информации </w:t>
      </w:r>
      <w:hyperlink r:id="rId15" w:tgtFrame="_blank" w:tooltip="Ссылка на ресурс http://www.pravo.gov.ru" w:history="1">
        <w:r w:rsidRPr="007E1A97">
          <w:rPr>
            <w:rFonts w:ascii="Times New Roman" w:hAnsi="Times New Roman" w:cs="Times New Roman"/>
            <w:sz w:val="28"/>
            <w:szCs w:val="28"/>
          </w:rPr>
          <w:t>http://www.pravo.gov.ru</w:t>
        </w:r>
      </w:hyperlink>
      <w:r w:rsidRPr="007E1A97">
        <w:rPr>
          <w:rFonts w:ascii="Times New Roman" w:hAnsi="Times New Roman" w:cs="Times New Roman"/>
          <w:sz w:val="28"/>
          <w:szCs w:val="28"/>
        </w:rPr>
        <w:t>, 12.05.2015</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Приказ Министерства здравоохранения РФ от 02.12. 2014 №796н (ред. от 27.08.2015 №598н) «Об утверждении Положения об организации оказания специализированной, в том числе высокотехнологичной, м</w:t>
      </w:r>
      <w:r w:rsidRPr="007E1A97">
        <w:rPr>
          <w:rFonts w:ascii="Times New Roman" w:hAnsi="Times New Roman" w:cs="Times New Roman"/>
          <w:sz w:val="28"/>
          <w:szCs w:val="28"/>
        </w:rPr>
        <w:t>е</w:t>
      </w:r>
      <w:r w:rsidRPr="007E1A97">
        <w:rPr>
          <w:rFonts w:ascii="Times New Roman" w:hAnsi="Times New Roman" w:cs="Times New Roman"/>
          <w:sz w:val="28"/>
          <w:szCs w:val="28"/>
        </w:rPr>
        <w:t>дицинской помощи» // Российская газета. -2015. - 13 февраля; Офиц</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альный интернет-портал правовой информации </w:t>
      </w:r>
      <w:hyperlink r:id="rId16" w:tgtFrame="_blank" w:history="1">
        <w:r w:rsidRPr="007E1A97">
          <w:rPr>
            <w:rFonts w:ascii="Times New Roman" w:hAnsi="Times New Roman" w:cs="Times New Roman"/>
            <w:sz w:val="28"/>
            <w:szCs w:val="28"/>
          </w:rPr>
          <w:t>http://www.pravo.gov.ru</w:t>
        </w:r>
      </w:hyperlink>
      <w:r w:rsidRPr="007E1A97">
        <w:rPr>
          <w:rFonts w:ascii="Times New Roman" w:hAnsi="Times New Roman" w:cs="Times New Roman"/>
          <w:sz w:val="28"/>
          <w:szCs w:val="28"/>
        </w:rPr>
        <w:t>, 11.09.2015</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Приказ Минздрава России от 20.06.2013 №388н (ред. от 05.05.2016) «Об утверждении Порядка оказания скорой, в том числе скорой спец</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ализированной, медицинской помощи»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Российская газета (специальный выпуск). - 2013. - 5 сентября; Российская газета.- 2016. - 27 мая.</w:t>
      </w:r>
    </w:p>
    <w:p w:rsidR="00E135E4"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Приказ Минздравсоцразвития России от 28.02.2011 №158н (ред. </w:t>
      </w:r>
      <w:r w:rsidR="007E1A97" w:rsidRPr="007E1A97">
        <w:rPr>
          <w:rFonts w:ascii="Times New Roman" w:hAnsi="Times New Roman" w:cs="Times New Roman"/>
          <w:sz w:val="28"/>
          <w:szCs w:val="28"/>
        </w:rPr>
        <w:t>от 11.01.2017 № 2н</w:t>
      </w:r>
      <w:r w:rsidRPr="007E1A97">
        <w:rPr>
          <w:rFonts w:ascii="Times New Roman" w:hAnsi="Times New Roman" w:cs="Times New Roman"/>
          <w:sz w:val="28"/>
          <w:szCs w:val="28"/>
        </w:rPr>
        <w:t>) «Об утверждении Правил обязательного медицинск</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го страхования» </w:t>
      </w:r>
      <w:r w:rsidR="007E1A9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xml:space="preserve">// </w:t>
      </w:r>
      <w:r w:rsidR="007E1A97" w:rsidRPr="007E1A97">
        <w:rPr>
          <w:rFonts w:ascii="Times New Roman" w:hAnsi="Times New Roman" w:cs="Times New Roman"/>
          <w:sz w:val="28"/>
          <w:szCs w:val="28"/>
        </w:rPr>
        <w:t>Российская газета. - 2011. - 11 марта; Росси</w:t>
      </w:r>
      <w:r w:rsidR="007E1A97" w:rsidRPr="007E1A97">
        <w:rPr>
          <w:rFonts w:ascii="Times New Roman" w:hAnsi="Times New Roman" w:cs="Times New Roman"/>
          <w:sz w:val="28"/>
          <w:szCs w:val="28"/>
        </w:rPr>
        <w:t>й</w:t>
      </w:r>
      <w:r w:rsidR="007E1A97" w:rsidRPr="007E1A97">
        <w:rPr>
          <w:rFonts w:ascii="Times New Roman" w:hAnsi="Times New Roman" w:cs="Times New Roman"/>
          <w:sz w:val="28"/>
          <w:szCs w:val="28"/>
        </w:rPr>
        <w:t>ская газета. - 2017. - 3 февраля.</w:t>
      </w:r>
    </w:p>
    <w:p w:rsidR="00E135E4" w:rsidRPr="007E1A97" w:rsidRDefault="00E135E4"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Постановление Минтруда РФ от 18.07.2001 №56 (ред. от 24.09.2007 №620)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w:t>
      </w:r>
      <w:r w:rsidRPr="007E1A97">
        <w:rPr>
          <w:rFonts w:ascii="Times New Roman" w:hAnsi="Times New Roman" w:cs="Times New Roman"/>
          <w:sz w:val="28"/>
          <w:szCs w:val="28"/>
        </w:rPr>
        <w:t>у</w:t>
      </w:r>
      <w:r w:rsidRPr="007E1A97">
        <w:rPr>
          <w:rFonts w:ascii="Times New Roman" w:hAnsi="Times New Roman" w:cs="Times New Roman"/>
          <w:sz w:val="28"/>
          <w:szCs w:val="28"/>
        </w:rPr>
        <w:t>чая на производстве и профессионального заболевания» [текст] // Бю</w:t>
      </w:r>
      <w:r w:rsidRPr="007E1A97">
        <w:rPr>
          <w:rFonts w:ascii="Times New Roman" w:hAnsi="Times New Roman" w:cs="Times New Roman"/>
          <w:sz w:val="28"/>
          <w:szCs w:val="28"/>
        </w:rPr>
        <w:t>л</w:t>
      </w:r>
      <w:r w:rsidRPr="007E1A97">
        <w:rPr>
          <w:rFonts w:ascii="Times New Roman" w:hAnsi="Times New Roman" w:cs="Times New Roman"/>
          <w:sz w:val="28"/>
          <w:szCs w:val="28"/>
        </w:rPr>
        <w:t>летень нормативных актов федеральных органов исполнительной вл</w:t>
      </w:r>
      <w:r w:rsidRPr="007E1A97">
        <w:rPr>
          <w:rFonts w:ascii="Times New Roman" w:hAnsi="Times New Roman" w:cs="Times New Roman"/>
          <w:sz w:val="28"/>
          <w:szCs w:val="28"/>
        </w:rPr>
        <w:t>а</w:t>
      </w:r>
      <w:r w:rsidRPr="007E1A97">
        <w:rPr>
          <w:rFonts w:ascii="Times New Roman" w:hAnsi="Times New Roman" w:cs="Times New Roman"/>
          <w:sz w:val="28"/>
          <w:szCs w:val="28"/>
        </w:rPr>
        <w:t>сти. - 2001. - №36; Бюллетень нормативных актов федеральных органов исполнительной власти. - 2007. - №44</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Информация ПФ РФ «Вопросы и ответы о выборе варианта пенсионн</w:t>
      </w:r>
      <w:r w:rsidRPr="007E1A97">
        <w:rPr>
          <w:rFonts w:ascii="Times New Roman" w:hAnsi="Times New Roman" w:cs="Times New Roman"/>
          <w:sz w:val="28"/>
          <w:szCs w:val="28"/>
        </w:rPr>
        <w:t>о</w:t>
      </w:r>
      <w:r w:rsidRPr="007E1A97">
        <w:rPr>
          <w:rFonts w:ascii="Times New Roman" w:hAnsi="Times New Roman" w:cs="Times New Roman"/>
          <w:sz w:val="28"/>
          <w:szCs w:val="28"/>
        </w:rPr>
        <w:t>го обеспечения в системе обязательного пенсионного страхования в 2014 - 2015 годах» [текст] // Официальные документы в образовании. - 2014. - №11</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eastAsia="Calibri" w:hAnsi="Times New Roman" w:cs="Times New Roman"/>
          <w:sz w:val="28"/>
          <w:szCs w:val="28"/>
        </w:rPr>
      </w:pPr>
      <w:r w:rsidRPr="007E1A97">
        <w:rPr>
          <w:rFonts w:ascii="Times New Roman" w:hAnsi="Times New Roman" w:cs="Times New Roman"/>
          <w:sz w:val="28"/>
          <w:szCs w:val="28"/>
        </w:rPr>
        <w:t>Проект Стратегии развития пенсионной системы РФ до 2030 года (вн</w:t>
      </w:r>
      <w:r w:rsidRPr="007E1A97">
        <w:rPr>
          <w:rFonts w:ascii="Times New Roman" w:hAnsi="Times New Roman" w:cs="Times New Roman"/>
          <w:sz w:val="28"/>
          <w:szCs w:val="28"/>
        </w:rPr>
        <w:t>е</w:t>
      </w:r>
      <w:r w:rsidRPr="007E1A97">
        <w:rPr>
          <w:rFonts w:ascii="Times New Roman" w:hAnsi="Times New Roman" w:cs="Times New Roman"/>
          <w:sz w:val="28"/>
          <w:szCs w:val="28"/>
        </w:rPr>
        <w:t>сен в Правительство РФ 20 сентября</w:t>
      </w:r>
      <w:r w:rsidRPr="007E1A97">
        <w:rPr>
          <w:rFonts w:ascii="Times New Roman" w:eastAsia="Calibri" w:hAnsi="Times New Roman" w:cs="Times New Roman"/>
          <w:sz w:val="28"/>
          <w:szCs w:val="28"/>
        </w:rPr>
        <w:t xml:space="preserve"> 2012 ) [электронный ресурс] // http://www.rosmintrud.ru/docs/mintrud/projects/20</w:t>
      </w:r>
    </w:p>
    <w:p w:rsidR="009D4B2D" w:rsidRPr="00C97ECA" w:rsidRDefault="009D4B2D" w:rsidP="009D4B2D">
      <w:pPr>
        <w:autoSpaceDE w:val="0"/>
        <w:autoSpaceDN w:val="0"/>
        <w:adjustRightInd w:val="0"/>
        <w:spacing w:after="0" w:line="360" w:lineRule="auto"/>
        <w:ind w:left="709"/>
        <w:jc w:val="both"/>
        <w:rPr>
          <w:rFonts w:ascii="Times New Roman" w:hAnsi="Times New Roman" w:cs="Times New Roman"/>
          <w:szCs w:val="28"/>
        </w:rPr>
      </w:pPr>
    </w:p>
    <w:p w:rsidR="009D4B2D" w:rsidRPr="007E1A97" w:rsidRDefault="009D4B2D" w:rsidP="009D4B2D">
      <w:pPr>
        <w:shd w:val="clear" w:color="auto" w:fill="FFFFFF"/>
        <w:spacing w:after="0" w:line="360" w:lineRule="auto"/>
        <w:ind w:left="1429"/>
        <w:jc w:val="center"/>
        <w:rPr>
          <w:rFonts w:ascii="Times New Roman" w:eastAsia="Times New Roman" w:hAnsi="Times New Roman" w:cs="Times New Roman"/>
          <w:b/>
          <w:sz w:val="28"/>
          <w:szCs w:val="28"/>
        </w:rPr>
      </w:pPr>
      <w:r w:rsidRPr="007E1A97">
        <w:rPr>
          <w:rFonts w:ascii="Times New Roman" w:eastAsia="Times New Roman" w:hAnsi="Times New Roman" w:cs="Times New Roman"/>
          <w:b/>
          <w:sz w:val="28"/>
          <w:szCs w:val="28"/>
        </w:rPr>
        <w:t>Учебная литература, монографии</w:t>
      </w:r>
    </w:p>
    <w:p w:rsidR="009D4B2D" w:rsidRPr="00C97ECA" w:rsidRDefault="009D4B2D" w:rsidP="009D4B2D">
      <w:pPr>
        <w:autoSpaceDE w:val="0"/>
        <w:autoSpaceDN w:val="0"/>
        <w:adjustRightInd w:val="0"/>
        <w:spacing w:after="0" w:line="360" w:lineRule="auto"/>
        <w:jc w:val="both"/>
        <w:rPr>
          <w:rFonts w:ascii="Times New Roman" w:hAnsi="Times New Roman" w:cs="Times New Roman"/>
          <w:szCs w:val="28"/>
        </w:rPr>
      </w:pP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Архипов, А.П. Страхование: учебник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А.П. Архипов. - М.: КноРус, 2016. - 336с.</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Васильцова, Л.И. Основы социального страхования: учебное пособие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науч. ред. Л.И. Васильцова. - Екатеринбург: Урал. аграр. изд-во, 2013. - 184с.</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Губкевич, Т.В., Виницковская, О.Н. Страхование: учебное пособие </w:t>
      </w:r>
      <w:r w:rsidR="007B494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Т.В. Губкевич, О.Н. Виницковская. - М.: РГОТУПС, 2012. - 350с.</w:t>
      </w:r>
    </w:p>
    <w:p w:rsidR="007B4947" w:rsidRPr="007E1A97" w:rsidRDefault="007B494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Ефимов, С.Л. Страховое право [текст] / С.Л. Ефимов. - М.: ЮНИТИ-ДАНА, Закон и право, 2013. - 384с</w:t>
      </w:r>
    </w:p>
    <w:p w:rsidR="00A70D81" w:rsidRPr="007E1A97" w:rsidRDefault="00A70D81"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Захаров, М.Л., Тучкова Э.Г. Право социального обеспечения России: Учебник [текст] / М.Л. Захаров, Э.Г. Тучкова. - М.: Издательство КН</w:t>
      </w:r>
      <w:r w:rsidRPr="007E1A97">
        <w:rPr>
          <w:rFonts w:ascii="Times New Roman" w:hAnsi="Times New Roman" w:cs="Times New Roman"/>
          <w:sz w:val="28"/>
          <w:szCs w:val="28"/>
        </w:rPr>
        <w:t>О</w:t>
      </w:r>
      <w:r w:rsidRPr="007E1A97">
        <w:rPr>
          <w:rFonts w:ascii="Times New Roman" w:hAnsi="Times New Roman" w:cs="Times New Roman"/>
          <w:sz w:val="28"/>
          <w:szCs w:val="28"/>
        </w:rPr>
        <w:t>РУС, 2011. - 614с.</w:t>
      </w:r>
    </w:p>
    <w:p w:rsidR="001124E7" w:rsidRPr="007E1A97" w:rsidRDefault="001124E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Павлюченко, В.Г. Социальное страхование: учебник для бакалавров [текст] / В.Г. Павлюченко, предисл. А.С. Матвеева. - 2-е изд., перераб. и доп. - М.: Издательско-торговая корпорация «Дашков и К°», 2015. -  480с. ISBN 978-5-394-02422-1</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Право социального обеспечения России: учеб. </w:t>
      </w:r>
      <w:r w:rsidR="001124E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Д.В. Агашев, В.С. Аракчеев, Е.И. Бутенко и др.; под ред. Д.В. Агашева, В.С. Аракч</w:t>
      </w:r>
      <w:r w:rsidRPr="007E1A97">
        <w:rPr>
          <w:rFonts w:ascii="Times New Roman" w:hAnsi="Times New Roman" w:cs="Times New Roman"/>
          <w:sz w:val="28"/>
          <w:szCs w:val="28"/>
        </w:rPr>
        <w:t>е</w:t>
      </w:r>
      <w:r w:rsidRPr="007E1A97">
        <w:rPr>
          <w:rFonts w:ascii="Times New Roman" w:hAnsi="Times New Roman" w:cs="Times New Roman"/>
          <w:sz w:val="28"/>
          <w:szCs w:val="28"/>
        </w:rPr>
        <w:t>ева. – Томск: Изд-во Том. ун-та 2015. – 508 с</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Право социального обеспечения: учебник </w:t>
      </w:r>
      <w:r w:rsidR="001124E7" w:rsidRPr="007E1A97">
        <w:rPr>
          <w:rFonts w:ascii="Times New Roman" w:hAnsi="Times New Roman" w:cs="Times New Roman"/>
          <w:sz w:val="28"/>
          <w:szCs w:val="28"/>
        </w:rPr>
        <w:t xml:space="preserve">[текст] </w:t>
      </w:r>
      <w:r w:rsidRPr="007E1A97">
        <w:rPr>
          <w:rFonts w:ascii="Times New Roman" w:hAnsi="Times New Roman" w:cs="Times New Roman"/>
          <w:sz w:val="28"/>
          <w:szCs w:val="28"/>
        </w:rPr>
        <w:t>/ К.В. Алексеев, А.С. Кротик, Ю.Е. Попов; отв. ред. А.С. Кротик. - Рязань: Издательство «Концепция», 2015. - 384с.</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Сулейманова, Г.В. Право социального обеспечения. Учебное пособие</w:t>
      </w:r>
      <w:r w:rsidR="001124E7" w:rsidRPr="007E1A97">
        <w:rPr>
          <w:rFonts w:ascii="Times New Roman" w:hAnsi="Times New Roman" w:cs="Times New Roman"/>
          <w:sz w:val="28"/>
          <w:szCs w:val="28"/>
        </w:rPr>
        <w:t xml:space="preserve"> [текст] </w:t>
      </w:r>
      <w:r w:rsidRPr="007E1A97">
        <w:rPr>
          <w:rFonts w:ascii="Times New Roman" w:hAnsi="Times New Roman" w:cs="Times New Roman"/>
          <w:sz w:val="28"/>
          <w:szCs w:val="28"/>
        </w:rPr>
        <w:t>/ Г.В. Сулейманова. – М: КноРус, 2016. - 344с.</w:t>
      </w:r>
    </w:p>
    <w:p w:rsidR="001124E7" w:rsidRPr="007E1A97" w:rsidRDefault="001124E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Худяков, А.И. Теория страхования. Учебник [текст] / А.И. Худяков.- М.: Статут, 2013. - 426с.</w:t>
      </w:r>
    </w:p>
    <w:p w:rsidR="007B4947" w:rsidRPr="007E1A97" w:rsidRDefault="007B494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Шахов, В.В. Введение в страхование: учебное пособие [текст] / В.В. Шахов. – М.: ЮНИТИ-Дана, 2003. - 288с.</w:t>
      </w:r>
    </w:p>
    <w:p w:rsidR="009D4B2D" w:rsidRPr="00C97ECA" w:rsidRDefault="009D4B2D" w:rsidP="009D4B2D">
      <w:pPr>
        <w:autoSpaceDE w:val="0"/>
        <w:autoSpaceDN w:val="0"/>
        <w:adjustRightInd w:val="0"/>
        <w:spacing w:after="0" w:line="360" w:lineRule="auto"/>
        <w:jc w:val="both"/>
        <w:rPr>
          <w:rFonts w:ascii="Times New Roman" w:hAnsi="Times New Roman" w:cs="Times New Roman"/>
          <w:sz w:val="20"/>
          <w:szCs w:val="28"/>
        </w:rPr>
      </w:pPr>
    </w:p>
    <w:p w:rsidR="009D4B2D" w:rsidRPr="007E1A97" w:rsidRDefault="009D4B2D" w:rsidP="009D4B2D">
      <w:pPr>
        <w:shd w:val="clear" w:color="auto" w:fill="FFFFFF"/>
        <w:spacing w:after="0" w:line="360" w:lineRule="auto"/>
        <w:ind w:left="720"/>
        <w:jc w:val="center"/>
        <w:rPr>
          <w:rFonts w:ascii="Times New Roman" w:eastAsia="Times New Roman" w:hAnsi="Times New Roman" w:cs="Times New Roman"/>
          <w:b/>
          <w:sz w:val="28"/>
          <w:szCs w:val="28"/>
        </w:rPr>
      </w:pPr>
      <w:r w:rsidRPr="007E1A97">
        <w:rPr>
          <w:rFonts w:ascii="Times New Roman" w:eastAsia="Times New Roman" w:hAnsi="Times New Roman" w:cs="Times New Roman"/>
          <w:b/>
          <w:sz w:val="28"/>
          <w:szCs w:val="28"/>
        </w:rPr>
        <w:t>Периодическая литература</w:t>
      </w:r>
    </w:p>
    <w:p w:rsidR="009D4B2D" w:rsidRPr="00C97ECA" w:rsidRDefault="009D4B2D" w:rsidP="009D4B2D">
      <w:pPr>
        <w:autoSpaceDE w:val="0"/>
        <w:autoSpaceDN w:val="0"/>
        <w:adjustRightInd w:val="0"/>
        <w:spacing w:after="0" w:line="360" w:lineRule="auto"/>
        <w:jc w:val="both"/>
        <w:rPr>
          <w:rFonts w:ascii="Times New Roman" w:hAnsi="Times New Roman" w:cs="Times New Roman"/>
          <w:sz w:val="20"/>
          <w:szCs w:val="28"/>
        </w:rPr>
      </w:pPr>
    </w:p>
    <w:p w:rsidR="003F71A8" w:rsidRPr="007E1A97" w:rsidRDefault="003F71A8"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Абдуллаева, С.Т. </w:t>
      </w:r>
      <w:hyperlink r:id="rId17" w:history="1">
        <w:r w:rsidRPr="007E1A97">
          <w:rPr>
            <w:rFonts w:ascii="Times New Roman" w:hAnsi="Times New Roman" w:cs="Times New Roman"/>
            <w:sz w:val="28"/>
            <w:szCs w:val="28"/>
          </w:rPr>
          <w:t>Факторы, препятствующие эффективной мобилиз</w:t>
        </w:r>
        <w:r w:rsidRPr="007E1A97">
          <w:rPr>
            <w:rFonts w:ascii="Times New Roman" w:hAnsi="Times New Roman" w:cs="Times New Roman"/>
            <w:sz w:val="28"/>
            <w:szCs w:val="28"/>
          </w:rPr>
          <w:t>а</w:t>
        </w:r>
        <w:r w:rsidRPr="007E1A97">
          <w:rPr>
            <w:rFonts w:ascii="Times New Roman" w:hAnsi="Times New Roman" w:cs="Times New Roman"/>
            <w:sz w:val="28"/>
            <w:szCs w:val="28"/>
          </w:rPr>
          <w:t>ции взносов на обязательное пенсионное страхование</w:t>
        </w:r>
      </w:hyperlink>
      <w:r w:rsidRPr="007E1A97">
        <w:rPr>
          <w:rFonts w:ascii="Times New Roman" w:hAnsi="Times New Roman" w:cs="Times New Roman"/>
          <w:sz w:val="28"/>
          <w:szCs w:val="28"/>
        </w:rPr>
        <w:t xml:space="preserve"> [электронный р</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сурс] / С.Т. Абдуллаева // В сборнике: </w:t>
      </w:r>
      <w:hyperlink r:id="rId18" w:history="1">
        <w:r w:rsidRPr="007E1A97">
          <w:rPr>
            <w:rFonts w:ascii="Times New Roman" w:hAnsi="Times New Roman" w:cs="Times New Roman"/>
            <w:sz w:val="28"/>
            <w:szCs w:val="28"/>
          </w:rPr>
          <w:t>Экономическое развитие общ</w:t>
        </w:r>
        <w:r w:rsidRPr="007E1A97">
          <w:rPr>
            <w:rFonts w:ascii="Times New Roman" w:hAnsi="Times New Roman" w:cs="Times New Roman"/>
            <w:sz w:val="28"/>
            <w:szCs w:val="28"/>
          </w:rPr>
          <w:t>е</w:t>
        </w:r>
        <w:r w:rsidRPr="007E1A97">
          <w:rPr>
            <w:rFonts w:ascii="Times New Roman" w:hAnsi="Times New Roman" w:cs="Times New Roman"/>
            <w:sz w:val="28"/>
            <w:szCs w:val="28"/>
          </w:rPr>
          <w:t>ства в современных кризисных условиях</w:t>
        </w:r>
      </w:hyperlink>
      <w:r w:rsidRPr="007E1A97">
        <w:rPr>
          <w:rFonts w:ascii="Times New Roman" w:hAnsi="Times New Roman" w:cs="Times New Roman"/>
          <w:sz w:val="28"/>
          <w:szCs w:val="28"/>
        </w:rPr>
        <w:t>. Сборник статей Междун</w:t>
      </w:r>
      <w:r w:rsidRPr="007E1A97">
        <w:rPr>
          <w:rFonts w:ascii="Times New Roman" w:hAnsi="Times New Roman" w:cs="Times New Roman"/>
          <w:sz w:val="28"/>
          <w:szCs w:val="28"/>
        </w:rPr>
        <w:t>а</w:t>
      </w:r>
      <w:r w:rsidRPr="007E1A97">
        <w:rPr>
          <w:rFonts w:ascii="Times New Roman" w:hAnsi="Times New Roman" w:cs="Times New Roman"/>
          <w:sz w:val="28"/>
          <w:szCs w:val="28"/>
        </w:rPr>
        <w:t>родной научно-практической конференции. В 3-х частях. - 2017. - С.22-24 // https://elibrary.ru/download/elibrary_29134148_22226083.pdf</w:t>
      </w:r>
    </w:p>
    <w:p w:rsidR="00A70D81" w:rsidRPr="007E1A97" w:rsidRDefault="00A70D81"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Барышникова, Т.Ю. К вопросу о принципах обязательного социального страхования [электронный ресурс] / Т.Ю. Барышникова // Вестник тр</w:t>
      </w:r>
      <w:r w:rsidRPr="007E1A97">
        <w:rPr>
          <w:rFonts w:ascii="Times New Roman" w:hAnsi="Times New Roman" w:cs="Times New Roman"/>
          <w:sz w:val="28"/>
          <w:szCs w:val="28"/>
        </w:rPr>
        <w:t>у</w:t>
      </w:r>
      <w:r w:rsidRPr="007E1A97">
        <w:rPr>
          <w:rFonts w:ascii="Times New Roman" w:hAnsi="Times New Roman" w:cs="Times New Roman"/>
          <w:sz w:val="28"/>
          <w:szCs w:val="28"/>
        </w:rPr>
        <w:lastRenderedPageBreak/>
        <w:t>дового права и права социального обеспечения. - 2014. - №8. - С.106-111 // http://elibrary.ru/item.asp?id=23076852</w:t>
      </w:r>
    </w:p>
    <w:p w:rsidR="001124E7" w:rsidRPr="007E1A97" w:rsidRDefault="001124E7" w:rsidP="001124E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Бородина, Е.Н. Основания возникновения, изменения и прекращения правоотношений по обязательному социальному страхованию [текст] / Е.Н. Бородина // Бизнес в законе. - 2012. - №1. - С.96-98.</w:t>
      </w:r>
    </w:p>
    <w:p w:rsidR="00E135E4" w:rsidRPr="007E1A97" w:rsidRDefault="00E135E4" w:rsidP="00E135E4">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Борятинская, А.А. Совершенствование системы социального страхов</w:t>
      </w:r>
      <w:r w:rsidRPr="007E1A97">
        <w:rPr>
          <w:rFonts w:ascii="Times New Roman" w:hAnsi="Times New Roman" w:cs="Times New Roman"/>
          <w:sz w:val="28"/>
          <w:szCs w:val="28"/>
        </w:rPr>
        <w:t>а</w:t>
      </w:r>
      <w:r w:rsidRPr="007E1A97">
        <w:rPr>
          <w:rFonts w:ascii="Times New Roman" w:hAnsi="Times New Roman" w:cs="Times New Roman"/>
          <w:sz w:val="28"/>
          <w:szCs w:val="28"/>
        </w:rPr>
        <w:t>ния от несчастных случаев на производстве и профессиональных заб</w:t>
      </w:r>
      <w:r w:rsidRPr="007E1A97">
        <w:rPr>
          <w:rFonts w:ascii="Times New Roman" w:hAnsi="Times New Roman" w:cs="Times New Roman"/>
          <w:sz w:val="28"/>
          <w:szCs w:val="28"/>
        </w:rPr>
        <w:t>о</w:t>
      </w:r>
      <w:r w:rsidRPr="007E1A97">
        <w:rPr>
          <w:rFonts w:ascii="Times New Roman" w:hAnsi="Times New Roman" w:cs="Times New Roman"/>
          <w:sz w:val="28"/>
          <w:szCs w:val="28"/>
        </w:rPr>
        <w:t>леваний [электронный ресурс] / А.А. Борятинская// Социально-экономические аспекты развития современного общества. Межвузо</w:t>
      </w:r>
      <w:r w:rsidRPr="007E1A97">
        <w:rPr>
          <w:rFonts w:ascii="Times New Roman" w:hAnsi="Times New Roman" w:cs="Times New Roman"/>
          <w:sz w:val="28"/>
          <w:szCs w:val="28"/>
        </w:rPr>
        <w:t>в</w:t>
      </w:r>
      <w:r w:rsidRPr="007E1A97">
        <w:rPr>
          <w:rFonts w:ascii="Times New Roman" w:hAnsi="Times New Roman" w:cs="Times New Roman"/>
          <w:sz w:val="28"/>
          <w:szCs w:val="28"/>
        </w:rPr>
        <w:t>ский сборник научных трудов / отв. ред. С.В. Демидов. - Рязань: Изд-во: ООО «Рязанский издательско-полиграфический дом «Первопеча</w:t>
      </w:r>
      <w:r w:rsidRPr="007E1A97">
        <w:rPr>
          <w:rFonts w:ascii="Times New Roman" w:hAnsi="Times New Roman" w:cs="Times New Roman"/>
          <w:sz w:val="28"/>
          <w:szCs w:val="28"/>
        </w:rPr>
        <w:t>т</w:t>
      </w:r>
      <w:r w:rsidRPr="007E1A97">
        <w:rPr>
          <w:rFonts w:ascii="Times New Roman" w:hAnsi="Times New Roman" w:cs="Times New Roman"/>
          <w:sz w:val="28"/>
          <w:szCs w:val="28"/>
        </w:rPr>
        <w:t>никЪ», 2014. - С.3-14 // http://elibrary.ru/item.asp?id=21968498</w:t>
      </w:r>
    </w:p>
    <w:p w:rsidR="009D4B2D" w:rsidRPr="007E1A97" w:rsidRDefault="009D4B2D"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Буранкова, М.А. </w:t>
      </w:r>
      <w:hyperlink r:id="rId19" w:history="1">
        <w:r w:rsidRPr="007E1A97">
          <w:rPr>
            <w:rFonts w:ascii="Times New Roman" w:hAnsi="Times New Roman" w:cs="Times New Roman"/>
            <w:sz w:val="28"/>
            <w:szCs w:val="28"/>
          </w:rPr>
          <w:t>Оценка эффективности системы обязательного соц</w:t>
        </w:r>
        <w:r w:rsidRPr="007E1A97">
          <w:rPr>
            <w:rFonts w:ascii="Times New Roman" w:hAnsi="Times New Roman" w:cs="Times New Roman"/>
            <w:sz w:val="28"/>
            <w:szCs w:val="28"/>
          </w:rPr>
          <w:t>и</w:t>
        </w:r>
        <w:r w:rsidRPr="007E1A97">
          <w:rPr>
            <w:rFonts w:ascii="Times New Roman" w:hAnsi="Times New Roman" w:cs="Times New Roman"/>
            <w:sz w:val="28"/>
            <w:szCs w:val="28"/>
          </w:rPr>
          <w:t>ального страхования в Российской Федераци</w:t>
        </w:r>
      </w:hyperlink>
      <w:r w:rsidRPr="007E1A97">
        <w:rPr>
          <w:rFonts w:ascii="Times New Roman" w:hAnsi="Times New Roman" w:cs="Times New Roman"/>
          <w:sz w:val="28"/>
          <w:szCs w:val="28"/>
        </w:rPr>
        <w:t xml:space="preserve">и [электронный ресурс] / М.А. Буранкова // </w:t>
      </w:r>
      <w:hyperlink r:id="rId20" w:history="1">
        <w:r w:rsidRPr="007E1A97">
          <w:rPr>
            <w:rFonts w:ascii="Times New Roman" w:hAnsi="Times New Roman" w:cs="Times New Roman"/>
            <w:sz w:val="28"/>
            <w:szCs w:val="28"/>
          </w:rPr>
          <w:t>Проблемы современной науки и образования</w:t>
        </w:r>
      </w:hyperlink>
      <w:r w:rsidRPr="007E1A97">
        <w:rPr>
          <w:rFonts w:ascii="Times New Roman" w:hAnsi="Times New Roman" w:cs="Times New Roman"/>
          <w:sz w:val="28"/>
          <w:szCs w:val="28"/>
        </w:rPr>
        <w:t xml:space="preserve">. - 2016. - </w:t>
      </w:r>
      <w:hyperlink r:id="rId21" w:history="1">
        <w:r w:rsidRPr="007E1A97">
          <w:rPr>
            <w:rFonts w:ascii="Times New Roman" w:hAnsi="Times New Roman" w:cs="Times New Roman"/>
            <w:sz w:val="28"/>
            <w:szCs w:val="28"/>
          </w:rPr>
          <w:t>№36 (78)</w:t>
        </w:r>
      </w:hyperlink>
      <w:r w:rsidRPr="007E1A97">
        <w:rPr>
          <w:rFonts w:ascii="Times New Roman" w:hAnsi="Times New Roman" w:cs="Times New Roman"/>
          <w:sz w:val="28"/>
          <w:szCs w:val="28"/>
        </w:rPr>
        <w:t>. - С.47-54. http://elibrary.ru/item.asp?id=27405677</w:t>
      </w:r>
    </w:p>
    <w:p w:rsidR="00A70D81" w:rsidRPr="007E1A97" w:rsidRDefault="00A70D81"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Верещегина, Ю.Н. </w:t>
      </w:r>
      <w:hyperlink r:id="rId22" w:history="1">
        <w:r w:rsidRPr="007E1A97">
          <w:rPr>
            <w:rFonts w:ascii="Times New Roman" w:hAnsi="Times New Roman" w:cs="Times New Roman"/>
            <w:sz w:val="28"/>
            <w:szCs w:val="28"/>
          </w:rPr>
          <w:t>Место обязательного социального страхования в с</w:t>
        </w:r>
        <w:r w:rsidRPr="007E1A97">
          <w:rPr>
            <w:rFonts w:ascii="Times New Roman" w:hAnsi="Times New Roman" w:cs="Times New Roman"/>
            <w:sz w:val="28"/>
            <w:szCs w:val="28"/>
          </w:rPr>
          <w:t>и</w:t>
        </w:r>
        <w:r w:rsidRPr="007E1A97">
          <w:rPr>
            <w:rFonts w:ascii="Times New Roman" w:hAnsi="Times New Roman" w:cs="Times New Roman"/>
            <w:sz w:val="28"/>
            <w:szCs w:val="28"/>
          </w:rPr>
          <w:t>стеме социальной защиты населения</w:t>
        </w:r>
      </w:hyperlink>
      <w:r w:rsidRPr="007E1A97">
        <w:rPr>
          <w:rFonts w:ascii="Times New Roman" w:hAnsi="Times New Roman" w:cs="Times New Roman"/>
          <w:sz w:val="28"/>
          <w:szCs w:val="28"/>
        </w:rPr>
        <w:t xml:space="preserve"> [электронный ресурс] / Ю.Н. В</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рещегина, Л.А. Савиных, В.Н. Попова // В сборнике: </w:t>
      </w:r>
      <w:hyperlink r:id="rId23" w:history="1">
        <w:r w:rsidRPr="007E1A97">
          <w:rPr>
            <w:rFonts w:ascii="Times New Roman" w:hAnsi="Times New Roman" w:cs="Times New Roman"/>
            <w:sz w:val="28"/>
            <w:szCs w:val="28"/>
          </w:rPr>
          <w:t>Математическое моделирование в экономике, страховании и управлении рисками</w:t>
        </w:r>
      </w:hyperlink>
      <w:r w:rsidRPr="007E1A97">
        <w:rPr>
          <w:rFonts w:ascii="Times New Roman" w:hAnsi="Times New Roman" w:cs="Times New Roman"/>
          <w:sz w:val="28"/>
          <w:szCs w:val="28"/>
        </w:rPr>
        <w:t>. Сборник материалов IV Международной молодежной научно-практической конференции: в 2-х томах. - 2015. - С.50-53 // https://elibrary.ru/download/elibrary_25546246_85256020.pdf</w:t>
      </w:r>
    </w:p>
    <w:p w:rsidR="001124E7" w:rsidRPr="007E1A97" w:rsidRDefault="001124E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Воронина, А.Б </w:t>
      </w:r>
      <w:hyperlink r:id="rId24" w:history="1">
        <w:r w:rsidRPr="007E1A97">
          <w:rPr>
            <w:rFonts w:ascii="Times New Roman" w:hAnsi="Times New Roman" w:cs="Times New Roman"/>
            <w:sz w:val="28"/>
            <w:szCs w:val="28"/>
          </w:rPr>
          <w:t>Социальное страхование: принципы, виды</w:t>
        </w:r>
      </w:hyperlink>
      <w:r w:rsidRPr="007E1A97">
        <w:rPr>
          <w:rFonts w:ascii="Times New Roman" w:hAnsi="Times New Roman" w:cs="Times New Roman"/>
          <w:sz w:val="28"/>
          <w:szCs w:val="28"/>
        </w:rPr>
        <w:t xml:space="preserve"> [электро</w:t>
      </w:r>
      <w:r w:rsidRPr="007E1A97">
        <w:rPr>
          <w:rFonts w:ascii="Times New Roman" w:hAnsi="Times New Roman" w:cs="Times New Roman"/>
          <w:sz w:val="28"/>
          <w:szCs w:val="28"/>
        </w:rPr>
        <w:t>н</w:t>
      </w:r>
      <w:r w:rsidRPr="007E1A97">
        <w:rPr>
          <w:rFonts w:ascii="Times New Roman" w:hAnsi="Times New Roman" w:cs="Times New Roman"/>
          <w:sz w:val="28"/>
          <w:szCs w:val="28"/>
        </w:rPr>
        <w:t xml:space="preserve">ный ресурс] / А.Б. Воронина, А.А Долгополова // </w:t>
      </w:r>
      <w:hyperlink r:id="rId25" w:history="1">
        <w:r w:rsidRPr="007E1A97">
          <w:rPr>
            <w:rFonts w:ascii="Times New Roman" w:hAnsi="Times New Roman" w:cs="Times New Roman"/>
            <w:sz w:val="28"/>
            <w:szCs w:val="28"/>
          </w:rPr>
          <w:t>Молодежь и наука</w:t>
        </w:r>
      </w:hyperlink>
      <w:r w:rsidRPr="007E1A97">
        <w:rPr>
          <w:rFonts w:ascii="Times New Roman" w:hAnsi="Times New Roman" w:cs="Times New Roman"/>
          <w:sz w:val="28"/>
          <w:szCs w:val="28"/>
        </w:rPr>
        <w:t xml:space="preserve">. - 2015. - </w:t>
      </w:r>
      <w:hyperlink r:id="rId26" w:history="1">
        <w:r w:rsidRPr="007E1A97">
          <w:rPr>
            <w:rFonts w:ascii="Times New Roman" w:hAnsi="Times New Roman" w:cs="Times New Roman"/>
            <w:sz w:val="28"/>
            <w:szCs w:val="28"/>
          </w:rPr>
          <w:t>№4</w:t>
        </w:r>
      </w:hyperlink>
      <w:r w:rsidRPr="007E1A97">
        <w:rPr>
          <w:rFonts w:ascii="Times New Roman" w:hAnsi="Times New Roman" w:cs="Times New Roman"/>
          <w:sz w:val="28"/>
          <w:szCs w:val="28"/>
        </w:rPr>
        <w:t>. - С.14. // https://elibrary.ru/download/elibrary_24999197_72348458.pdf</w:t>
      </w:r>
    </w:p>
    <w:p w:rsidR="007B4947" w:rsidRPr="007E1A97" w:rsidRDefault="007B4947" w:rsidP="007B494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Галаева, Л.А. Обязательное социальное страхование - страховые риски и страховые случаи [электронный ресурс] / Л.А. Галаева // Труд и соц</w:t>
      </w:r>
      <w:r w:rsidRPr="007E1A97">
        <w:rPr>
          <w:rFonts w:ascii="Times New Roman" w:hAnsi="Times New Roman" w:cs="Times New Roman"/>
          <w:sz w:val="28"/>
          <w:szCs w:val="28"/>
        </w:rPr>
        <w:t>и</w:t>
      </w:r>
      <w:r w:rsidRPr="007E1A97">
        <w:rPr>
          <w:rFonts w:ascii="Times New Roman" w:hAnsi="Times New Roman" w:cs="Times New Roman"/>
          <w:sz w:val="28"/>
          <w:szCs w:val="28"/>
        </w:rPr>
        <w:lastRenderedPageBreak/>
        <w:t>альные отношения. - 2009. - №8. - С.121-125 // http://elibrary.ru/query_results.asp</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Гура, Г.М. Обязательное медицинское страхование: возможности и перспективы </w:t>
      </w:r>
      <w:r w:rsidR="00A70D81"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Г.М. Гура // Территория науки. - 2014. - №6. - С.88-94 // http://elibrary.ru/item.asp?id=22991819</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Довгая, О.В. </w:t>
      </w:r>
      <w:hyperlink r:id="rId27" w:history="1">
        <w:r w:rsidRPr="007E1A97">
          <w:rPr>
            <w:rFonts w:ascii="Times New Roman" w:hAnsi="Times New Roman" w:cs="Times New Roman"/>
            <w:sz w:val="28"/>
            <w:szCs w:val="28"/>
          </w:rPr>
          <w:t>Выбор варианта распределения страховых взносов в об</w:t>
        </w:r>
        <w:r w:rsidRPr="007E1A97">
          <w:rPr>
            <w:rFonts w:ascii="Times New Roman" w:hAnsi="Times New Roman" w:cs="Times New Roman"/>
            <w:sz w:val="28"/>
            <w:szCs w:val="28"/>
          </w:rPr>
          <w:t>я</w:t>
        </w:r>
        <w:r w:rsidRPr="007E1A97">
          <w:rPr>
            <w:rFonts w:ascii="Times New Roman" w:hAnsi="Times New Roman" w:cs="Times New Roman"/>
            <w:sz w:val="28"/>
            <w:szCs w:val="28"/>
          </w:rPr>
          <w:t>зательном пенсионном страховании как фактор снижения макроэкон</w:t>
        </w:r>
        <w:r w:rsidRPr="007E1A97">
          <w:rPr>
            <w:rFonts w:ascii="Times New Roman" w:hAnsi="Times New Roman" w:cs="Times New Roman"/>
            <w:sz w:val="28"/>
            <w:szCs w:val="28"/>
          </w:rPr>
          <w:t>о</w:t>
        </w:r>
        <w:r w:rsidRPr="007E1A97">
          <w:rPr>
            <w:rFonts w:ascii="Times New Roman" w:hAnsi="Times New Roman" w:cs="Times New Roman"/>
            <w:sz w:val="28"/>
            <w:szCs w:val="28"/>
          </w:rPr>
          <w:t>мических рисков пенсионной системы</w:t>
        </w:r>
      </w:hyperlink>
      <w:r w:rsidRPr="007E1A97">
        <w:rPr>
          <w:rFonts w:ascii="Times New Roman" w:hAnsi="Times New Roman" w:cs="Times New Roman"/>
          <w:sz w:val="28"/>
          <w:szCs w:val="28"/>
        </w:rPr>
        <w:t xml:space="preserve"> [электронный ресурс] / О.В. Довгая // В сборнике: </w:t>
      </w:r>
      <w:hyperlink r:id="rId28" w:history="1">
        <w:r w:rsidRPr="007E1A97">
          <w:rPr>
            <w:rFonts w:ascii="Times New Roman" w:hAnsi="Times New Roman" w:cs="Times New Roman"/>
            <w:sz w:val="28"/>
            <w:szCs w:val="28"/>
          </w:rPr>
          <w:t>Глобальная трансформация национальных р</w:t>
        </w:r>
        <w:r w:rsidRPr="007E1A97">
          <w:rPr>
            <w:rFonts w:ascii="Times New Roman" w:hAnsi="Times New Roman" w:cs="Times New Roman"/>
            <w:sz w:val="28"/>
            <w:szCs w:val="28"/>
          </w:rPr>
          <w:t>ы</w:t>
        </w:r>
        <w:r w:rsidRPr="007E1A97">
          <w:rPr>
            <w:rFonts w:ascii="Times New Roman" w:hAnsi="Times New Roman" w:cs="Times New Roman"/>
            <w:sz w:val="28"/>
            <w:szCs w:val="28"/>
          </w:rPr>
          <w:t>ночных систем в ходе формирования экономики знаний</w:t>
        </w:r>
      </w:hyperlink>
      <w:r w:rsidRPr="007E1A97">
        <w:rPr>
          <w:rFonts w:ascii="Times New Roman" w:hAnsi="Times New Roman" w:cs="Times New Roman"/>
          <w:sz w:val="28"/>
          <w:szCs w:val="28"/>
        </w:rPr>
        <w:t>. Материалы международной научно-практической конференции: в 2 частях. Хаб</w:t>
      </w:r>
      <w:r w:rsidRPr="007E1A97">
        <w:rPr>
          <w:rFonts w:ascii="Times New Roman" w:hAnsi="Times New Roman" w:cs="Times New Roman"/>
          <w:sz w:val="28"/>
          <w:szCs w:val="28"/>
        </w:rPr>
        <w:t>а</w:t>
      </w:r>
      <w:r w:rsidRPr="007E1A97">
        <w:rPr>
          <w:rFonts w:ascii="Times New Roman" w:hAnsi="Times New Roman" w:cs="Times New Roman"/>
          <w:sz w:val="28"/>
          <w:szCs w:val="28"/>
        </w:rPr>
        <w:t>ровская государственная академия экономики и права. - 2013. - С. 240-243. https://elibrary.ru/download/elibrary_23241396_52476937.pdf</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Захаров М.Л. </w:t>
      </w:r>
      <w:hyperlink r:id="rId29" w:history="1">
        <w:r w:rsidRPr="007E1A97">
          <w:rPr>
            <w:rFonts w:ascii="Times New Roman" w:hAnsi="Times New Roman" w:cs="Times New Roman"/>
            <w:sz w:val="28"/>
            <w:szCs w:val="28"/>
          </w:rPr>
          <w:t>Законодательство о страховых пособиях:современное с</w:t>
        </w:r>
        <w:r w:rsidRPr="007E1A97">
          <w:rPr>
            <w:rFonts w:ascii="Times New Roman" w:hAnsi="Times New Roman" w:cs="Times New Roman"/>
            <w:sz w:val="28"/>
            <w:szCs w:val="28"/>
          </w:rPr>
          <w:t>о</w:t>
        </w:r>
        <w:r w:rsidRPr="007E1A97">
          <w:rPr>
            <w:rFonts w:ascii="Times New Roman" w:hAnsi="Times New Roman" w:cs="Times New Roman"/>
            <w:sz w:val="28"/>
            <w:szCs w:val="28"/>
          </w:rPr>
          <w:t>стояние и тенденции дальнейшего развития</w:t>
        </w:r>
      </w:hyperlink>
      <w:r w:rsidRPr="007E1A97">
        <w:rPr>
          <w:rFonts w:ascii="Times New Roman" w:hAnsi="Times New Roman" w:cs="Times New Roman"/>
          <w:sz w:val="28"/>
          <w:szCs w:val="28"/>
        </w:rPr>
        <w:t xml:space="preserve"> </w:t>
      </w:r>
      <w:r w:rsidR="00A70D81"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xml:space="preserve">/ М.Л. Захаров // </w:t>
      </w:r>
      <w:hyperlink r:id="rId30" w:history="1">
        <w:r w:rsidRPr="007E1A97">
          <w:rPr>
            <w:rFonts w:ascii="Times New Roman" w:hAnsi="Times New Roman" w:cs="Times New Roman"/>
            <w:sz w:val="28"/>
            <w:szCs w:val="28"/>
          </w:rPr>
          <w:t>Журнал российского права</w:t>
        </w:r>
      </w:hyperlink>
      <w:r w:rsidRPr="007E1A97">
        <w:rPr>
          <w:rFonts w:ascii="Times New Roman" w:hAnsi="Times New Roman" w:cs="Times New Roman"/>
          <w:sz w:val="28"/>
          <w:szCs w:val="28"/>
        </w:rPr>
        <w:t xml:space="preserve">. - 2016. - </w:t>
      </w:r>
      <w:hyperlink r:id="rId31" w:history="1">
        <w:r w:rsidRPr="007E1A97">
          <w:rPr>
            <w:rFonts w:ascii="Times New Roman" w:hAnsi="Times New Roman" w:cs="Times New Roman"/>
            <w:sz w:val="28"/>
            <w:szCs w:val="28"/>
          </w:rPr>
          <w:t>№3 (231)</w:t>
        </w:r>
      </w:hyperlink>
      <w:r w:rsidRPr="007E1A97">
        <w:rPr>
          <w:rFonts w:ascii="Times New Roman" w:hAnsi="Times New Roman" w:cs="Times New Roman"/>
          <w:sz w:val="28"/>
          <w:szCs w:val="28"/>
        </w:rPr>
        <w:t>. - С.64-79 // http://elibrary.ru/item.asp?id=25843984</w:t>
      </w:r>
    </w:p>
    <w:p w:rsidR="007B4947" w:rsidRPr="007E1A97" w:rsidRDefault="007B494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Зуева, О.К. </w:t>
      </w:r>
      <w:hyperlink r:id="rId32" w:history="1">
        <w:r w:rsidRPr="007E1A97">
          <w:rPr>
            <w:rFonts w:ascii="Times New Roman" w:hAnsi="Times New Roman" w:cs="Times New Roman"/>
            <w:sz w:val="28"/>
            <w:szCs w:val="28"/>
          </w:rPr>
          <w:t>Порядок формирования и расчета пенсии в системе обяз</w:t>
        </w:r>
        <w:r w:rsidRPr="007E1A97">
          <w:rPr>
            <w:rFonts w:ascii="Times New Roman" w:hAnsi="Times New Roman" w:cs="Times New Roman"/>
            <w:sz w:val="28"/>
            <w:szCs w:val="28"/>
          </w:rPr>
          <w:t>а</w:t>
        </w:r>
        <w:r w:rsidRPr="007E1A97">
          <w:rPr>
            <w:rFonts w:ascii="Times New Roman" w:hAnsi="Times New Roman" w:cs="Times New Roman"/>
            <w:sz w:val="28"/>
            <w:szCs w:val="28"/>
          </w:rPr>
          <w:t>тельного пенсионного страхования</w:t>
        </w:r>
      </w:hyperlink>
      <w:r w:rsidRPr="007E1A97">
        <w:rPr>
          <w:rFonts w:ascii="Times New Roman" w:hAnsi="Times New Roman" w:cs="Times New Roman"/>
          <w:sz w:val="28"/>
          <w:szCs w:val="28"/>
        </w:rPr>
        <w:t xml:space="preserve"> [электронный ресурс] / О.К. Зуева, А.А. Латыпова // В сборнике: </w:t>
      </w:r>
      <w:hyperlink r:id="rId33" w:history="1">
        <w:r w:rsidRPr="007E1A97">
          <w:rPr>
            <w:rFonts w:ascii="Times New Roman" w:hAnsi="Times New Roman" w:cs="Times New Roman"/>
            <w:sz w:val="28"/>
            <w:szCs w:val="28"/>
          </w:rPr>
          <w:t>Современная налоговая система: состо</w:t>
        </w:r>
        <w:r w:rsidRPr="007E1A97">
          <w:rPr>
            <w:rFonts w:ascii="Times New Roman" w:hAnsi="Times New Roman" w:cs="Times New Roman"/>
            <w:sz w:val="28"/>
            <w:szCs w:val="28"/>
          </w:rPr>
          <w:t>я</w:t>
        </w:r>
        <w:r w:rsidRPr="007E1A97">
          <w:rPr>
            <w:rFonts w:ascii="Times New Roman" w:hAnsi="Times New Roman" w:cs="Times New Roman"/>
            <w:sz w:val="28"/>
            <w:szCs w:val="28"/>
          </w:rPr>
          <w:t>ние, проблемы и перспективы развития</w:t>
        </w:r>
      </w:hyperlink>
      <w:r w:rsidRPr="007E1A97">
        <w:rPr>
          <w:rFonts w:ascii="Times New Roman" w:hAnsi="Times New Roman" w:cs="Times New Roman"/>
          <w:sz w:val="28"/>
          <w:szCs w:val="28"/>
        </w:rPr>
        <w:t>ФГБОУ ВО Уфимский госуда</w:t>
      </w:r>
      <w:r w:rsidRPr="007E1A97">
        <w:rPr>
          <w:rFonts w:ascii="Times New Roman" w:hAnsi="Times New Roman" w:cs="Times New Roman"/>
          <w:sz w:val="28"/>
          <w:szCs w:val="28"/>
        </w:rPr>
        <w:t>р</w:t>
      </w:r>
      <w:r w:rsidRPr="007E1A97">
        <w:rPr>
          <w:rFonts w:ascii="Times New Roman" w:hAnsi="Times New Roman" w:cs="Times New Roman"/>
          <w:sz w:val="28"/>
          <w:szCs w:val="28"/>
        </w:rPr>
        <w:t>ственный авиационный технический университет. - 2016. - С. 44-49. http://elibrary.ru/download/elibrary_26408700_36789834.pdf</w:t>
      </w:r>
    </w:p>
    <w:p w:rsidR="001124E7" w:rsidRPr="007E1A97" w:rsidRDefault="001124E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Калмыков, Ю.П. </w:t>
      </w:r>
      <w:hyperlink r:id="rId34" w:history="1">
        <w:r w:rsidRPr="007E1A97">
          <w:rPr>
            <w:rFonts w:ascii="Times New Roman" w:hAnsi="Times New Roman" w:cs="Times New Roman"/>
            <w:sz w:val="28"/>
            <w:szCs w:val="28"/>
          </w:rPr>
          <w:t>Вопросы совершенствования экономико-правового обеспечения обязательного социального страхования</w:t>
        </w:r>
      </w:hyperlink>
      <w:r w:rsidRPr="007E1A97">
        <w:rPr>
          <w:rFonts w:ascii="Times New Roman" w:hAnsi="Times New Roman" w:cs="Times New Roman"/>
          <w:sz w:val="28"/>
          <w:szCs w:val="28"/>
        </w:rPr>
        <w:t xml:space="preserve"> [электронный р</w:t>
      </w:r>
      <w:r w:rsidRPr="007E1A97">
        <w:rPr>
          <w:rFonts w:ascii="Times New Roman" w:hAnsi="Times New Roman" w:cs="Times New Roman"/>
          <w:sz w:val="28"/>
          <w:szCs w:val="28"/>
        </w:rPr>
        <w:t>е</w:t>
      </w:r>
      <w:r w:rsidRPr="007E1A97">
        <w:rPr>
          <w:rFonts w:ascii="Times New Roman" w:hAnsi="Times New Roman" w:cs="Times New Roman"/>
          <w:sz w:val="28"/>
          <w:szCs w:val="28"/>
        </w:rPr>
        <w:t xml:space="preserve">сурс] / Ю.П. Калмыков // </w:t>
      </w:r>
      <w:hyperlink r:id="rId35" w:history="1">
        <w:r w:rsidRPr="007E1A97">
          <w:rPr>
            <w:rFonts w:ascii="Times New Roman" w:hAnsi="Times New Roman" w:cs="Times New Roman"/>
            <w:sz w:val="28"/>
            <w:szCs w:val="28"/>
          </w:rPr>
          <w:t>Государственный аудит. Право. Экономика</w:t>
        </w:r>
      </w:hyperlink>
      <w:r w:rsidRPr="007E1A97">
        <w:rPr>
          <w:rFonts w:ascii="Times New Roman" w:hAnsi="Times New Roman" w:cs="Times New Roman"/>
          <w:sz w:val="28"/>
          <w:szCs w:val="28"/>
        </w:rPr>
        <w:t xml:space="preserve">. - 2016. - </w:t>
      </w:r>
      <w:hyperlink r:id="rId36" w:history="1">
        <w:r w:rsidRPr="007E1A97">
          <w:rPr>
            <w:rFonts w:ascii="Times New Roman" w:hAnsi="Times New Roman" w:cs="Times New Roman"/>
            <w:sz w:val="28"/>
            <w:szCs w:val="28"/>
          </w:rPr>
          <w:t>№3</w:t>
        </w:r>
      </w:hyperlink>
      <w:r w:rsidRPr="007E1A97">
        <w:rPr>
          <w:rFonts w:ascii="Times New Roman" w:hAnsi="Times New Roman" w:cs="Times New Roman"/>
          <w:sz w:val="28"/>
          <w:szCs w:val="28"/>
        </w:rPr>
        <w:t>. - С. 110-119. https://elibrary.ru/download/elibrary_27345590_90206735.pdf</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Курбангалеева О.А. Продолжительность временной нетрудоспособн</w:t>
      </w:r>
      <w:r w:rsidRPr="007E1A97">
        <w:rPr>
          <w:rFonts w:ascii="Times New Roman" w:hAnsi="Times New Roman" w:cs="Times New Roman"/>
          <w:sz w:val="28"/>
          <w:szCs w:val="28"/>
        </w:rPr>
        <w:t>о</w:t>
      </w:r>
      <w:r w:rsidRPr="007E1A97">
        <w:rPr>
          <w:rFonts w:ascii="Times New Roman" w:hAnsi="Times New Roman" w:cs="Times New Roman"/>
          <w:sz w:val="28"/>
          <w:szCs w:val="28"/>
        </w:rPr>
        <w:t xml:space="preserve">сти и порядок выдачи больничных </w:t>
      </w:r>
      <w:r w:rsidR="00A70D81"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О.А. Ку</w:t>
      </w:r>
      <w:r w:rsidRPr="007E1A97">
        <w:rPr>
          <w:rFonts w:ascii="Times New Roman" w:hAnsi="Times New Roman" w:cs="Times New Roman"/>
          <w:sz w:val="28"/>
          <w:szCs w:val="28"/>
        </w:rPr>
        <w:t>р</w:t>
      </w:r>
      <w:r w:rsidRPr="007E1A97">
        <w:rPr>
          <w:rFonts w:ascii="Times New Roman" w:hAnsi="Times New Roman" w:cs="Times New Roman"/>
          <w:sz w:val="28"/>
          <w:szCs w:val="28"/>
        </w:rPr>
        <w:lastRenderedPageBreak/>
        <w:t>бангалеева // Советник бухгалтера. - 2014. - №3. - С.74-82 // http://elibrary.ru/item.asp?id=22456423</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Максимов, А.В. О некоторых вопросах правового регулирования с</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стемы добровольного вступления в правоотношения по обязательному социальному страхованию на случай временной нетрудоспособности и в связи с материнством </w:t>
      </w:r>
      <w:r w:rsidR="00A70D81"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А.В. Максимов // Нал</w:t>
      </w:r>
      <w:r w:rsidRPr="007E1A97">
        <w:rPr>
          <w:rFonts w:ascii="Times New Roman" w:hAnsi="Times New Roman" w:cs="Times New Roman"/>
          <w:sz w:val="28"/>
          <w:szCs w:val="28"/>
        </w:rPr>
        <w:t>о</w:t>
      </w:r>
      <w:r w:rsidRPr="007E1A97">
        <w:rPr>
          <w:rFonts w:ascii="Times New Roman" w:hAnsi="Times New Roman" w:cs="Times New Roman"/>
          <w:sz w:val="28"/>
          <w:szCs w:val="28"/>
        </w:rPr>
        <w:t>ги и финансы. -  2013. -№2. - С.27-44 // http://elibrary.ru/item.asp?id=21229738</w:t>
      </w:r>
    </w:p>
    <w:p w:rsidR="001E7810" w:rsidRPr="00C97ECA"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7"/>
          <w:szCs w:val="27"/>
        </w:rPr>
      </w:pPr>
      <w:r w:rsidRPr="00C97ECA">
        <w:rPr>
          <w:rFonts w:ascii="Times New Roman" w:hAnsi="Times New Roman" w:cs="Times New Roman"/>
          <w:sz w:val="27"/>
          <w:szCs w:val="27"/>
        </w:rPr>
        <w:t xml:space="preserve">Махдиева, Ю.М. </w:t>
      </w:r>
      <w:hyperlink r:id="rId37" w:history="1">
        <w:r w:rsidRPr="00C97ECA">
          <w:rPr>
            <w:rFonts w:ascii="Times New Roman" w:hAnsi="Times New Roman" w:cs="Times New Roman"/>
            <w:sz w:val="27"/>
            <w:szCs w:val="27"/>
          </w:rPr>
          <w:t>Основы организации и проблемы развития обязательн</w:t>
        </w:r>
        <w:r w:rsidRPr="00C97ECA">
          <w:rPr>
            <w:rFonts w:ascii="Times New Roman" w:hAnsi="Times New Roman" w:cs="Times New Roman"/>
            <w:sz w:val="27"/>
            <w:szCs w:val="27"/>
          </w:rPr>
          <w:t>о</w:t>
        </w:r>
        <w:r w:rsidRPr="00C97ECA">
          <w:rPr>
            <w:rFonts w:ascii="Times New Roman" w:hAnsi="Times New Roman" w:cs="Times New Roman"/>
            <w:sz w:val="27"/>
            <w:szCs w:val="27"/>
          </w:rPr>
          <w:t>го социального страхования в России</w:t>
        </w:r>
      </w:hyperlink>
      <w:r w:rsidRPr="00C97ECA">
        <w:rPr>
          <w:rFonts w:ascii="Times New Roman" w:hAnsi="Times New Roman" w:cs="Times New Roman"/>
          <w:sz w:val="27"/>
          <w:szCs w:val="27"/>
        </w:rPr>
        <w:t xml:space="preserve"> </w:t>
      </w:r>
      <w:r w:rsidR="00A70D81" w:rsidRPr="00C97ECA">
        <w:rPr>
          <w:rFonts w:ascii="Times New Roman" w:hAnsi="Times New Roman" w:cs="Times New Roman"/>
          <w:sz w:val="27"/>
          <w:szCs w:val="27"/>
        </w:rPr>
        <w:t xml:space="preserve">[электронный ресурс] </w:t>
      </w:r>
      <w:r w:rsidRPr="00C97ECA">
        <w:rPr>
          <w:rFonts w:ascii="Times New Roman" w:hAnsi="Times New Roman" w:cs="Times New Roman"/>
          <w:sz w:val="27"/>
          <w:szCs w:val="27"/>
        </w:rPr>
        <w:t>/ Ю.М. Ма</w:t>
      </w:r>
      <w:r w:rsidRPr="00C97ECA">
        <w:rPr>
          <w:rFonts w:ascii="Times New Roman" w:hAnsi="Times New Roman" w:cs="Times New Roman"/>
          <w:sz w:val="27"/>
          <w:szCs w:val="27"/>
        </w:rPr>
        <w:t>х</w:t>
      </w:r>
      <w:r w:rsidRPr="00C97ECA">
        <w:rPr>
          <w:rFonts w:ascii="Times New Roman" w:hAnsi="Times New Roman" w:cs="Times New Roman"/>
          <w:sz w:val="27"/>
          <w:szCs w:val="27"/>
        </w:rPr>
        <w:t xml:space="preserve">диева, И.Г. Таилов, А. Магомедова // В сборнике: </w:t>
      </w:r>
      <w:hyperlink r:id="rId38" w:history="1">
        <w:r w:rsidRPr="00C97ECA">
          <w:rPr>
            <w:rFonts w:ascii="Times New Roman" w:hAnsi="Times New Roman" w:cs="Times New Roman"/>
            <w:sz w:val="27"/>
            <w:szCs w:val="27"/>
          </w:rPr>
          <w:t>Финансовые инстр</w:t>
        </w:r>
        <w:r w:rsidRPr="00C97ECA">
          <w:rPr>
            <w:rFonts w:ascii="Times New Roman" w:hAnsi="Times New Roman" w:cs="Times New Roman"/>
            <w:sz w:val="27"/>
            <w:szCs w:val="27"/>
          </w:rPr>
          <w:t>у</w:t>
        </w:r>
        <w:r w:rsidRPr="00C97ECA">
          <w:rPr>
            <w:rFonts w:ascii="Times New Roman" w:hAnsi="Times New Roman" w:cs="Times New Roman"/>
            <w:sz w:val="27"/>
            <w:szCs w:val="27"/>
          </w:rPr>
          <w:t>менты регулирования социально-экономического развития регионов</w:t>
        </w:r>
      </w:hyperlink>
      <w:r w:rsidRPr="00C97ECA">
        <w:rPr>
          <w:rFonts w:ascii="Times New Roman" w:hAnsi="Times New Roman" w:cs="Times New Roman"/>
          <w:sz w:val="27"/>
          <w:szCs w:val="27"/>
        </w:rPr>
        <w:t>. Сборник материалов Всероссийской научно-практической конференции. - 2016. - С.390-392 //  http://elibrary.ru/item.asp?id=26282392</w:t>
      </w:r>
    </w:p>
    <w:p w:rsidR="001124E7" w:rsidRPr="00C97ECA" w:rsidRDefault="001124E7"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7"/>
          <w:szCs w:val="27"/>
        </w:rPr>
      </w:pPr>
      <w:r w:rsidRPr="00C97ECA">
        <w:rPr>
          <w:rFonts w:ascii="Times New Roman" w:hAnsi="Times New Roman" w:cs="Times New Roman"/>
          <w:sz w:val="27"/>
          <w:szCs w:val="27"/>
        </w:rPr>
        <w:t xml:space="preserve">Медова, Л.Р. </w:t>
      </w:r>
      <w:hyperlink r:id="rId39" w:history="1">
        <w:r w:rsidRPr="00C97ECA">
          <w:rPr>
            <w:rFonts w:ascii="Times New Roman" w:hAnsi="Times New Roman" w:cs="Times New Roman"/>
            <w:sz w:val="27"/>
            <w:szCs w:val="27"/>
          </w:rPr>
          <w:t>Система социального страхования</w:t>
        </w:r>
      </w:hyperlink>
      <w:r w:rsidRPr="00C97ECA">
        <w:rPr>
          <w:rFonts w:ascii="Times New Roman" w:hAnsi="Times New Roman" w:cs="Times New Roman"/>
          <w:sz w:val="27"/>
          <w:szCs w:val="27"/>
        </w:rPr>
        <w:t xml:space="preserve"> [электронный ресурс] / Л.Р. Медова, Л.Т. Эскерханова // </w:t>
      </w:r>
      <w:hyperlink r:id="rId40" w:history="1">
        <w:r w:rsidRPr="00C97ECA">
          <w:rPr>
            <w:rFonts w:ascii="Times New Roman" w:hAnsi="Times New Roman" w:cs="Times New Roman"/>
            <w:sz w:val="27"/>
            <w:szCs w:val="27"/>
          </w:rPr>
          <w:t>Новая наука: От идеи к результату</w:t>
        </w:r>
      </w:hyperlink>
      <w:r w:rsidRPr="00C97ECA">
        <w:rPr>
          <w:rFonts w:ascii="Times New Roman" w:hAnsi="Times New Roman" w:cs="Times New Roman"/>
          <w:sz w:val="27"/>
          <w:szCs w:val="27"/>
        </w:rPr>
        <w:t xml:space="preserve">. - 2016. - </w:t>
      </w:r>
      <w:hyperlink r:id="rId41" w:history="1">
        <w:r w:rsidRPr="00C97ECA">
          <w:rPr>
            <w:rFonts w:ascii="Times New Roman" w:hAnsi="Times New Roman" w:cs="Times New Roman"/>
            <w:sz w:val="27"/>
            <w:szCs w:val="27"/>
          </w:rPr>
          <w:t>№12-4</w:t>
        </w:r>
      </w:hyperlink>
      <w:r w:rsidRPr="00C97ECA">
        <w:rPr>
          <w:rFonts w:ascii="Times New Roman" w:hAnsi="Times New Roman" w:cs="Times New Roman"/>
          <w:sz w:val="27"/>
          <w:szCs w:val="27"/>
        </w:rPr>
        <w:t>. - С. 143-146. https://elibrary.ru/download/elibrary_27535787_52854592.pdf</w:t>
      </w:r>
    </w:p>
    <w:p w:rsidR="007B4947" w:rsidRPr="00C97ECA" w:rsidRDefault="007B4947"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7"/>
          <w:szCs w:val="27"/>
        </w:rPr>
      </w:pPr>
      <w:r w:rsidRPr="00C97ECA">
        <w:rPr>
          <w:rFonts w:ascii="Times New Roman" w:hAnsi="Times New Roman" w:cs="Times New Roman"/>
          <w:sz w:val="27"/>
          <w:szCs w:val="27"/>
        </w:rPr>
        <w:t>Никитин,</w:t>
      </w:r>
      <w:r w:rsidR="007E1A97" w:rsidRPr="00C97ECA">
        <w:rPr>
          <w:rFonts w:ascii="Times New Roman" w:hAnsi="Times New Roman" w:cs="Times New Roman"/>
          <w:sz w:val="27"/>
          <w:szCs w:val="27"/>
        </w:rPr>
        <w:t xml:space="preserve"> </w:t>
      </w:r>
      <w:r w:rsidRPr="00C97ECA">
        <w:rPr>
          <w:rFonts w:ascii="Times New Roman" w:hAnsi="Times New Roman" w:cs="Times New Roman"/>
          <w:sz w:val="27"/>
          <w:szCs w:val="27"/>
        </w:rPr>
        <w:t xml:space="preserve">В.В. </w:t>
      </w:r>
      <w:hyperlink r:id="rId42" w:history="1">
        <w:r w:rsidRPr="00C97ECA">
          <w:rPr>
            <w:rFonts w:ascii="Times New Roman" w:hAnsi="Times New Roman" w:cs="Times New Roman"/>
            <w:sz w:val="27"/>
            <w:szCs w:val="27"/>
          </w:rPr>
          <w:t>Правовые основы обязательного пенсионного страхования в Российской Федерации</w:t>
        </w:r>
      </w:hyperlink>
      <w:r w:rsidRPr="00C97ECA">
        <w:rPr>
          <w:rFonts w:ascii="Times New Roman" w:hAnsi="Times New Roman" w:cs="Times New Roman"/>
          <w:sz w:val="27"/>
          <w:szCs w:val="27"/>
        </w:rPr>
        <w:t xml:space="preserve"> [электронный ресурс]  / В.В. Никитин // </w:t>
      </w:r>
      <w:hyperlink r:id="rId43" w:history="1">
        <w:r w:rsidRPr="00C97ECA">
          <w:rPr>
            <w:rFonts w:ascii="Times New Roman" w:hAnsi="Times New Roman" w:cs="Times New Roman"/>
            <w:sz w:val="27"/>
            <w:szCs w:val="27"/>
          </w:rPr>
          <w:t>Вестник Международного юридического института</w:t>
        </w:r>
      </w:hyperlink>
      <w:r w:rsidRPr="00C97ECA">
        <w:rPr>
          <w:rFonts w:ascii="Times New Roman" w:hAnsi="Times New Roman" w:cs="Times New Roman"/>
          <w:sz w:val="27"/>
          <w:szCs w:val="27"/>
        </w:rPr>
        <w:t xml:space="preserve">. - 2016. - </w:t>
      </w:r>
      <w:hyperlink r:id="rId44" w:history="1">
        <w:r w:rsidRPr="00C97ECA">
          <w:rPr>
            <w:rFonts w:ascii="Times New Roman" w:hAnsi="Times New Roman" w:cs="Times New Roman"/>
            <w:sz w:val="27"/>
            <w:szCs w:val="27"/>
          </w:rPr>
          <w:t>№2 (57)</w:t>
        </w:r>
      </w:hyperlink>
      <w:r w:rsidRPr="00C97ECA">
        <w:rPr>
          <w:rFonts w:ascii="Times New Roman" w:hAnsi="Times New Roman" w:cs="Times New Roman"/>
          <w:sz w:val="27"/>
          <w:szCs w:val="27"/>
        </w:rPr>
        <w:t>. - С. 76-87. https://elibrary.ru/download/elibrary_26568810_94039590.pdf</w:t>
      </w:r>
    </w:p>
    <w:p w:rsidR="00A70D81" w:rsidRPr="00C97ECA" w:rsidRDefault="00A70D81"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7"/>
          <w:szCs w:val="27"/>
        </w:rPr>
      </w:pPr>
      <w:r w:rsidRPr="00C97ECA">
        <w:rPr>
          <w:rFonts w:ascii="Times New Roman" w:hAnsi="Times New Roman" w:cs="Times New Roman"/>
          <w:sz w:val="27"/>
          <w:szCs w:val="27"/>
        </w:rPr>
        <w:t xml:space="preserve">Ойкин, В.Г. </w:t>
      </w:r>
      <w:hyperlink r:id="rId45" w:history="1">
        <w:r w:rsidRPr="00C97ECA">
          <w:rPr>
            <w:rFonts w:ascii="Times New Roman" w:hAnsi="Times New Roman" w:cs="Times New Roman"/>
            <w:sz w:val="27"/>
            <w:szCs w:val="27"/>
          </w:rPr>
          <w:t>Правовые аспекты развития системы обязательного пенсио</w:t>
        </w:r>
        <w:r w:rsidRPr="00C97ECA">
          <w:rPr>
            <w:rFonts w:ascii="Times New Roman" w:hAnsi="Times New Roman" w:cs="Times New Roman"/>
            <w:sz w:val="27"/>
            <w:szCs w:val="27"/>
          </w:rPr>
          <w:t>н</w:t>
        </w:r>
        <w:r w:rsidRPr="00C97ECA">
          <w:rPr>
            <w:rFonts w:ascii="Times New Roman" w:hAnsi="Times New Roman" w:cs="Times New Roman"/>
            <w:sz w:val="27"/>
            <w:szCs w:val="27"/>
          </w:rPr>
          <w:t>ного страхования Российской Федерации</w:t>
        </w:r>
      </w:hyperlink>
      <w:r w:rsidRPr="00C97ECA">
        <w:rPr>
          <w:rFonts w:ascii="Times New Roman" w:hAnsi="Times New Roman" w:cs="Times New Roman"/>
          <w:sz w:val="27"/>
          <w:szCs w:val="27"/>
        </w:rPr>
        <w:t xml:space="preserve"> [электронный ресурс] / В.Г. О</w:t>
      </w:r>
      <w:r w:rsidRPr="00C97ECA">
        <w:rPr>
          <w:rFonts w:ascii="Times New Roman" w:hAnsi="Times New Roman" w:cs="Times New Roman"/>
          <w:sz w:val="27"/>
          <w:szCs w:val="27"/>
        </w:rPr>
        <w:t>й</w:t>
      </w:r>
      <w:r w:rsidRPr="00C97ECA">
        <w:rPr>
          <w:rFonts w:ascii="Times New Roman" w:hAnsi="Times New Roman" w:cs="Times New Roman"/>
          <w:sz w:val="27"/>
          <w:szCs w:val="27"/>
        </w:rPr>
        <w:t xml:space="preserve">кин // </w:t>
      </w:r>
      <w:hyperlink r:id="rId46" w:history="1">
        <w:r w:rsidRPr="00C97ECA">
          <w:rPr>
            <w:rFonts w:ascii="Times New Roman" w:hAnsi="Times New Roman" w:cs="Times New Roman"/>
            <w:sz w:val="27"/>
            <w:szCs w:val="27"/>
          </w:rPr>
          <w:t>Научный поиск</w:t>
        </w:r>
      </w:hyperlink>
      <w:r w:rsidRPr="00C97ECA">
        <w:rPr>
          <w:rFonts w:ascii="Times New Roman" w:hAnsi="Times New Roman" w:cs="Times New Roman"/>
          <w:sz w:val="27"/>
          <w:szCs w:val="27"/>
        </w:rPr>
        <w:t xml:space="preserve">. - 2016. - </w:t>
      </w:r>
      <w:hyperlink r:id="rId47" w:history="1">
        <w:r w:rsidRPr="00C97ECA">
          <w:rPr>
            <w:rFonts w:ascii="Times New Roman" w:hAnsi="Times New Roman" w:cs="Times New Roman"/>
            <w:sz w:val="27"/>
            <w:szCs w:val="27"/>
          </w:rPr>
          <w:t>№1.2</w:t>
        </w:r>
      </w:hyperlink>
      <w:r w:rsidRPr="00C97ECA">
        <w:rPr>
          <w:rFonts w:ascii="Times New Roman" w:hAnsi="Times New Roman" w:cs="Times New Roman"/>
          <w:sz w:val="27"/>
          <w:szCs w:val="27"/>
        </w:rPr>
        <w:t>. - С.17-21 // http://elibrary.ru/download/elibrary_26152969_87587869.pdf</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C97ECA">
        <w:rPr>
          <w:rFonts w:ascii="Times New Roman" w:hAnsi="Times New Roman" w:cs="Times New Roman"/>
          <w:sz w:val="27"/>
          <w:szCs w:val="27"/>
        </w:rPr>
        <w:t xml:space="preserve">Пасикун В.Н. </w:t>
      </w:r>
      <w:hyperlink r:id="rId48" w:history="1">
        <w:r w:rsidRPr="00C97ECA">
          <w:rPr>
            <w:rFonts w:ascii="Times New Roman" w:hAnsi="Times New Roman" w:cs="Times New Roman"/>
            <w:sz w:val="27"/>
            <w:szCs w:val="27"/>
          </w:rPr>
          <w:t>Институциональные преобразования системы обязательн</w:t>
        </w:r>
        <w:r w:rsidRPr="00C97ECA">
          <w:rPr>
            <w:rFonts w:ascii="Times New Roman" w:hAnsi="Times New Roman" w:cs="Times New Roman"/>
            <w:sz w:val="27"/>
            <w:szCs w:val="27"/>
          </w:rPr>
          <w:t>о</w:t>
        </w:r>
        <w:r w:rsidRPr="00C97ECA">
          <w:rPr>
            <w:rFonts w:ascii="Times New Roman" w:hAnsi="Times New Roman" w:cs="Times New Roman"/>
            <w:sz w:val="27"/>
            <w:szCs w:val="27"/>
          </w:rPr>
          <w:t>го социального страхования</w:t>
        </w:r>
      </w:hyperlink>
      <w:r w:rsidRPr="00C97ECA">
        <w:rPr>
          <w:rFonts w:ascii="Times New Roman" w:hAnsi="Times New Roman" w:cs="Times New Roman"/>
          <w:sz w:val="27"/>
          <w:szCs w:val="27"/>
        </w:rPr>
        <w:t xml:space="preserve"> </w:t>
      </w:r>
      <w:r w:rsidR="00A70D81" w:rsidRPr="00C97ECA">
        <w:rPr>
          <w:rFonts w:ascii="Times New Roman" w:hAnsi="Times New Roman" w:cs="Times New Roman"/>
          <w:sz w:val="27"/>
          <w:szCs w:val="27"/>
        </w:rPr>
        <w:t xml:space="preserve">[электронный ресурс] </w:t>
      </w:r>
      <w:r w:rsidRPr="00C97ECA">
        <w:rPr>
          <w:rFonts w:ascii="Times New Roman" w:hAnsi="Times New Roman" w:cs="Times New Roman"/>
          <w:sz w:val="27"/>
          <w:szCs w:val="27"/>
        </w:rPr>
        <w:t xml:space="preserve">/ В.Н. Пасикун, А.А. Пасикун // </w:t>
      </w:r>
      <w:hyperlink r:id="rId49" w:history="1">
        <w:r w:rsidRPr="00C97ECA">
          <w:rPr>
            <w:rFonts w:ascii="Times New Roman" w:hAnsi="Times New Roman" w:cs="Times New Roman"/>
            <w:sz w:val="27"/>
            <w:szCs w:val="27"/>
          </w:rPr>
          <w:t>Вестник Марийского государственного университета</w:t>
        </w:r>
      </w:hyperlink>
      <w:r w:rsidRPr="00C97ECA">
        <w:rPr>
          <w:rFonts w:ascii="Times New Roman" w:hAnsi="Times New Roman" w:cs="Times New Roman"/>
          <w:sz w:val="27"/>
          <w:szCs w:val="27"/>
        </w:rPr>
        <w:t>. -</w:t>
      </w:r>
      <w:r w:rsidRPr="007E1A97">
        <w:rPr>
          <w:rFonts w:ascii="Times New Roman" w:hAnsi="Times New Roman" w:cs="Times New Roman"/>
          <w:sz w:val="28"/>
          <w:szCs w:val="28"/>
        </w:rPr>
        <w:t xml:space="preserve"> 2013. - </w:t>
      </w:r>
      <w:hyperlink r:id="rId50" w:history="1">
        <w:r w:rsidRPr="007E1A97">
          <w:rPr>
            <w:rFonts w:ascii="Times New Roman" w:hAnsi="Times New Roman" w:cs="Times New Roman"/>
            <w:sz w:val="28"/>
            <w:szCs w:val="28"/>
          </w:rPr>
          <w:t>№12</w:t>
        </w:r>
      </w:hyperlink>
      <w:r w:rsidRPr="007E1A97">
        <w:rPr>
          <w:rFonts w:ascii="Times New Roman" w:hAnsi="Times New Roman" w:cs="Times New Roman"/>
          <w:sz w:val="28"/>
          <w:szCs w:val="28"/>
        </w:rPr>
        <w:t>. - С.42-45 // http://elibrary.ru/download/elibrary_20419315_84410073.pdf</w:t>
      </w:r>
    </w:p>
    <w:p w:rsidR="003F71A8" w:rsidRPr="007E1A97" w:rsidRDefault="003F71A8" w:rsidP="001124E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lastRenderedPageBreak/>
        <w:t xml:space="preserve">Покачалова, А.С. </w:t>
      </w:r>
      <w:hyperlink r:id="rId51" w:history="1">
        <w:r w:rsidRPr="007E1A97">
          <w:rPr>
            <w:rFonts w:ascii="Times New Roman" w:hAnsi="Times New Roman" w:cs="Times New Roman"/>
            <w:sz w:val="28"/>
            <w:szCs w:val="28"/>
          </w:rPr>
          <w:t>Конкуренция правовых норм и юридические колл</w:t>
        </w:r>
        <w:r w:rsidRPr="007E1A97">
          <w:rPr>
            <w:rFonts w:ascii="Times New Roman" w:hAnsi="Times New Roman" w:cs="Times New Roman"/>
            <w:sz w:val="28"/>
            <w:szCs w:val="28"/>
          </w:rPr>
          <w:t>и</w:t>
        </w:r>
        <w:r w:rsidRPr="007E1A97">
          <w:rPr>
            <w:rFonts w:ascii="Times New Roman" w:hAnsi="Times New Roman" w:cs="Times New Roman"/>
            <w:sz w:val="28"/>
            <w:szCs w:val="28"/>
          </w:rPr>
          <w:t>зии в сфере осуществления негосударственными пенсионными фонд</w:t>
        </w:r>
        <w:r w:rsidRPr="007E1A97">
          <w:rPr>
            <w:rFonts w:ascii="Times New Roman" w:hAnsi="Times New Roman" w:cs="Times New Roman"/>
            <w:sz w:val="28"/>
            <w:szCs w:val="28"/>
          </w:rPr>
          <w:t>а</w:t>
        </w:r>
        <w:r w:rsidRPr="007E1A97">
          <w:rPr>
            <w:rFonts w:ascii="Times New Roman" w:hAnsi="Times New Roman" w:cs="Times New Roman"/>
            <w:sz w:val="28"/>
            <w:szCs w:val="28"/>
          </w:rPr>
          <w:t>ми обязательного пенсионного страхования</w:t>
        </w:r>
      </w:hyperlink>
      <w:r w:rsidRPr="007E1A97">
        <w:rPr>
          <w:rFonts w:ascii="Times New Roman" w:hAnsi="Times New Roman" w:cs="Times New Roman"/>
          <w:sz w:val="28"/>
          <w:szCs w:val="28"/>
        </w:rPr>
        <w:t xml:space="preserve"> / А.С. Покачалова // </w:t>
      </w:r>
      <w:hyperlink r:id="rId52" w:history="1">
        <w:r w:rsidRPr="007E1A97">
          <w:rPr>
            <w:rFonts w:ascii="Times New Roman" w:hAnsi="Times New Roman" w:cs="Times New Roman"/>
            <w:sz w:val="28"/>
            <w:szCs w:val="28"/>
          </w:rPr>
          <w:t>Акт</w:t>
        </w:r>
        <w:r w:rsidRPr="007E1A97">
          <w:rPr>
            <w:rFonts w:ascii="Times New Roman" w:hAnsi="Times New Roman" w:cs="Times New Roman"/>
            <w:sz w:val="28"/>
            <w:szCs w:val="28"/>
          </w:rPr>
          <w:t>у</w:t>
        </w:r>
        <w:r w:rsidRPr="007E1A97">
          <w:rPr>
            <w:rFonts w:ascii="Times New Roman" w:hAnsi="Times New Roman" w:cs="Times New Roman"/>
            <w:sz w:val="28"/>
            <w:szCs w:val="28"/>
          </w:rPr>
          <w:t>альные проблемы российского права</w:t>
        </w:r>
      </w:hyperlink>
      <w:r w:rsidRPr="007E1A97">
        <w:rPr>
          <w:rFonts w:ascii="Times New Roman" w:hAnsi="Times New Roman" w:cs="Times New Roman"/>
          <w:sz w:val="28"/>
          <w:szCs w:val="28"/>
        </w:rPr>
        <w:t xml:space="preserve">. - 2015. - </w:t>
      </w:r>
      <w:hyperlink r:id="rId53" w:history="1">
        <w:r w:rsidRPr="007E1A97">
          <w:rPr>
            <w:rFonts w:ascii="Times New Roman" w:hAnsi="Times New Roman" w:cs="Times New Roman"/>
            <w:sz w:val="28"/>
            <w:szCs w:val="28"/>
          </w:rPr>
          <w:t>№5</w:t>
        </w:r>
      </w:hyperlink>
      <w:r w:rsidRPr="007E1A97">
        <w:rPr>
          <w:rFonts w:ascii="Times New Roman" w:hAnsi="Times New Roman" w:cs="Times New Roman"/>
          <w:sz w:val="28"/>
          <w:szCs w:val="28"/>
        </w:rPr>
        <w:t>. - С. 46-50 // https://elibrary.ru/download/elibrary_24216422_27510507.pdf</w:t>
      </w:r>
    </w:p>
    <w:p w:rsidR="001124E7" w:rsidRPr="007E1A97" w:rsidRDefault="001124E7" w:rsidP="001124E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Рощепко, Н.В. К вопросу о принципе эквивалентности в регулировании социально-обеспечительных отношений по обязательному социальн</w:t>
      </w:r>
      <w:r w:rsidRPr="007E1A97">
        <w:rPr>
          <w:rFonts w:ascii="Times New Roman" w:hAnsi="Times New Roman" w:cs="Times New Roman"/>
          <w:sz w:val="28"/>
          <w:szCs w:val="28"/>
        </w:rPr>
        <w:t>о</w:t>
      </w:r>
      <w:r w:rsidRPr="007E1A97">
        <w:rPr>
          <w:rFonts w:ascii="Times New Roman" w:hAnsi="Times New Roman" w:cs="Times New Roman"/>
          <w:sz w:val="28"/>
          <w:szCs w:val="28"/>
        </w:rPr>
        <w:t>му страхованию [электронный ресурс] / Н.В. Рощепко // Вестник тр</w:t>
      </w:r>
      <w:r w:rsidRPr="007E1A97">
        <w:rPr>
          <w:rFonts w:ascii="Times New Roman" w:hAnsi="Times New Roman" w:cs="Times New Roman"/>
          <w:sz w:val="28"/>
          <w:szCs w:val="28"/>
        </w:rPr>
        <w:t>у</w:t>
      </w:r>
      <w:r w:rsidRPr="007E1A97">
        <w:rPr>
          <w:rFonts w:ascii="Times New Roman" w:hAnsi="Times New Roman" w:cs="Times New Roman"/>
          <w:sz w:val="28"/>
          <w:szCs w:val="28"/>
        </w:rPr>
        <w:t>дового права и права социального обеспечения. - 2014. - №8. - С.112-128 // http://elibrary.ru/item.asp?id=23076853</w:t>
      </w:r>
    </w:p>
    <w:p w:rsidR="00A70D81" w:rsidRPr="007E1A97" w:rsidRDefault="00A70D81"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Рузаева, Е.М. Институционализация обязательного социального стр</w:t>
      </w:r>
      <w:r w:rsidRPr="007E1A97">
        <w:rPr>
          <w:rFonts w:ascii="Times New Roman" w:hAnsi="Times New Roman" w:cs="Times New Roman"/>
          <w:sz w:val="28"/>
          <w:szCs w:val="28"/>
        </w:rPr>
        <w:t>а</w:t>
      </w:r>
      <w:r w:rsidRPr="007E1A97">
        <w:rPr>
          <w:rFonts w:ascii="Times New Roman" w:hAnsi="Times New Roman" w:cs="Times New Roman"/>
          <w:sz w:val="28"/>
          <w:szCs w:val="28"/>
        </w:rPr>
        <w:t>хования в рамках предмета трудового права [электронный ресурс] / Е.М. Рузаева // Известия Оренбургского государственного аграрного университета. - 2015. - №2. - С.254-256 // http://elibrary.ru/item.asp?id=23401206</w:t>
      </w:r>
    </w:p>
    <w:p w:rsidR="00E135E4" w:rsidRPr="007E1A97" w:rsidRDefault="00E135E4"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Русакова, О.И. </w:t>
      </w:r>
      <w:hyperlink r:id="rId54" w:history="1">
        <w:r w:rsidRPr="007E1A97">
          <w:rPr>
            <w:rFonts w:ascii="Times New Roman" w:hAnsi="Times New Roman" w:cs="Times New Roman"/>
            <w:sz w:val="28"/>
            <w:szCs w:val="28"/>
          </w:rPr>
          <w:t>Состояние и проблемы обязательного медицинского страхования в российской федерации</w:t>
        </w:r>
      </w:hyperlink>
      <w:r w:rsidRPr="007E1A97">
        <w:rPr>
          <w:rFonts w:ascii="Times New Roman" w:hAnsi="Times New Roman" w:cs="Times New Roman"/>
          <w:sz w:val="28"/>
          <w:szCs w:val="28"/>
        </w:rPr>
        <w:t xml:space="preserve"> [электронный ресурс]</w:t>
      </w:r>
      <w:r w:rsidR="007E1A97" w:rsidRPr="007E1A97">
        <w:rPr>
          <w:rFonts w:ascii="Times New Roman" w:hAnsi="Times New Roman" w:cs="Times New Roman"/>
          <w:sz w:val="28"/>
          <w:szCs w:val="28"/>
        </w:rPr>
        <w:t xml:space="preserve"> </w:t>
      </w:r>
      <w:r w:rsidRPr="007E1A97">
        <w:rPr>
          <w:rFonts w:ascii="Times New Roman" w:hAnsi="Times New Roman" w:cs="Times New Roman"/>
          <w:sz w:val="28"/>
          <w:szCs w:val="28"/>
        </w:rPr>
        <w:t>/ О.И. Р</w:t>
      </w:r>
      <w:r w:rsidRPr="007E1A97">
        <w:rPr>
          <w:rFonts w:ascii="Times New Roman" w:hAnsi="Times New Roman" w:cs="Times New Roman"/>
          <w:sz w:val="28"/>
          <w:szCs w:val="28"/>
        </w:rPr>
        <w:t>у</w:t>
      </w:r>
      <w:r w:rsidRPr="007E1A97">
        <w:rPr>
          <w:rFonts w:ascii="Times New Roman" w:hAnsi="Times New Roman" w:cs="Times New Roman"/>
          <w:sz w:val="28"/>
          <w:szCs w:val="28"/>
        </w:rPr>
        <w:t xml:space="preserve">сакова // </w:t>
      </w:r>
      <w:hyperlink r:id="rId55" w:history="1">
        <w:r w:rsidRPr="007E1A97">
          <w:rPr>
            <w:rFonts w:ascii="Times New Roman" w:hAnsi="Times New Roman" w:cs="Times New Roman"/>
            <w:sz w:val="28"/>
            <w:szCs w:val="28"/>
          </w:rPr>
          <w:t>Baikal Research Journal</w:t>
        </w:r>
      </w:hyperlink>
      <w:r w:rsidRPr="007E1A97">
        <w:rPr>
          <w:rFonts w:ascii="Times New Roman" w:hAnsi="Times New Roman" w:cs="Times New Roman"/>
          <w:sz w:val="28"/>
          <w:szCs w:val="28"/>
        </w:rPr>
        <w:t xml:space="preserve">. - 2017. - Т.8. - </w:t>
      </w:r>
      <w:hyperlink r:id="rId56" w:history="1">
        <w:r w:rsidRPr="007E1A97">
          <w:rPr>
            <w:rFonts w:ascii="Times New Roman" w:hAnsi="Times New Roman" w:cs="Times New Roman"/>
            <w:sz w:val="28"/>
            <w:szCs w:val="28"/>
          </w:rPr>
          <w:t>№1</w:t>
        </w:r>
      </w:hyperlink>
      <w:r w:rsidRPr="007E1A97">
        <w:rPr>
          <w:rFonts w:ascii="Times New Roman" w:hAnsi="Times New Roman" w:cs="Times New Roman"/>
          <w:sz w:val="28"/>
          <w:szCs w:val="28"/>
        </w:rPr>
        <w:t>. - С 3 // https://elibrary.ru/download/elibrary_28959937_72406136.pdf</w:t>
      </w:r>
    </w:p>
    <w:p w:rsidR="007E1A97" w:rsidRPr="007E1A97" w:rsidRDefault="007E1A9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Смирнова, М.Б. </w:t>
      </w:r>
      <w:hyperlink r:id="rId57" w:history="1">
        <w:r w:rsidRPr="007E1A97">
          <w:rPr>
            <w:rFonts w:ascii="Times New Roman" w:hAnsi="Times New Roman" w:cs="Times New Roman"/>
            <w:sz w:val="28"/>
            <w:szCs w:val="28"/>
          </w:rPr>
          <w:t>Обязательное медицинское страхование, как составл</w:t>
        </w:r>
        <w:r w:rsidRPr="007E1A97">
          <w:rPr>
            <w:rFonts w:ascii="Times New Roman" w:hAnsi="Times New Roman" w:cs="Times New Roman"/>
            <w:sz w:val="28"/>
            <w:szCs w:val="28"/>
          </w:rPr>
          <w:t>я</w:t>
        </w:r>
        <w:r w:rsidRPr="007E1A97">
          <w:rPr>
            <w:rFonts w:ascii="Times New Roman" w:hAnsi="Times New Roman" w:cs="Times New Roman"/>
            <w:sz w:val="28"/>
            <w:szCs w:val="28"/>
          </w:rPr>
          <w:t>ющая реализации социальных прав граждан Российской Федерации</w:t>
        </w:r>
      </w:hyperlink>
      <w:r w:rsidRPr="007E1A97">
        <w:rPr>
          <w:rFonts w:ascii="Times New Roman" w:hAnsi="Times New Roman" w:cs="Times New Roman"/>
          <w:sz w:val="28"/>
          <w:szCs w:val="28"/>
        </w:rPr>
        <w:t xml:space="preserve"> / М.Б. Смирнова // </w:t>
      </w:r>
      <w:hyperlink r:id="rId58" w:history="1">
        <w:r w:rsidRPr="007E1A97">
          <w:rPr>
            <w:rFonts w:ascii="Times New Roman" w:hAnsi="Times New Roman" w:cs="Times New Roman"/>
            <w:sz w:val="28"/>
            <w:szCs w:val="28"/>
          </w:rPr>
          <w:t>Актуальные проблемы гуманитарных и социально-экономических наук</w:t>
        </w:r>
      </w:hyperlink>
      <w:r w:rsidRPr="007E1A97">
        <w:rPr>
          <w:rFonts w:ascii="Times New Roman" w:hAnsi="Times New Roman" w:cs="Times New Roman"/>
          <w:sz w:val="28"/>
          <w:szCs w:val="28"/>
        </w:rPr>
        <w:t xml:space="preserve">. - 2015. - </w:t>
      </w:r>
      <w:hyperlink r:id="rId59" w:history="1">
        <w:r w:rsidRPr="007E1A97">
          <w:rPr>
            <w:rFonts w:ascii="Times New Roman" w:hAnsi="Times New Roman" w:cs="Times New Roman"/>
            <w:sz w:val="28"/>
            <w:szCs w:val="28"/>
          </w:rPr>
          <w:t>№9-4</w:t>
        </w:r>
      </w:hyperlink>
      <w:r w:rsidRPr="007E1A97">
        <w:rPr>
          <w:rFonts w:ascii="Times New Roman" w:hAnsi="Times New Roman" w:cs="Times New Roman"/>
          <w:sz w:val="28"/>
          <w:szCs w:val="28"/>
        </w:rPr>
        <w:t>. - С. 133-138 // https://elibrary.ru/download/elibrary_24414028_11518533.pdf</w:t>
      </w:r>
    </w:p>
    <w:p w:rsidR="003F71A8" w:rsidRPr="007E1A97" w:rsidRDefault="003F71A8"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Соловьев, А. Стратегия долгосрочного развития пенсионной системы [текст] / А. Соловьев // Проблемы теории управления. – 2013. - №10. – С.19-22</w:t>
      </w:r>
    </w:p>
    <w:p w:rsidR="001124E7" w:rsidRPr="007E1A97" w:rsidRDefault="001124E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Сухорученкова, Г.Ф. </w:t>
      </w:r>
      <w:hyperlink r:id="rId60" w:history="1">
        <w:r w:rsidRPr="007E1A97">
          <w:rPr>
            <w:rFonts w:ascii="Times New Roman" w:hAnsi="Times New Roman" w:cs="Times New Roman"/>
            <w:sz w:val="28"/>
            <w:szCs w:val="28"/>
          </w:rPr>
          <w:t>Обязательное социальное страхование: прошлое, настоящее и будущее</w:t>
        </w:r>
      </w:hyperlink>
      <w:r w:rsidRPr="007E1A97">
        <w:rPr>
          <w:rFonts w:ascii="Times New Roman" w:hAnsi="Times New Roman" w:cs="Times New Roman"/>
          <w:sz w:val="28"/>
          <w:szCs w:val="28"/>
        </w:rPr>
        <w:t xml:space="preserve"> [электронный ресурс] / Г.Ф. Сухорученкова // </w:t>
      </w:r>
      <w:hyperlink r:id="rId61" w:history="1">
        <w:r w:rsidRPr="007E1A97">
          <w:rPr>
            <w:rFonts w:ascii="Times New Roman" w:hAnsi="Times New Roman" w:cs="Times New Roman"/>
            <w:sz w:val="28"/>
            <w:szCs w:val="28"/>
          </w:rPr>
          <w:t>Охрана и экономика труда</w:t>
        </w:r>
      </w:hyperlink>
      <w:r w:rsidRPr="007E1A97">
        <w:rPr>
          <w:rFonts w:ascii="Times New Roman" w:hAnsi="Times New Roman" w:cs="Times New Roman"/>
          <w:sz w:val="28"/>
          <w:szCs w:val="28"/>
        </w:rPr>
        <w:t xml:space="preserve">. - 2015. - </w:t>
      </w:r>
      <w:hyperlink r:id="rId62" w:history="1">
        <w:r w:rsidRPr="007E1A97">
          <w:rPr>
            <w:rFonts w:ascii="Times New Roman" w:hAnsi="Times New Roman" w:cs="Times New Roman"/>
            <w:sz w:val="28"/>
            <w:szCs w:val="28"/>
          </w:rPr>
          <w:t>№3 (20)</w:t>
        </w:r>
      </w:hyperlink>
      <w:r w:rsidRPr="007E1A97">
        <w:rPr>
          <w:rFonts w:ascii="Times New Roman" w:hAnsi="Times New Roman" w:cs="Times New Roman"/>
          <w:sz w:val="28"/>
          <w:szCs w:val="28"/>
        </w:rPr>
        <w:t>. - С.95-98. // http://elibrary.ru/item.asp?id=24153389</w:t>
      </w:r>
    </w:p>
    <w:p w:rsidR="001E7810" w:rsidRPr="007E1A97" w:rsidRDefault="001E7810"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Темирова, З.Д. </w:t>
      </w:r>
      <w:hyperlink r:id="rId63" w:history="1">
        <w:r w:rsidRPr="007E1A97">
          <w:rPr>
            <w:rFonts w:ascii="Times New Roman" w:hAnsi="Times New Roman" w:cs="Times New Roman"/>
            <w:sz w:val="28"/>
            <w:szCs w:val="28"/>
          </w:rPr>
          <w:t>Обязательное социальное страхование как элемент р</w:t>
        </w:r>
        <w:r w:rsidRPr="007E1A97">
          <w:rPr>
            <w:rFonts w:ascii="Times New Roman" w:hAnsi="Times New Roman" w:cs="Times New Roman"/>
            <w:sz w:val="28"/>
            <w:szCs w:val="28"/>
          </w:rPr>
          <w:t>ы</w:t>
        </w:r>
        <w:r w:rsidRPr="007E1A97">
          <w:rPr>
            <w:rFonts w:ascii="Times New Roman" w:hAnsi="Times New Roman" w:cs="Times New Roman"/>
            <w:sz w:val="28"/>
            <w:szCs w:val="28"/>
          </w:rPr>
          <w:t>ночной экономики</w:t>
        </w:r>
      </w:hyperlink>
      <w:r w:rsidRPr="007E1A97">
        <w:rPr>
          <w:rFonts w:ascii="Times New Roman" w:hAnsi="Times New Roman" w:cs="Times New Roman"/>
          <w:sz w:val="28"/>
          <w:szCs w:val="28"/>
        </w:rPr>
        <w:t xml:space="preserve"> </w:t>
      </w:r>
      <w:r w:rsidR="0057455A"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xml:space="preserve">/ З.Д. Темирова // </w:t>
      </w:r>
      <w:hyperlink r:id="rId64" w:history="1">
        <w:r w:rsidRPr="007E1A97">
          <w:rPr>
            <w:rFonts w:ascii="Times New Roman" w:hAnsi="Times New Roman" w:cs="Times New Roman"/>
            <w:sz w:val="28"/>
            <w:szCs w:val="28"/>
          </w:rPr>
          <w:t>Научный вестник Южного института менеджмента</w:t>
        </w:r>
      </w:hyperlink>
      <w:r w:rsidRPr="007E1A97">
        <w:rPr>
          <w:rFonts w:ascii="Times New Roman" w:hAnsi="Times New Roman" w:cs="Times New Roman"/>
          <w:sz w:val="28"/>
          <w:szCs w:val="28"/>
        </w:rPr>
        <w:t xml:space="preserve">. - 2016. - </w:t>
      </w:r>
      <w:hyperlink r:id="rId65" w:history="1">
        <w:r w:rsidRPr="007E1A97">
          <w:rPr>
            <w:rFonts w:ascii="Times New Roman" w:hAnsi="Times New Roman" w:cs="Times New Roman"/>
            <w:sz w:val="28"/>
            <w:szCs w:val="28"/>
          </w:rPr>
          <w:t>№1 (13)</w:t>
        </w:r>
      </w:hyperlink>
      <w:r w:rsidRPr="007E1A97">
        <w:rPr>
          <w:rFonts w:ascii="Times New Roman" w:hAnsi="Times New Roman" w:cs="Times New Roman"/>
          <w:sz w:val="28"/>
          <w:szCs w:val="28"/>
        </w:rPr>
        <w:t>. - С.62-64. // http://elibrary.ru/item.asp?id=25646881</w:t>
      </w:r>
    </w:p>
    <w:p w:rsidR="007E1A97" w:rsidRPr="007E1A97" w:rsidRDefault="007E1A97" w:rsidP="007E1A97">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Тимонина, Е.Н. Проблема выбора: обязательное медицинское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вание, добровольное медицинское страхование или услуги частных клиник [электронный ресурс] / Е.Н. Тимонина // Страховые интересы современного общества и их обеспечение. Материалы XIV Междун</w:t>
      </w:r>
      <w:r w:rsidRPr="007E1A97">
        <w:rPr>
          <w:rFonts w:ascii="Times New Roman" w:hAnsi="Times New Roman" w:cs="Times New Roman"/>
          <w:sz w:val="28"/>
          <w:szCs w:val="28"/>
        </w:rPr>
        <w:t>а</w:t>
      </w:r>
      <w:r w:rsidRPr="007E1A97">
        <w:rPr>
          <w:rFonts w:ascii="Times New Roman" w:hAnsi="Times New Roman" w:cs="Times New Roman"/>
          <w:sz w:val="28"/>
          <w:szCs w:val="28"/>
        </w:rPr>
        <w:t>родной научно-практической конференции. - Саратов, 2013. - С.346-349 // http://elibrary.ru/item.asp?id=21638059</w:t>
      </w:r>
    </w:p>
    <w:p w:rsidR="007B4947" w:rsidRPr="007E1A97" w:rsidRDefault="007B4947" w:rsidP="00D401C2">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Турищева, Т.Б. </w:t>
      </w:r>
      <w:hyperlink r:id="rId66" w:history="1">
        <w:r w:rsidRPr="007E1A97">
          <w:rPr>
            <w:rFonts w:ascii="Times New Roman" w:hAnsi="Times New Roman" w:cs="Times New Roman"/>
            <w:sz w:val="28"/>
            <w:szCs w:val="28"/>
          </w:rPr>
          <w:t>Актуальные изменения в учете страховых взносов на обязательное пенсионное страхование</w:t>
        </w:r>
      </w:hyperlink>
      <w:r w:rsidRPr="007E1A97">
        <w:rPr>
          <w:rFonts w:ascii="Times New Roman" w:hAnsi="Times New Roman" w:cs="Times New Roman"/>
          <w:sz w:val="28"/>
          <w:szCs w:val="28"/>
        </w:rPr>
        <w:t xml:space="preserve"> [электронный ресурс] / Т.Б. Т</w:t>
      </w:r>
      <w:r w:rsidRPr="007E1A97">
        <w:rPr>
          <w:rFonts w:ascii="Times New Roman" w:hAnsi="Times New Roman" w:cs="Times New Roman"/>
          <w:sz w:val="28"/>
          <w:szCs w:val="28"/>
        </w:rPr>
        <w:t>у</w:t>
      </w:r>
      <w:r w:rsidRPr="007E1A97">
        <w:rPr>
          <w:rFonts w:ascii="Times New Roman" w:hAnsi="Times New Roman" w:cs="Times New Roman"/>
          <w:sz w:val="28"/>
          <w:szCs w:val="28"/>
        </w:rPr>
        <w:t xml:space="preserve">рищева // В сборнике: </w:t>
      </w:r>
      <w:hyperlink r:id="rId67" w:history="1">
        <w:r w:rsidRPr="007E1A97">
          <w:rPr>
            <w:rFonts w:ascii="Times New Roman" w:hAnsi="Times New Roman" w:cs="Times New Roman"/>
            <w:sz w:val="28"/>
            <w:szCs w:val="28"/>
          </w:rPr>
          <w:t>Синергия учета, анализа и аудита в обеспечении экономической безопасности бизнеса и государства</w:t>
        </w:r>
      </w:hyperlink>
      <w:r w:rsidRPr="007E1A97">
        <w:rPr>
          <w:rFonts w:ascii="Times New Roman" w:hAnsi="Times New Roman" w:cs="Times New Roman"/>
          <w:sz w:val="28"/>
          <w:szCs w:val="28"/>
        </w:rPr>
        <w:t>. Сборник матери</w:t>
      </w:r>
      <w:r w:rsidRPr="007E1A97">
        <w:rPr>
          <w:rFonts w:ascii="Times New Roman" w:hAnsi="Times New Roman" w:cs="Times New Roman"/>
          <w:sz w:val="28"/>
          <w:szCs w:val="28"/>
        </w:rPr>
        <w:t>а</w:t>
      </w:r>
      <w:r w:rsidRPr="007E1A97">
        <w:rPr>
          <w:rFonts w:ascii="Times New Roman" w:hAnsi="Times New Roman" w:cs="Times New Roman"/>
          <w:sz w:val="28"/>
          <w:szCs w:val="28"/>
        </w:rPr>
        <w:t>лов II международной межвузовской научно-практической конфере</w:t>
      </w:r>
      <w:r w:rsidRPr="007E1A97">
        <w:rPr>
          <w:rFonts w:ascii="Times New Roman" w:hAnsi="Times New Roman" w:cs="Times New Roman"/>
          <w:sz w:val="28"/>
          <w:szCs w:val="28"/>
        </w:rPr>
        <w:t>н</w:t>
      </w:r>
      <w:r w:rsidRPr="007E1A97">
        <w:rPr>
          <w:rFonts w:ascii="Times New Roman" w:hAnsi="Times New Roman" w:cs="Times New Roman"/>
          <w:sz w:val="28"/>
          <w:szCs w:val="28"/>
        </w:rPr>
        <w:t>ции, посвященной памяти проф. Петровой В.И. и проф. Баканова М.И.. - 2016. -. С. 276-281 // https://elibrary.ru/download/elibrary_25556957_83293588.pdf</w:t>
      </w:r>
    </w:p>
    <w:p w:rsidR="00D03D2A" w:rsidRPr="007E1A97" w:rsidRDefault="00D03D2A"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Чупрова, Е.В. </w:t>
      </w:r>
      <w:hyperlink r:id="rId68" w:history="1">
        <w:r w:rsidRPr="007E1A97">
          <w:rPr>
            <w:rFonts w:ascii="Times New Roman" w:hAnsi="Times New Roman" w:cs="Times New Roman"/>
            <w:sz w:val="28"/>
            <w:szCs w:val="28"/>
          </w:rPr>
          <w:t>О необходимости повышения роли некоторых основных принципов обязательного социального страхования в действующем российском законодательстве</w:t>
        </w:r>
      </w:hyperlink>
      <w:r w:rsidRPr="007E1A97">
        <w:rPr>
          <w:rFonts w:ascii="Times New Roman" w:hAnsi="Times New Roman" w:cs="Times New Roman"/>
          <w:sz w:val="28"/>
          <w:szCs w:val="28"/>
        </w:rPr>
        <w:t xml:space="preserve"> [электронный ресурс] / Е.В. Чупрова // </w:t>
      </w:r>
      <w:hyperlink r:id="rId69" w:history="1">
        <w:r w:rsidRPr="007E1A97">
          <w:rPr>
            <w:rFonts w:ascii="Times New Roman" w:hAnsi="Times New Roman" w:cs="Times New Roman"/>
            <w:sz w:val="28"/>
            <w:szCs w:val="28"/>
          </w:rPr>
          <w:t>Вестник Московского университета МВД России</w:t>
        </w:r>
      </w:hyperlink>
      <w:r w:rsidRPr="007E1A97">
        <w:rPr>
          <w:rFonts w:ascii="Times New Roman" w:hAnsi="Times New Roman" w:cs="Times New Roman"/>
          <w:sz w:val="28"/>
          <w:szCs w:val="28"/>
        </w:rPr>
        <w:t xml:space="preserve">. - 2015. - </w:t>
      </w:r>
      <w:hyperlink r:id="rId70" w:history="1">
        <w:r w:rsidRPr="007E1A97">
          <w:rPr>
            <w:rFonts w:ascii="Times New Roman" w:hAnsi="Times New Roman" w:cs="Times New Roman"/>
            <w:sz w:val="28"/>
            <w:szCs w:val="28"/>
          </w:rPr>
          <w:t>№7</w:t>
        </w:r>
      </w:hyperlink>
      <w:r w:rsidRPr="007E1A97">
        <w:rPr>
          <w:rFonts w:ascii="Times New Roman" w:hAnsi="Times New Roman" w:cs="Times New Roman"/>
          <w:sz w:val="28"/>
          <w:szCs w:val="28"/>
        </w:rPr>
        <w:t>. - С.130-134. // https://elibrary.ru/download/elibrary_24105312_99281442.pdf</w:t>
      </w:r>
    </w:p>
    <w:p w:rsidR="00F6496A" w:rsidRPr="007E1A97" w:rsidRDefault="001E7810" w:rsidP="00A70D81">
      <w:pPr>
        <w:numPr>
          <w:ilvl w:val="0"/>
          <w:numId w:val="22"/>
        </w:numPr>
        <w:autoSpaceDE w:val="0"/>
        <w:autoSpaceDN w:val="0"/>
        <w:adjustRightInd w:val="0"/>
        <w:spacing w:after="0" w:line="360" w:lineRule="auto"/>
        <w:ind w:left="709" w:hanging="709"/>
        <w:jc w:val="both"/>
        <w:rPr>
          <w:rFonts w:ascii="Times New Roman" w:hAnsi="Times New Roman" w:cs="Times New Roman"/>
          <w:sz w:val="28"/>
          <w:szCs w:val="28"/>
        </w:rPr>
      </w:pPr>
      <w:r w:rsidRPr="007E1A97">
        <w:rPr>
          <w:rFonts w:ascii="Times New Roman" w:hAnsi="Times New Roman" w:cs="Times New Roman"/>
          <w:sz w:val="28"/>
          <w:szCs w:val="28"/>
        </w:rPr>
        <w:t xml:space="preserve">Шапошникова, И.А. </w:t>
      </w:r>
      <w:hyperlink r:id="rId71" w:history="1">
        <w:r w:rsidRPr="007E1A97">
          <w:rPr>
            <w:rFonts w:ascii="Times New Roman" w:hAnsi="Times New Roman" w:cs="Times New Roman"/>
            <w:sz w:val="28"/>
            <w:szCs w:val="28"/>
          </w:rPr>
          <w:t>Принципы и основные виды социального страх</w:t>
        </w:r>
        <w:r w:rsidRPr="007E1A97">
          <w:rPr>
            <w:rFonts w:ascii="Times New Roman" w:hAnsi="Times New Roman" w:cs="Times New Roman"/>
            <w:sz w:val="28"/>
            <w:szCs w:val="28"/>
          </w:rPr>
          <w:t>о</w:t>
        </w:r>
        <w:r w:rsidRPr="007E1A97">
          <w:rPr>
            <w:rFonts w:ascii="Times New Roman" w:hAnsi="Times New Roman" w:cs="Times New Roman"/>
            <w:sz w:val="28"/>
            <w:szCs w:val="28"/>
          </w:rPr>
          <w:t>вания в Российской Федерации</w:t>
        </w:r>
      </w:hyperlink>
      <w:r w:rsidRPr="007E1A97">
        <w:rPr>
          <w:rFonts w:ascii="Times New Roman" w:hAnsi="Times New Roman" w:cs="Times New Roman"/>
          <w:sz w:val="28"/>
          <w:szCs w:val="28"/>
        </w:rPr>
        <w:t xml:space="preserve"> </w:t>
      </w:r>
      <w:r w:rsidR="00A70D81" w:rsidRPr="007E1A97">
        <w:rPr>
          <w:rFonts w:ascii="Times New Roman" w:hAnsi="Times New Roman" w:cs="Times New Roman"/>
          <w:sz w:val="28"/>
          <w:szCs w:val="28"/>
        </w:rPr>
        <w:t xml:space="preserve">[электронный ресурс] </w:t>
      </w:r>
      <w:r w:rsidRPr="007E1A97">
        <w:rPr>
          <w:rFonts w:ascii="Times New Roman" w:hAnsi="Times New Roman" w:cs="Times New Roman"/>
          <w:sz w:val="28"/>
          <w:szCs w:val="28"/>
        </w:rPr>
        <w:t>/ И.А. Шапошн</w:t>
      </w:r>
      <w:r w:rsidRPr="007E1A97">
        <w:rPr>
          <w:rFonts w:ascii="Times New Roman" w:hAnsi="Times New Roman" w:cs="Times New Roman"/>
          <w:sz w:val="28"/>
          <w:szCs w:val="28"/>
        </w:rPr>
        <w:t>и</w:t>
      </w:r>
      <w:r w:rsidRPr="007E1A97">
        <w:rPr>
          <w:rFonts w:ascii="Times New Roman" w:hAnsi="Times New Roman" w:cs="Times New Roman"/>
          <w:sz w:val="28"/>
          <w:szCs w:val="28"/>
        </w:rPr>
        <w:t xml:space="preserve">кова, С.Н. Малафеева // </w:t>
      </w:r>
      <w:hyperlink r:id="rId72" w:history="1">
        <w:r w:rsidRPr="007E1A97">
          <w:rPr>
            <w:rFonts w:ascii="Times New Roman" w:hAnsi="Times New Roman" w:cs="Times New Roman"/>
            <w:sz w:val="28"/>
            <w:szCs w:val="28"/>
          </w:rPr>
          <w:t>Педагогическое образование в России</w:t>
        </w:r>
      </w:hyperlink>
      <w:r w:rsidRPr="007E1A97">
        <w:rPr>
          <w:rFonts w:ascii="Times New Roman" w:hAnsi="Times New Roman" w:cs="Times New Roman"/>
          <w:sz w:val="28"/>
          <w:szCs w:val="28"/>
        </w:rPr>
        <w:t xml:space="preserve">. - 2016. - </w:t>
      </w:r>
      <w:hyperlink r:id="rId73" w:history="1">
        <w:r w:rsidRPr="007E1A97">
          <w:rPr>
            <w:rFonts w:ascii="Times New Roman" w:hAnsi="Times New Roman" w:cs="Times New Roman"/>
            <w:sz w:val="28"/>
            <w:szCs w:val="28"/>
          </w:rPr>
          <w:t>№1</w:t>
        </w:r>
      </w:hyperlink>
      <w:r w:rsidRPr="007E1A97">
        <w:rPr>
          <w:rFonts w:ascii="Times New Roman" w:hAnsi="Times New Roman" w:cs="Times New Roman"/>
          <w:sz w:val="28"/>
          <w:szCs w:val="28"/>
        </w:rPr>
        <w:t>. - С.57-62 // http://elibrary.ru/item.asp?id=25718553</w:t>
      </w:r>
    </w:p>
    <w:sectPr w:rsidR="00F6496A" w:rsidRPr="007E1A97" w:rsidSect="00EC00AB">
      <w:footerReference w:type="default" r:id="rId7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6E6" w:rsidRDefault="006C36E6" w:rsidP="00EC00AB">
      <w:pPr>
        <w:spacing w:after="0" w:line="240" w:lineRule="auto"/>
      </w:pPr>
      <w:r>
        <w:separator/>
      </w:r>
    </w:p>
  </w:endnote>
  <w:endnote w:type="continuationSeparator" w:id="0">
    <w:p w:rsidR="006C36E6" w:rsidRDefault="006C36E6" w:rsidP="00EC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224"/>
      <w:docPartObj>
        <w:docPartGallery w:val="Page Numbers (Bottom of Page)"/>
        <w:docPartUnique/>
      </w:docPartObj>
    </w:sdtPr>
    <w:sdtEndPr/>
    <w:sdtContent>
      <w:p w:rsidR="007E1A97" w:rsidRDefault="006C36E6">
        <w:pPr>
          <w:pStyle w:val="af9"/>
          <w:jc w:val="right"/>
        </w:pPr>
        <w:r>
          <w:fldChar w:fldCharType="begin"/>
        </w:r>
        <w:r>
          <w:instrText xml:space="preserve"> PAGE   \* MERGEFORMAT </w:instrText>
        </w:r>
        <w:r>
          <w:fldChar w:fldCharType="separate"/>
        </w:r>
        <w:r w:rsidR="00F42D9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6E6" w:rsidRDefault="006C36E6" w:rsidP="00EC00AB">
      <w:pPr>
        <w:spacing w:after="0" w:line="240" w:lineRule="auto"/>
      </w:pPr>
      <w:r>
        <w:separator/>
      </w:r>
    </w:p>
  </w:footnote>
  <w:footnote w:type="continuationSeparator" w:id="0">
    <w:p w:rsidR="006C36E6" w:rsidRDefault="006C36E6" w:rsidP="00EC00AB">
      <w:pPr>
        <w:spacing w:after="0" w:line="240" w:lineRule="auto"/>
      </w:pPr>
      <w:r>
        <w:continuationSeparator/>
      </w:r>
    </w:p>
  </w:footnote>
  <w:footnote w:id="1">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Темирова З.Д. </w:t>
      </w:r>
      <w:hyperlink r:id="rId1" w:history="1">
        <w:r w:rsidRPr="007E1A97">
          <w:rPr>
            <w:rFonts w:ascii="Times New Roman" w:hAnsi="Times New Roman" w:cs="Times New Roman"/>
            <w:sz w:val="20"/>
            <w:szCs w:val="20"/>
          </w:rPr>
          <w:t>Обязательное социальное страхование как элемент рыночной экономики</w:t>
        </w:r>
      </w:hyperlink>
      <w:r w:rsidRPr="007E1A97">
        <w:rPr>
          <w:rFonts w:ascii="Times New Roman" w:hAnsi="Times New Roman" w:cs="Times New Roman"/>
          <w:sz w:val="20"/>
          <w:szCs w:val="20"/>
        </w:rPr>
        <w:t xml:space="preserve"> // </w:t>
      </w:r>
      <w:hyperlink r:id="rId2" w:history="1">
        <w:r w:rsidRPr="007E1A97">
          <w:rPr>
            <w:rFonts w:ascii="Times New Roman" w:hAnsi="Times New Roman" w:cs="Times New Roman"/>
            <w:sz w:val="20"/>
            <w:szCs w:val="20"/>
          </w:rPr>
          <w:t>Научный вестник Южного института менеджмента</w:t>
        </w:r>
      </w:hyperlink>
      <w:r w:rsidRPr="007E1A97">
        <w:rPr>
          <w:rFonts w:ascii="Times New Roman" w:hAnsi="Times New Roman" w:cs="Times New Roman"/>
          <w:sz w:val="20"/>
          <w:szCs w:val="20"/>
        </w:rPr>
        <w:t xml:space="preserve">. - 2016. - </w:t>
      </w:r>
      <w:hyperlink r:id="rId3" w:history="1">
        <w:r w:rsidRPr="007E1A97">
          <w:rPr>
            <w:rFonts w:ascii="Times New Roman" w:hAnsi="Times New Roman" w:cs="Times New Roman"/>
            <w:sz w:val="20"/>
            <w:szCs w:val="20"/>
          </w:rPr>
          <w:t>№1 (13)</w:t>
        </w:r>
      </w:hyperlink>
      <w:r w:rsidRPr="007E1A97">
        <w:rPr>
          <w:rFonts w:ascii="Times New Roman" w:hAnsi="Times New Roman" w:cs="Times New Roman"/>
          <w:sz w:val="20"/>
          <w:szCs w:val="20"/>
        </w:rPr>
        <w:t xml:space="preserve">. -С.62. </w:t>
      </w:r>
    </w:p>
  </w:footnote>
  <w:footnote w:id="2">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Буранкова М.А. </w:t>
      </w:r>
      <w:hyperlink r:id="rId4" w:history="1">
        <w:r w:rsidRPr="007E1A97">
          <w:rPr>
            <w:rFonts w:ascii="Times New Roman" w:hAnsi="Times New Roman" w:cs="Times New Roman"/>
            <w:sz w:val="20"/>
            <w:szCs w:val="20"/>
          </w:rPr>
          <w:t>Оценка эффективности системы обязательного социального страхования в Российской Федераци</w:t>
        </w:r>
      </w:hyperlink>
      <w:r w:rsidRPr="007E1A97">
        <w:rPr>
          <w:rFonts w:ascii="Times New Roman" w:hAnsi="Times New Roman" w:cs="Times New Roman"/>
          <w:sz w:val="20"/>
          <w:szCs w:val="20"/>
        </w:rPr>
        <w:t xml:space="preserve">и // </w:t>
      </w:r>
      <w:hyperlink r:id="rId5" w:history="1">
        <w:r w:rsidRPr="007E1A97">
          <w:rPr>
            <w:rFonts w:ascii="Times New Roman" w:hAnsi="Times New Roman" w:cs="Times New Roman"/>
            <w:sz w:val="20"/>
            <w:szCs w:val="20"/>
          </w:rPr>
          <w:t>Проблемы современной науки и образования</w:t>
        </w:r>
      </w:hyperlink>
      <w:r w:rsidRPr="007E1A97">
        <w:rPr>
          <w:rFonts w:ascii="Times New Roman" w:hAnsi="Times New Roman" w:cs="Times New Roman"/>
          <w:sz w:val="20"/>
          <w:szCs w:val="20"/>
        </w:rPr>
        <w:t xml:space="preserve">. - 2016. - </w:t>
      </w:r>
      <w:hyperlink r:id="rId6" w:history="1">
        <w:r w:rsidRPr="007E1A97">
          <w:rPr>
            <w:rFonts w:ascii="Times New Roman" w:hAnsi="Times New Roman" w:cs="Times New Roman"/>
            <w:sz w:val="20"/>
            <w:szCs w:val="20"/>
          </w:rPr>
          <w:t>№36 (78)</w:t>
        </w:r>
      </w:hyperlink>
      <w:r w:rsidRPr="007E1A97">
        <w:rPr>
          <w:rFonts w:ascii="Times New Roman" w:hAnsi="Times New Roman" w:cs="Times New Roman"/>
          <w:sz w:val="20"/>
          <w:szCs w:val="20"/>
        </w:rPr>
        <w:t>. - С.47.</w:t>
      </w:r>
    </w:p>
  </w:footnote>
  <w:footnote w:id="3">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Пасикун В.Н. </w:t>
      </w:r>
      <w:hyperlink r:id="rId7" w:history="1">
        <w:r w:rsidRPr="007E1A97">
          <w:rPr>
            <w:rFonts w:ascii="Times New Roman" w:hAnsi="Times New Roman" w:cs="Times New Roman"/>
          </w:rPr>
          <w:t>Институциональные преобразования системы обязательного социального страхования</w:t>
        </w:r>
      </w:hyperlink>
      <w:r w:rsidRPr="007E1A97">
        <w:rPr>
          <w:rFonts w:ascii="Times New Roman" w:hAnsi="Times New Roman" w:cs="Times New Roman"/>
        </w:rPr>
        <w:t xml:space="preserve"> // </w:t>
      </w:r>
      <w:hyperlink r:id="rId8" w:history="1">
        <w:r w:rsidRPr="007E1A97">
          <w:rPr>
            <w:rFonts w:ascii="Times New Roman" w:hAnsi="Times New Roman" w:cs="Times New Roman"/>
          </w:rPr>
          <w:t>Вестник Марийского государственного университета</w:t>
        </w:r>
      </w:hyperlink>
      <w:r w:rsidRPr="007E1A97">
        <w:rPr>
          <w:rFonts w:ascii="Times New Roman" w:hAnsi="Times New Roman" w:cs="Times New Roman"/>
        </w:rPr>
        <w:t xml:space="preserve">. - 2013. - </w:t>
      </w:r>
      <w:hyperlink r:id="rId9" w:history="1">
        <w:r w:rsidRPr="007E1A97">
          <w:rPr>
            <w:rFonts w:ascii="Times New Roman" w:hAnsi="Times New Roman" w:cs="Times New Roman"/>
          </w:rPr>
          <w:t>№12</w:t>
        </w:r>
      </w:hyperlink>
      <w:r w:rsidRPr="007E1A97">
        <w:rPr>
          <w:rFonts w:ascii="Times New Roman" w:hAnsi="Times New Roman" w:cs="Times New Roman"/>
        </w:rPr>
        <w:t>. - С.42.</w:t>
      </w:r>
    </w:p>
  </w:footnote>
  <w:footnote w:id="4">
    <w:p w:rsidR="007E1A97" w:rsidRPr="007E1A97" w:rsidRDefault="007E1A97" w:rsidP="007E1A97">
      <w:pPr>
        <w:shd w:val="clear" w:color="auto" w:fill="FFFFFF"/>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П.П.1-4 Рекомендации МОТ №67</w:t>
      </w:r>
      <w:r w:rsidRPr="007E1A97">
        <w:rPr>
          <w:rFonts w:ascii="Times New Roman" w:eastAsia="Times New Roman" w:hAnsi="Times New Roman" w:cs="Times New Roman"/>
          <w:sz w:val="20"/>
          <w:szCs w:val="20"/>
          <w:lang w:eastAsia="ru-RU"/>
        </w:rPr>
        <w:t xml:space="preserve"> «Об обеспечении дохода» (Вместе с «Руководящими принципами»), принятой в г. Филадельфии 12.05.1944 на 26-ой сессии Генеральной конференции МОТ // </w:t>
      </w:r>
      <w:r w:rsidRPr="007E1A97">
        <w:rPr>
          <w:rFonts w:ascii="Times New Roman" w:hAnsi="Times New Roman" w:cs="Times New Roman"/>
          <w:sz w:val="20"/>
          <w:szCs w:val="20"/>
          <w:shd w:val="clear" w:color="auto" w:fill="FFFFFF"/>
        </w:rPr>
        <w:t>Конвенции и р</w:t>
      </w:r>
      <w:r w:rsidRPr="007E1A97">
        <w:rPr>
          <w:rFonts w:ascii="Times New Roman" w:hAnsi="Times New Roman" w:cs="Times New Roman"/>
          <w:sz w:val="20"/>
          <w:szCs w:val="20"/>
          <w:shd w:val="clear" w:color="auto" w:fill="FFFFFF"/>
        </w:rPr>
        <w:t>е</w:t>
      </w:r>
      <w:r w:rsidRPr="007E1A97">
        <w:rPr>
          <w:rFonts w:ascii="Times New Roman" w:hAnsi="Times New Roman" w:cs="Times New Roman"/>
          <w:sz w:val="20"/>
          <w:szCs w:val="20"/>
          <w:shd w:val="clear" w:color="auto" w:fill="FFFFFF"/>
        </w:rPr>
        <w:t>комендации, принятые Международной конференцией труда. 1919 - 1956. Т. I.- Женева: Международное бюро труда, 1991. - С.593.</w:t>
      </w:r>
    </w:p>
  </w:footnote>
  <w:footnote w:id="5">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Верещегина Ю.Н. </w:t>
      </w:r>
      <w:hyperlink r:id="rId10" w:history="1">
        <w:r w:rsidRPr="007E1A97">
          <w:rPr>
            <w:rFonts w:ascii="Times New Roman" w:hAnsi="Times New Roman" w:cs="Times New Roman"/>
          </w:rPr>
          <w:t>Место обязательного социального страхования в системе социальной защиты населения</w:t>
        </w:r>
      </w:hyperlink>
      <w:r w:rsidRPr="007E1A97">
        <w:rPr>
          <w:rFonts w:ascii="Times New Roman" w:hAnsi="Times New Roman" w:cs="Times New Roman"/>
        </w:rPr>
        <w:t xml:space="preserve"> // </w:t>
      </w:r>
      <w:r w:rsidRPr="007E1A97">
        <w:rPr>
          <w:rFonts w:ascii="Times New Roman" w:hAnsi="Times New Roman" w:cs="Times New Roman"/>
          <w:spacing w:val="-2"/>
        </w:rPr>
        <w:t xml:space="preserve">В сборнике: </w:t>
      </w:r>
      <w:hyperlink r:id="rId11" w:history="1">
        <w:r w:rsidRPr="007E1A97">
          <w:rPr>
            <w:rFonts w:ascii="Times New Roman" w:hAnsi="Times New Roman" w:cs="Times New Roman"/>
            <w:spacing w:val="-2"/>
          </w:rPr>
          <w:t>Математическое моделирование в экономике, страховании и управлении рисками</w:t>
        </w:r>
      </w:hyperlink>
      <w:r w:rsidRPr="007E1A97">
        <w:rPr>
          <w:rFonts w:ascii="Times New Roman" w:hAnsi="Times New Roman" w:cs="Times New Roman"/>
          <w:spacing w:val="-2"/>
        </w:rPr>
        <w:t>. Сборник м</w:t>
      </w:r>
      <w:r w:rsidRPr="007E1A97">
        <w:rPr>
          <w:rFonts w:ascii="Times New Roman" w:hAnsi="Times New Roman" w:cs="Times New Roman"/>
          <w:spacing w:val="-2"/>
        </w:rPr>
        <w:t>а</w:t>
      </w:r>
      <w:r w:rsidRPr="007E1A97">
        <w:rPr>
          <w:rFonts w:ascii="Times New Roman" w:hAnsi="Times New Roman" w:cs="Times New Roman"/>
          <w:spacing w:val="-2"/>
        </w:rPr>
        <w:t>териалов IV Международной молодежной научно-практической конференции: в 2-х томах. - 2015. - С.52-53.</w:t>
      </w:r>
      <w:r w:rsidRPr="007E1A97">
        <w:rPr>
          <w:rFonts w:ascii="Times New Roman" w:hAnsi="Times New Roman" w:cs="Times New Roman"/>
        </w:rPr>
        <w:t xml:space="preserve"> </w:t>
      </w:r>
    </w:p>
  </w:footnote>
  <w:footnote w:id="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- 1999. - №29. - Ст.3686;</w:t>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- 2016. - №27 (Часть I). - Ст.4183.</w:t>
      </w:r>
    </w:p>
  </w:footnote>
  <w:footnote w:id="7">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- 2010. - №49. - Ст.6422; Собрание законодательства РФ. - 2017 - №1 (Часть I). - Ст.34.</w:t>
      </w:r>
    </w:p>
  </w:footnote>
  <w:footnote w:id="8">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Архипов А.П. Страхование: учебник. - М.: КноРус, 2016. - С.62. </w:t>
      </w:r>
    </w:p>
  </w:footnote>
  <w:footnote w:id="9">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Захаров М.Л., Тучкова Э.Г. Право социального обеспечения России: Учебник. - М.: Издательство КН</w:t>
      </w:r>
      <w:r w:rsidRPr="007E1A97">
        <w:rPr>
          <w:rFonts w:ascii="Times New Roman" w:hAnsi="Times New Roman" w:cs="Times New Roman"/>
        </w:rPr>
        <w:t>О</w:t>
      </w:r>
      <w:r w:rsidRPr="007E1A97">
        <w:rPr>
          <w:rFonts w:ascii="Times New Roman" w:hAnsi="Times New Roman" w:cs="Times New Roman"/>
        </w:rPr>
        <w:t>РУС, 2011. - С.154.</w:t>
      </w:r>
    </w:p>
  </w:footnote>
  <w:footnote w:id="10">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Рузаева Е.М. Некоторые правовые аспекты обязательного социального страхования в трудовых отнош</w:t>
      </w:r>
      <w:r w:rsidRPr="007E1A97">
        <w:rPr>
          <w:rFonts w:ascii="Times New Roman" w:hAnsi="Times New Roman" w:cs="Times New Roman"/>
        </w:rPr>
        <w:t>е</w:t>
      </w:r>
      <w:r w:rsidRPr="007E1A97">
        <w:rPr>
          <w:rFonts w:ascii="Times New Roman" w:hAnsi="Times New Roman" w:cs="Times New Roman"/>
        </w:rPr>
        <w:t xml:space="preserve">ниях // Вопросы российского и международного права. - 2015. - </w:t>
      </w:r>
      <w:hyperlink r:id="rId12" w:history="1">
        <w:r w:rsidRPr="007E1A97">
          <w:rPr>
            <w:rFonts w:ascii="Times New Roman" w:hAnsi="Times New Roman" w:cs="Times New Roman"/>
          </w:rPr>
          <w:t>№1-2</w:t>
        </w:r>
      </w:hyperlink>
      <w:r w:rsidRPr="007E1A97">
        <w:rPr>
          <w:rFonts w:ascii="Times New Roman" w:hAnsi="Times New Roman" w:cs="Times New Roman"/>
        </w:rPr>
        <w:t>. - С.48-49.</w:t>
      </w:r>
    </w:p>
  </w:footnote>
  <w:footnote w:id="11">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Барышникова Т.Ю. К вопросу о принципах обязательного социального страхования // Вестник трудового права и права социального обеспечения. - 2014. - №8. - С.107. </w:t>
      </w:r>
    </w:p>
  </w:footnote>
  <w:footnote w:id="12">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Шапошникова И.А. </w:t>
      </w:r>
      <w:hyperlink r:id="rId13" w:history="1">
        <w:r w:rsidRPr="007E1A97">
          <w:rPr>
            <w:rFonts w:ascii="Times New Roman" w:hAnsi="Times New Roman" w:cs="Times New Roman"/>
            <w:sz w:val="20"/>
            <w:szCs w:val="20"/>
          </w:rPr>
          <w:t>Принципы и основные виды социального страхования в Российской Федерации</w:t>
        </w:r>
      </w:hyperlink>
      <w:r w:rsidRPr="007E1A97">
        <w:rPr>
          <w:rFonts w:ascii="Times New Roman" w:hAnsi="Times New Roman" w:cs="Times New Roman"/>
          <w:sz w:val="20"/>
          <w:szCs w:val="20"/>
        </w:rPr>
        <w:t xml:space="preserve"> // </w:t>
      </w:r>
      <w:hyperlink r:id="rId14" w:history="1">
        <w:r w:rsidRPr="007E1A97">
          <w:rPr>
            <w:rFonts w:ascii="Times New Roman" w:hAnsi="Times New Roman" w:cs="Times New Roman"/>
            <w:sz w:val="20"/>
            <w:szCs w:val="20"/>
          </w:rPr>
          <w:t>П</w:t>
        </w:r>
        <w:r w:rsidRPr="007E1A97">
          <w:rPr>
            <w:rFonts w:ascii="Times New Roman" w:hAnsi="Times New Roman" w:cs="Times New Roman"/>
            <w:sz w:val="20"/>
            <w:szCs w:val="20"/>
          </w:rPr>
          <w:t>е</w:t>
        </w:r>
        <w:r w:rsidRPr="007E1A97">
          <w:rPr>
            <w:rFonts w:ascii="Times New Roman" w:hAnsi="Times New Roman" w:cs="Times New Roman"/>
            <w:sz w:val="20"/>
            <w:szCs w:val="20"/>
          </w:rPr>
          <w:t>дагогическое образование в России</w:t>
        </w:r>
      </w:hyperlink>
      <w:r w:rsidRPr="007E1A97">
        <w:rPr>
          <w:rFonts w:ascii="Times New Roman" w:hAnsi="Times New Roman" w:cs="Times New Roman"/>
          <w:sz w:val="20"/>
          <w:szCs w:val="20"/>
        </w:rPr>
        <w:t xml:space="preserve">. - 2016. - </w:t>
      </w:r>
      <w:hyperlink r:id="rId15" w:history="1">
        <w:r w:rsidRPr="007E1A97">
          <w:rPr>
            <w:rFonts w:ascii="Times New Roman" w:hAnsi="Times New Roman" w:cs="Times New Roman"/>
            <w:sz w:val="20"/>
            <w:szCs w:val="20"/>
          </w:rPr>
          <w:t>№1</w:t>
        </w:r>
      </w:hyperlink>
      <w:r w:rsidRPr="007E1A97">
        <w:rPr>
          <w:rFonts w:ascii="Times New Roman" w:hAnsi="Times New Roman" w:cs="Times New Roman"/>
          <w:sz w:val="20"/>
          <w:szCs w:val="20"/>
        </w:rPr>
        <w:t xml:space="preserve">. - С.59. </w:t>
      </w:r>
    </w:p>
  </w:footnote>
  <w:footnote w:id="13">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Махдиева Ю.М. </w:t>
      </w:r>
      <w:hyperlink r:id="rId16" w:history="1">
        <w:r w:rsidRPr="007E1A97">
          <w:rPr>
            <w:rFonts w:ascii="Times New Roman" w:hAnsi="Times New Roman" w:cs="Times New Roman"/>
            <w:sz w:val="20"/>
            <w:szCs w:val="20"/>
          </w:rPr>
          <w:t>Основы организации и проблемы развития обязательного социального страхования в Ро</w:t>
        </w:r>
        <w:r w:rsidRPr="007E1A97">
          <w:rPr>
            <w:rFonts w:ascii="Times New Roman" w:hAnsi="Times New Roman" w:cs="Times New Roman"/>
            <w:sz w:val="20"/>
            <w:szCs w:val="20"/>
          </w:rPr>
          <w:t>с</w:t>
        </w:r>
        <w:r w:rsidRPr="007E1A97">
          <w:rPr>
            <w:rFonts w:ascii="Times New Roman" w:hAnsi="Times New Roman" w:cs="Times New Roman"/>
            <w:sz w:val="20"/>
            <w:szCs w:val="20"/>
          </w:rPr>
          <w:t>сии</w:t>
        </w:r>
      </w:hyperlink>
      <w:r w:rsidRPr="007E1A97">
        <w:rPr>
          <w:rFonts w:ascii="Times New Roman" w:hAnsi="Times New Roman" w:cs="Times New Roman"/>
          <w:sz w:val="20"/>
          <w:szCs w:val="20"/>
        </w:rPr>
        <w:t xml:space="preserve"> // В сборнике: </w:t>
      </w:r>
      <w:hyperlink r:id="rId17" w:history="1">
        <w:r w:rsidRPr="007E1A97">
          <w:rPr>
            <w:rFonts w:ascii="Times New Roman" w:hAnsi="Times New Roman" w:cs="Times New Roman"/>
            <w:sz w:val="20"/>
            <w:szCs w:val="20"/>
          </w:rPr>
          <w:t>Финансовые инструменты регулирования социально-экономического развития регионов</w:t>
        </w:r>
      </w:hyperlink>
      <w:r w:rsidRPr="007E1A97">
        <w:rPr>
          <w:rFonts w:ascii="Times New Roman" w:hAnsi="Times New Roman" w:cs="Times New Roman"/>
          <w:sz w:val="20"/>
          <w:szCs w:val="20"/>
        </w:rPr>
        <w:t>. Сборник материалов Всероссийской научно-практической конференции. - 2016. - С.390-391.</w:t>
      </w:r>
    </w:p>
  </w:footnote>
  <w:footnote w:id="14">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Барышникова Т.Ю. Указ. соч. - С.108.</w:t>
      </w:r>
    </w:p>
  </w:footnote>
  <w:footnote w:id="1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Цит. по Е.В. Чупровой </w:t>
      </w:r>
      <w:hyperlink r:id="rId18" w:history="1">
        <w:r w:rsidRPr="007E1A97">
          <w:rPr>
            <w:rFonts w:ascii="Times New Roman" w:hAnsi="Times New Roman" w:cs="Times New Roman"/>
            <w:sz w:val="20"/>
            <w:szCs w:val="20"/>
          </w:rPr>
          <w:t>О необходимости повышения роли некоторых основных принципов обязательного социального страхования в действующем российском законодательстве</w:t>
        </w:r>
      </w:hyperlink>
      <w:r w:rsidRPr="007E1A97">
        <w:rPr>
          <w:rFonts w:ascii="Times New Roman" w:hAnsi="Times New Roman" w:cs="Times New Roman"/>
          <w:sz w:val="20"/>
          <w:szCs w:val="20"/>
        </w:rPr>
        <w:t xml:space="preserve"> // </w:t>
      </w:r>
      <w:hyperlink r:id="rId19" w:history="1">
        <w:r w:rsidRPr="007E1A97">
          <w:rPr>
            <w:rFonts w:ascii="Times New Roman" w:hAnsi="Times New Roman" w:cs="Times New Roman"/>
            <w:sz w:val="20"/>
            <w:szCs w:val="20"/>
          </w:rPr>
          <w:t>Вестник Московского университ</w:t>
        </w:r>
        <w:r w:rsidRPr="007E1A97">
          <w:rPr>
            <w:rFonts w:ascii="Times New Roman" w:hAnsi="Times New Roman" w:cs="Times New Roman"/>
            <w:sz w:val="20"/>
            <w:szCs w:val="20"/>
          </w:rPr>
          <w:t>е</w:t>
        </w:r>
        <w:r w:rsidRPr="007E1A97">
          <w:rPr>
            <w:rFonts w:ascii="Times New Roman" w:hAnsi="Times New Roman" w:cs="Times New Roman"/>
            <w:sz w:val="20"/>
            <w:szCs w:val="20"/>
          </w:rPr>
          <w:t>та МВД России</w:t>
        </w:r>
      </w:hyperlink>
      <w:r w:rsidRPr="007E1A97">
        <w:rPr>
          <w:rFonts w:ascii="Times New Roman" w:hAnsi="Times New Roman" w:cs="Times New Roman"/>
          <w:sz w:val="20"/>
          <w:szCs w:val="20"/>
        </w:rPr>
        <w:t xml:space="preserve">. - 2015. - </w:t>
      </w:r>
      <w:hyperlink r:id="rId20" w:history="1">
        <w:r w:rsidRPr="007E1A97">
          <w:rPr>
            <w:rFonts w:ascii="Times New Roman" w:hAnsi="Times New Roman" w:cs="Times New Roman"/>
            <w:sz w:val="20"/>
            <w:szCs w:val="20"/>
          </w:rPr>
          <w:t>№7</w:t>
        </w:r>
      </w:hyperlink>
      <w:r w:rsidRPr="007E1A97">
        <w:rPr>
          <w:rFonts w:ascii="Times New Roman" w:hAnsi="Times New Roman" w:cs="Times New Roman"/>
          <w:sz w:val="20"/>
          <w:szCs w:val="20"/>
        </w:rPr>
        <w:t xml:space="preserve">. -С.131 </w:t>
      </w:r>
    </w:p>
  </w:footnote>
  <w:footnote w:id="16">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Павлюченко В.Г. Социальное страхование: учебник для бакалавров / предисл. А.С. Матвеева. - 2-е изд., перераб. и доп. - М.: Издательско-торговая корпорация «Дашков и К°», 2015. -  с.88. </w:t>
      </w:r>
    </w:p>
  </w:footnote>
  <w:footnote w:id="17">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Темирова З.Д. </w:t>
      </w:r>
      <w:hyperlink r:id="rId21" w:history="1">
        <w:r w:rsidRPr="007E1A97">
          <w:rPr>
            <w:rFonts w:ascii="Times New Roman" w:hAnsi="Times New Roman" w:cs="Times New Roman"/>
            <w:sz w:val="20"/>
            <w:szCs w:val="20"/>
          </w:rPr>
          <w:t>Обязательное социальное страхование как элемент рыночной экономики</w:t>
        </w:r>
      </w:hyperlink>
      <w:r w:rsidRPr="007E1A97">
        <w:rPr>
          <w:rFonts w:ascii="Times New Roman" w:hAnsi="Times New Roman" w:cs="Times New Roman"/>
          <w:sz w:val="20"/>
          <w:szCs w:val="20"/>
        </w:rPr>
        <w:t xml:space="preserve"> / З.Д. Темирова // </w:t>
      </w:r>
      <w:hyperlink r:id="rId22" w:history="1">
        <w:r w:rsidRPr="007E1A97">
          <w:rPr>
            <w:rFonts w:ascii="Times New Roman" w:hAnsi="Times New Roman" w:cs="Times New Roman"/>
            <w:sz w:val="20"/>
            <w:szCs w:val="20"/>
          </w:rPr>
          <w:t>Научный вестник Южного института менеджмента</w:t>
        </w:r>
      </w:hyperlink>
      <w:r w:rsidRPr="007E1A97">
        <w:rPr>
          <w:rFonts w:ascii="Times New Roman" w:hAnsi="Times New Roman" w:cs="Times New Roman"/>
          <w:sz w:val="20"/>
          <w:szCs w:val="20"/>
        </w:rPr>
        <w:t xml:space="preserve">. - 2016. - </w:t>
      </w:r>
      <w:hyperlink r:id="rId23" w:history="1">
        <w:r w:rsidRPr="007E1A97">
          <w:rPr>
            <w:rFonts w:ascii="Times New Roman" w:hAnsi="Times New Roman" w:cs="Times New Roman"/>
            <w:sz w:val="20"/>
            <w:szCs w:val="20"/>
          </w:rPr>
          <w:t>№1 (13)</w:t>
        </w:r>
      </w:hyperlink>
      <w:r w:rsidRPr="007E1A97">
        <w:rPr>
          <w:rFonts w:ascii="Times New Roman" w:hAnsi="Times New Roman" w:cs="Times New Roman"/>
          <w:sz w:val="20"/>
          <w:szCs w:val="20"/>
        </w:rPr>
        <w:t xml:space="preserve">. - С.64. </w:t>
      </w:r>
    </w:p>
  </w:footnote>
  <w:footnote w:id="18">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Рощепко Н.В. К вопросу о принципе эквивалентности в регулировании социально-обеспечительных о</w:t>
      </w:r>
      <w:r w:rsidRPr="007E1A97">
        <w:rPr>
          <w:rFonts w:ascii="Times New Roman" w:hAnsi="Times New Roman" w:cs="Times New Roman"/>
        </w:rPr>
        <w:t>т</w:t>
      </w:r>
      <w:r w:rsidRPr="007E1A97">
        <w:rPr>
          <w:rFonts w:ascii="Times New Roman" w:hAnsi="Times New Roman" w:cs="Times New Roman"/>
        </w:rPr>
        <w:t>ношений по обязательному социальному страхованию // Вестник трудового права и права социального обеспечения. - 2014. - №8. - С.112.</w:t>
      </w:r>
    </w:p>
  </w:footnote>
  <w:footnote w:id="19">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П.2 ст.6 Федерального закона от 16.07.1999 №165-ФЗ ред. от 03.07.2016 №250-ФЗ) «Об основах обяз</w:t>
      </w:r>
      <w:r w:rsidRPr="007E1A97">
        <w:rPr>
          <w:rFonts w:ascii="Times New Roman" w:hAnsi="Times New Roman" w:cs="Times New Roman"/>
        </w:rPr>
        <w:t>а</w:t>
      </w:r>
      <w:r w:rsidRPr="007E1A97">
        <w:rPr>
          <w:rFonts w:ascii="Times New Roman" w:hAnsi="Times New Roman" w:cs="Times New Roman"/>
        </w:rPr>
        <w:t>тельного социального страхования» // Собрание законодательства РФ. - 1999. - №29. - Ст.3686; Собрание законодательства РФ. - 2016. - №27 (Часть I). - Ст.4183.</w:t>
      </w:r>
    </w:p>
  </w:footnote>
  <w:footnote w:id="2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Воронина А.Б </w:t>
      </w:r>
      <w:hyperlink r:id="rId24" w:history="1">
        <w:r w:rsidRPr="007E1A97">
          <w:rPr>
            <w:rFonts w:ascii="Times New Roman" w:hAnsi="Times New Roman" w:cs="Times New Roman"/>
            <w:sz w:val="20"/>
            <w:szCs w:val="20"/>
          </w:rPr>
          <w:t>Социальное страхование: принципы, виды</w:t>
        </w:r>
      </w:hyperlink>
      <w:r w:rsidRPr="007E1A97">
        <w:rPr>
          <w:rFonts w:ascii="Times New Roman" w:hAnsi="Times New Roman" w:cs="Times New Roman"/>
          <w:sz w:val="20"/>
          <w:szCs w:val="20"/>
        </w:rPr>
        <w:t xml:space="preserve"> // </w:t>
      </w:r>
      <w:hyperlink r:id="rId25" w:history="1">
        <w:r w:rsidRPr="007E1A97">
          <w:rPr>
            <w:rFonts w:ascii="Times New Roman" w:hAnsi="Times New Roman" w:cs="Times New Roman"/>
            <w:sz w:val="20"/>
            <w:szCs w:val="20"/>
          </w:rPr>
          <w:t>Молодежь и наука</w:t>
        </w:r>
      </w:hyperlink>
      <w:r w:rsidRPr="007E1A97">
        <w:rPr>
          <w:rFonts w:ascii="Times New Roman" w:hAnsi="Times New Roman" w:cs="Times New Roman"/>
          <w:sz w:val="20"/>
          <w:szCs w:val="20"/>
        </w:rPr>
        <w:t xml:space="preserve">. - 2015. - </w:t>
      </w:r>
      <w:hyperlink r:id="rId26" w:history="1">
        <w:r w:rsidRPr="007E1A97">
          <w:rPr>
            <w:rFonts w:ascii="Times New Roman" w:hAnsi="Times New Roman" w:cs="Times New Roman"/>
            <w:sz w:val="20"/>
            <w:szCs w:val="20"/>
          </w:rPr>
          <w:t>№4</w:t>
        </w:r>
      </w:hyperlink>
      <w:r w:rsidRPr="007E1A97">
        <w:rPr>
          <w:rFonts w:ascii="Times New Roman" w:hAnsi="Times New Roman" w:cs="Times New Roman"/>
          <w:sz w:val="20"/>
          <w:szCs w:val="20"/>
        </w:rPr>
        <w:t xml:space="preserve">. - С.14. </w:t>
      </w:r>
    </w:p>
  </w:footnote>
  <w:footnote w:id="21">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Медова Л.Р. </w:t>
      </w:r>
      <w:hyperlink r:id="rId27" w:history="1">
        <w:r w:rsidRPr="007E1A97">
          <w:rPr>
            <w:rFonts w:ascii="Times New Roman" w:hAnsi="Times New Roman" w:cs="Times New Roman"/>
            <w:sz w:val="20"/>
            <w:szCs w:val="20"/>
          </w:rPr>
          <w:t>Система социального страхования</w:t>
        </w:r>
      </w:hyperlink>
      <w:r w:rsidRPr="007E1A97">
        <w:rPr>
          <w:rFonts w:ascii="Times New Roman" w:hAnsi="Times New Roman" w:cs="Times New Roman"/>
          <w:sz w:val="20"/>
          <w:szCs w:val="20"/>
        </w:rPr>
        <w:t xml:space="preserve"> // </w:t>
      </w:r>
      <w:hyperlink r:id="rId28" w:history="1">
        <w:r w:rsidRPr="007E1A97">
          <w:rPr>
            <w:rFonts w:ascii="Times New Roman" w:hAnsi="Times New Roman" w:cs="Times New Roman"/>
            <w:sz w:val="20"/>
            <w:szCs w:val="20"/>
          </w:rPr>
          <w:t>Новая наука: От идеи к результату</w:t>
        </w:r>
      </w:hyperlink>
      <w:r w:rsidRPr="007E1A97">
        <w:rPr>
          <w:rFonts w:ascii="Times New Roman" w:hAnsi="Times New Roman" w:cs="Times New Roman"/>
          <w:sz w:val="20"/>
          <w:szCs w:val="20"/>
        </w:rPr>
        <w:t xml:space="preserve">. - 2016. - </w:t>
      </w:r>
      <w:hyperlink r:id="rId29" w:history="1">
        <w:r w:rsidRPr="007E1A97">
          <w:rPr>
            <w:rFonts w:ascii="Times New Roman" w:hAnsi="Times New Roman" w:cs="Times New Roman"/>
            <w:sz w:val="20"/>
            <w:szCs w:val="20"/>
          </w:rPr>
          <w:t>№12-4</w:t>
        </w:r>
      </w:hyperlink>
      <w:r w:rsidRPr="007E1A97">
        <w:rPr>
          <w:rFonts w:ascii="Times New Roman" w:hAnsi="Times New Roman" w:cs="Times New Roman"/>
          <w:sz w:val="20"/>
          <w:szCs w:val="20"/>
        </w:rPr>
        <w:t xml:space="preserve">. - С.144. </w:t>
      </w:r>
    </w:p>
  </w:footnote>
  <w:footnote w:id="22">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Бородина Е.Н. Основания возникновения, изменения и прекращения правоотношений по обязательному социальному страхованию // Бизнес в законе. - 2012. - №1. - С.97.</w:t>
      </w:r>
    </w:p>
  </w:footnote>
  <w:footnote w:id="23">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w:t>
      </w:r>
      <w:r w:rsidRPr="007E1A97">
        <w:rPr>
          <w:rFonts w:ascii="Times New Roman" w:eastAsia="Times New Roman" w:hAnsi="Times New Roman" w:cs="Times New Roman"/>
          <w:lang w:eastAsia="ru-RU"/>
        </w:rPr>
        <w:t>Собрание законодательства РФ. - 1999. - №29. - Ст.3686;</w:t>
      </w:r>
      <w:r w:rsidRPr="007E1A97">
        <w:rPr>
          <w:rFonts w:ascii="Times New Roman" w:hAnsi="Times New Roman" w:cs="Times New Roman"/>
        </w:rPr>
        <w:t xml:space="preserve"> </w:t>
      </w:r>
      <w:r w:rsidRPr="007E1A97">
        <w:rPr>
          <w:rFonts w:ascii="Times New Roman" w:eastAsia="Times New Roman" w:hAnsi="Times New Roman" w:cs="Times New Roman"/>
          <w:lang w:eastAsia="ru-RU"/>
        </w:rPr>
        <w:t>Собрание законодательства РФ. - 2016. - №27 (Часть I). - Ст.4183</w:t>
      </w:r>
    </w:p>
  </w:footnote>
  <w:footnote w:id="24">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Собрание законодательства РФ. - 2010. - №49. - Ст.6422; </w:t>
      </w:r>
      <w:r w:rsidRPr="007E1A97">
        <w:rPr>
          <w:rFonts w:ascii="Times New Roman" w:eastAsia="Times New Roman" w:hAnsi="Times New Roman" w:cs="Times New Roman"/>
          <w:sz w:val="20"/>
          <w:szCs w:val="20"/>
          <w:lang w:eastAsia="ru-RU"/>
        </w:rPr>
        <w:t>Собрание законодательства РФ. - 2017. - №1 (Часть I). - Ст.34.</w:t>
      </w:r>
    </w:p>
  </w:footnote>
  <w:footnote w:id="2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- 2007. - №1 (1ч.). - Ст.18; Собрание законодательства РФ. - 2016. - №27 (Часть I). - Ст.4183.</w:t>
      </w:r>
    </w:p>
  </w:footnote>
  <w:footnote w:id="2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Калмыков Ю.П. </w:t>
      </w:r>
      <w:hyperlink r:id="rId30" w:history="1">
        <w:r w:rsidRPr="007E1A97">
          <w:rPr>
            <w:rFonts w:ascii="Times New Roman" w:hAnsi="Times New Roman" w:cs="Times New Roman"/>
            <w:sz w:val="20"/>
            <w:szCs w:val="20"/>
          </w:rPr>
          <w:t>Вопросы совершенствования экономико-правового обеспечения обязательного социал</w:t>
        </w:r>
        <w:r w:rsidRPr="007E1A97">
          <w:rPr>
            <w:rFonts w:ascii="Times New Roman" w:hAnsi="Times New Roman" w:cs="Times New Roman"/>
            <w:sz w:val="20"/>
            <w:szCs w:val="20"/>
          </w:rPr>
          <w:t>ь</w:t>
        </w:r>
        <w:r w:rsidRPr="007E1A97">
          <w:rPr>
            <w:rFonts w:ascii="Times New Roman" w:hAnsi="Times New Roman" w:cs="Times New Roman"/>
            <w:sz w:val="20"/>
            <w:szCs w:val="20"/>
          </w:rPr>
          <w:t>ного страхования</w:t>
        </w:r>
      </w:hyperlink>
      <w:r w:rsidRPr="007E1A97">
        <w:rPr>
          <w:rFonts w:ascii="Times New Roman" w:hAnsi="Times New Roman" w:cs="Times New Roman"/>
          <w:sz w:val="20"/>
          <w:szCs w:val="20"/>
        </w:rPr>
        <w:t xml:space="preserve"> // </w:t>
      </w:r>
      <w:hyperlink r:id="rId31" w:history="1">
        <w:r w:rsidRPr="007E1A97">
          <w:rPr>
            <w:rFonts w:ascii="Times New Roman" w:hAnsi="Times New Roman" w:cs="Times New Roman"/>
            <w:sz w:val="20"/>
            <w:szCs w:val="20"/>
          </w:rPr>
          <w:t>Государственный аудит. Право. Экономика</w:t>
        </w:r>
      </w:hyperlink>
      <w:r w:rsidRPr="007E1A97">
        <w:rPr>
          <w:rFonts w:ascii="Times New Roman" w:hAnsi="Times New Roman" w:cs="Times New Roman"/>
          <w:sz w:val="20"/>
          <w:szCs w:val="20"/>
        </w:rPr>
        <w:t xml:space="preserve">. - 2016. - </w:t>
      </w:r>
      <w:hyperlink r:id="rId32" w:history="1">
        <w:r w:rsidRPr="007E1A97">
          <w:rPr>
            <w:rFonts w:ascii="Times New Roman" w:hAnsi="Times New Roman" w:cs="Times New Roman"/>
            <w:sz w:val="20"/>
            <w:szCs w:val="20"/>
          </w:rPr>
          <w:t>№3</w:t>
        </w:r>
      </w:hyperlink>
      <w:r w:rsidRPr="007E1A97">
        <w:rPr>
          <w:rFonts w:ascii="Times New Roman" w:hAnsi="Times New Roman" w:cs="Times New Roman"/>
          <w:sz w:val="20"/>
          <w:szCs w:val="20"/>
        </w:rPr>
        <w:t>. - С.111</w:t>
      </w:r>
    </w:p>
  </w:footnote>
  <w:footnote w:id="27">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Собрание законодательства РФ. - 2001. - №51. - Ст.4832; </w:t>
      </w:r>
      <w:r w:rsidRPr="007E1A97">
        <w:rPr>
          <w:rFonts w:ascii="Times New Roman" w:eastAsia="Times New Roman" w:hAnsi="Times New Roman" w:cs="Times New Roman"/>
          <w:sz w:val="20"/>
          <w:szCs w:val="20"/>
          <w:lang w:eastAsia="ru-RU"/>
        </w:rPr>
        <w:t>Собрание законодательства РФ. - 2016. - №52 (Часть V). - Ст.7505.</w:t>
      </w:r>
    </w:p>
  </w:footnote>
  <w:footnote w:id="28">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- 1998. - №31. - Ст.3803; Собрание законодательства РФ. - 2017. - №1 (Часть I). - Ст.34.</w:t>
      </w:r>
    </w:p>
  </w:footnote>
  <w:footnote w:id="29">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Сухорученкова Г.Ф. </w:t>
      </w:r>
      <w:hyperlink r:id="rId33" w:history="1">
        <w:r w:rsidRPr="007E1A97">
          <w:rPr>
            <w:rFonts w:ascii="Times New Roman" w:hAnsi="Times New Roman" w:cs="Times New Roman"/>
            <w:sz w:val="20"/>
            <w:szCs w:val="20"/>
          </w:rPr>
          <w:t>Обязательное социальное страхование: прошлое, настоящее и будущее</w:t>
        </w:r>
      </w:hyperlink>
      <w:r w:rsidRPr="007E1A97">
        <w:rPr>
          <w:rFonts w:ascii="Times New Roman" w:hAnsi="Times New Roman" w:cs="Times New Roman"/>
          <w:sz w:val="20"/>
          <w:szCs w:val="20"/>
        </w:rPr>
        <w:t xml:space="preserve"> // </w:t>
      </w:r>
      <w:hyperlink r:id="rId34" w:history="1">
        <w:r w:rsidRPr="007E1A97">
          <w:rPr>
            <w:rFonts w:ascii="Times New Roman" w:hAnsi="Times New Roman" w:cs="Times New Roman"/>
            <w:sz w:val="20"/>
            <w:szCs w:val="20"/>
          </w:rPr>
          <w:t>Охрана и экономика труда</w:t>
        </w:r>
      </w:hyperlink>
      <w:r w:rsidRPr="007E1A97">
        <w:rPr>
          <w:rFonts w:ascii="Times New Roman" w:hAnsi="Times New Roman" w:cs="Times New Roman"/>
          <w:sz w:val="20"/>
          <w:szCs w:val="20"/>
        </w:rPr>
        <w:t xml:space="preserve">. - 2015. - </w:t>
      </w:r>
      <w:hyperlink r:id="rId35" w:history="1">
        <w:r w:rsidRPr="007E1A97">
          <w:rPr>
            <w:rFonts w:ascii="Times New Roman" w:hAnsi="Times New Roman" w:cs="Times New Roman"/>
            <w:sz w:val="20"/>
            <w:szCs w:val="20"/>
          </w:rPr>
          <w:t>№3 (20)</w:t>
        </w:r>
      </w:hyperlink>
      <w:r w:rsidRPr="007E1A97">
        <w:rPr>
          <w:rFonts w:ascii="Times New Roman" w:hAnsi="Times New Roman" w:cs="Times New Roman"/>
          <w:sz w:val="20"/>
          <w:szCs w:val="20"/>
        </w:rPr>
        <w:t xml:space="preserve">. - С.95-96 </w:t>
      </w:r>
    </w:p>
  </w:footnote>
  <w:footnote w:id="3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Шапошникова И.А. </w:t>
      </w:r>
      <w:hyperlink r:id="rId36" w:history="1">
        <w:r w:rsidRPr="007E1A97">
          <w:rPr>
            <w:rFonts w:ascii="Times New Roman" w:hAnsi="Times New Roman" w:cs="Times New Roman"/>
            <w:sz w:val="20"/>
            <w:szCs w:val="20"/>
          </w:rPr>
          <w:t>Принципы и основные виды социального страхования в Российской Федерации</w:t>
        </w:r>
      </w:hyperlink>
      <w:r w:rsidRPr="007E1A97">
        <w:rPr>
          <w:rFonts w:ascii="Times New Roman" w:hAnsi="Times New Roman" w:cs="Times New Roman"/>
          <w:sz w:val="20"/>
          <w:szCs w:val="20"/>
        </w:rPr>
        <w:t xml:space="preserve"> // </w:t>
      </w:r>
      <w:hyperlink r:id="rId37" w:history="1">
        <w:r w:rsidRPr="007E1A97">
          <w:rPr>
            <w:rFonts w:ascii="Times New Roman" w:hAnsi="Times New Roman" w:cs="Times New Roman"/>
            <w:sz w:val="20"/>
            <w:szCs w:val="20"/>
          </w:rPr>
          <w:t>П</w:t>
        </w:r>
        <w:r w:rsidRPr="007E1A97">
          <w:rPr>
            <w:rFonts w:ascii="Times New Roman" w:hAnsi="Times New Roman" w:cs="Times New Roman"/>
            <w:sz w:val="20"/>
            <w:szCs w:val="20"/>
          </w:rPr>
          <w:t>е</w:t>
        </w:r>
        <w:r w:rsidRPr="007E1A97">
          <w:rPr>
            <w:rFonts w:ascii="Times New Roman" w:hAnsi="Times New Roman" w:cs="Times New Roman"/>
            <w:sz w:val="20"/>
            <w:szCs w:val="20"/>
          </w:rPr>
          <w:t>дагогическое образование в России</w:t>
        </w:r>
      </w:hyperlink>
      <w:r w:rsidRPr="007E1A97">
        <w:rPr>
          <w:rFonts w:ascii="Times New Roman" w:hAnsi="Times New Roman" w:cs="Times New Roman"/>
          <w:sz w:val="20"/>
          <w:szCs w:val="20"/>
        </w:rPr>
        <w:t xml:space="preserve">. - 2016. - </w:t>
      </w:r>
      <w:hyperlink r:id="rId38" w:history="1">
        <w:r w:rsidRPr="007E1A97">
          <w:rPr>
            <w:rFonts w:ascii="Times New Roman" w:hAnsi="Times New Roman" w:cs="Times New Roman"/>
            <w:sz w:val="20"/>
            <w:szCs w:val="20"/>
          </w:rPr>
          <w:t>№1</w:t>
        </w:r>
      </w:hyperlink>
      <w:r w:rsidRPr="007E1A97">
        <w:rPr>
          <w:rFonts w:ascii="Times New Roman" w:hAnsi="Times New Roman" w:cs="Times New Roman"/>
          <w:sz w:val="20"/>
          <w:szCs w:val="20"/>
        </w:rPr>
        <w:t xml:space="preserve">. - С.58-59. </w:t>
      </w:r>
    </w:p>
  </w:footnote>
  <w:footnote w:id="31">
    <w:p w:rsidR="007E1A97" w:rsidRPr="007E1A97" w:rsidRDefault="007E1A97" w:rsidP="007E1A97">
      <w:pPr>
        <w:pStyle w:val="afb"/>
        <w:jc w:val="both"/>
        <w:rPr>
          <w:rStyle w:val="afe"/>
          <w:rFonts w:ascii="Times New Roman" w:hAnsi="Times New Roman" w:cs="Times New Roman"/>
          <w:color w:val="auto"/>
          <w:u w:val="none"/>
        </w:rPr>
      </w:pPr>
      <w:r w:rsidRPr="007E1A97">
        <w:rPr>
          <w:rStyle w:val="afe"/>
          <w:rFonts w:ascii="Times New Roman" w:hAnsi="Times New Roman" w:cs="Times New Roman"/>
          <w:color w:val="auto"/>
          <w:u w:val="none"/>
          <w:vertAlign w:val="superscript"/>
        </w:rPr>
        <w:footnoteRef/>
      </w:r>
      <w:r w:rsidRPr="007E1A97">
        <w:rPr>
          <w:rStyle w:val="afe"/>
          <w:rFonts w:ascii="Times New Roman" w:hAnsi="Times New Roman" w:cs="Times New Roman"/>
          <w:color w:val="auto"/>
          <w:u w:val="none"/>
        </w:rPr>
        <w:t xml:space="preserve"> Худяков А.И. Теория страхования. Учебник.- М.: Статут, 2013. - С.291.</w:t>
      </w:r>
    </w:p>
  </w:footnote>
  <w:footnote w:id="32">
    <w:p w:rsidR="007E1A97" w:rsidRPr="007E1A97" w:rsidRDefault="007E1A97" w:rsidP="007E1A97">
      <w:pPr>
        <w:pStyle w:val="afb"/>
        <w:jc w:val="both"/>
        <w:rPr>
          <w:rStyle w:val="afe"/>
          <w:rFonts w:ascii="Times New Roman" w:hAnsi="Times New Roman" w:cs="Times New Roman"/>
          <w:color w:val="auto"/>
          <w:u w:val="none"/>
        </w:rPr>
      </w:pPr>
      <w:r w:rsidRPr="007E1A97">
        <w:rPr>
          <w:rStyle w:val="afd"/>
          <w:rFonts w:ascii="Times New Roman" w:hAnsi="Times New Roman" w:cs="Times New Roman"/>
        </w:rPr>
        <w:footnoteRef/>
      </w:r>
      <w:r w:rsidRPr="007E1A97">
        <w:rPr>
          <w:rStyle w:val="citation"/>
          <w:rFonts w:ascii="Times New Roman" w:hAnsi="Times New Roman" w:cs="Times New Roman"/>
        </w:rPr>
        <w:t xml:space="preserve"> Ефимов С.Л. </w:t>
      </w:r>
      <w:r w:rsidRPr="007E1A97">
        <w:rPr>
          <w:rStyle w:val="afe"/>
          <w:rFonts w:ascii="Times New Roman" w:hAnsi="Times New Roman" w:cs="Times New Roman"/>
          <w:color w:val="auto"/>
          <w:u w:val="none"/>
        </w:rPr>
        <w:t>Страховое право. - М.: ЮНИТИ-ДАНА, Закон и право, 2013. - С.83.</w:t>
      </w:r>
    </w:p>
  </w:footnote>
  <w:footnote w:id="33">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Цит. по Л.А. Галаевой Обязательное социальное страхование - страховые риски и страховые случаи // Труд и социальные отношения. - 2009. - №8. - С.122.</w:t>
      </w:r>
    </w:p>
  </w:footnote>
  <w:footnote w:id="34">
    <w:p w:rsidR="007E1A97" w:rsidRPr="007E1A97" w:rsidRDefault="007E1A97" w:rsidP="007E1A97">
      <w:pPr>
        <w:pStyle w:val="afb"/>
        <w:jc w:val="both"/>
        <w:rPr>
          <w:rStyle w:val="afe"/>
          <w:rFonts w:ascii="Times New Roman" w:hAnsi="Times New Roman" w:cs="Times New Roman"/>
          <w:color w:val="auto"/>
          <w:u w:val="none"/>
        </w:rPr>
      </w:pPr>
      <w:r w:rsidRPr="007E1A97">
        <w:rPr>
          <w:rStyle w:val="afd"/>
          <w:rFonts w:ascii="Times New Roman" w:hAnsi="Times New Roman" w:cs="Times New Roman"/>
        </w:rPr>
        <w:footnoteRef/>
      </w:r>
      <w:r w:rsidRPr="007E1A97">
        <w:rPr>
          <w:rFonts w:ascii="Times New Roman" w:hAnsi="Times New Roman" w:cs="Times New Roman"/>
        </w:rPr>
        <w:t xml:space="preserve"> </w:t>
      </w:r>
      <w:hyperlink r:id="rId39" w:history="1">
        <w:r w:rsidRPr="007E1A97">
          <w:rPr>
            <w:rStyle w:val="afe"/>
            <w:rFonts w:ascii="Times New Roman" w:hAnsi="Times New Roman" w:cs="Times New Roman"/>
            <w:color w:val="auto"/>
            <w:u w:val="none"/>
          </w:rPr>
          <w:t>Шахов В.В. Введение в страхование: учебное пособие. – М.: ЮНИТИ-Дана, 2003. - С.202.</w:t>
        </w:r>
      </w:hyperlink>
    </w:p>
  </w:footnote>
  <w:footnote w:id="3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Ст.3 Федерального закона РФ от 16.07.1999 №165-ФЗ (ред. от 03.07.2016 №250-ФЗ) «Об основах обяз</w:t>
      </w:r>
      <w:r w:rsidRPr="007E1A97">
        <w:rPr>
          <w:rFonts w:ascii="Times New Roman" w:hAnsi="Times New Roman" w:cs="Times New Roman"/>
          <w:sz w:val="20"/>
          <w:szCs w:val="20"/>
        </w:rPr>
        <w:t>а</w:t>
      </w:r>
      <w:r w:rsidRPr="007E1A97">
        <w:rPr>
          <w:rFonts w:ascii="Times New Roman" w:hAnsi="Times New Roman" w:cs="Times New Roman"/>
          <w:sz w:val="20"/>
          <w:szCs w:val="20"/>
        </w:rPr>
        <w:t>тельного социального страхования» // Собрание законодательства РФ. - 1999. - №29. - Ст.3686; Собрание законодательства РФ. - 2016. - №27 (Часть I). - Ст.4183.</w:t>
      </w:r>
    </w:p>
  </w:footnote>
  <w:footnote w:id="36">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Право социального обеспечения: учебник / К.В.  Алексеев, А.С.  Кротик, Ю.Е. Попов; отв. ред. А.С. Кр</w:t>
      </w:r>
      <w:r w:rsidRPr="007E1A97">
        <w:rPr>
          <w:rFonts w:ascii="Times New Roman" w:hAnsi="Times New Roman" w:cs="Times New Roman"/>
        </w:rPr>
        <w:t>о</w:t>
      </w:r>
      <w:r w:rsidRPr="007E1A97">
        <w:rPr>
          <w:rFonts w:ascii="Times New Roman" w:hAnsi="Times New Roman" w:cs="Times New Roman"/>
        </w:rPr>
        <w:t>тик. - Рязань: Издательство«Концепция», 2015. - С.26.</w:t>
      </w:r>
    </w:p>
  </w:footnote>
  <w:footnote w:id="37">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Зуева О.К. </w:t>
      </w:r>
      <w:hyperlink r:id="rId40" w:history="1">
        <w:r w:rsidRPr="007E1A97">
          <w:rPr>
            <w:rFonts w:ascii="Times New Roman" w:hAnsi="Times New Roman" w:cs="Times New Roman"/>
            <w:sz w:val="20"/>
            <w:szCs w:val="20"/>
          </w:rPr>
          <w:t>Порядок формирования и расчета пенсии в системе обязательного пенсионного страхования</w:t>
        </w:r>
      </w:hyperlink>
      <w:r w:rsidRPr="007E1A97">
        <w:rPr>
          <w:rFonts w:ascii="Times New Roman" w:hAnsi="Times New Roman" w:cs="Times New Roman"/>
          <w:sz w:val="20"/>
          <w:szCs w:val="20"/>
        </w:rPr>
        <w:t xml:space="preserve"> // В сборнике: </w:t>
      </w:r>
      <w:hyperlink r:id="rId41" w:history="1">
        <w:r w:rsidRPr="007E1A97">
          <w:rPr>
            <w:rFonts w:ascii="Times New Roman" w:hAnsi="Times New Roman" w:cs="Times New Roman"/>
            <w:sz w:val="20"/>
            <w:szCs w:val="20"/>
          </w:rPr>
          <w:t>Современная налоговая система: состояние, проблемы и перспективы развития</w:t>
        </w:r>
      </w:hyperlink>
      <w:r w:rsidRPr="007E1A97">
        <w:rPr>
          <w:rFonts w:ascii="Times New Roman" w:hAnsi="Times New Roman" w:cs="Times New Roman"/>
          <w:sz w:val="20"/>
          <w:szCs w:val="20"/>
        </w:rPr>
        <w:t xml:space="preserve">ФГБОУ ВО Уфимский государственный авиационный технический университет. - 2016. - С.44. </w:t>
      </w:r>
    </w:p>
  </w:footnote>
  <w:footnote w:id="38">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Постановление Правительства РФ от 29.11.2016 №1255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 // Собрание законод</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тельства РФ. - 2016. - №49. - Ст.6919.</w:t>
      </w:r>
    </w:p>
  </w:footnote>
  <w:footnote w:id="39">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Ст.3 Федерального закона </w:t>
      </w:r>
      <w:r w:rsidRPr="007E1A97">
        <w:rPr>
          <w:rFonts w:ascii="Times New Roman" w:eastAsia="Times New Roman" w:hAnsi="Times New Roman" w:cs="Times New Roman"/>
          <w:sz w:val="20"/>
          <w:szCs w:val="20"/>
          <w:lang w:eastAsia="ru-RU"/>
        </w:rPr>
        <w:t>от 15.12.2001 №167-ФЗ (ред. от 19.12.2016 №456-ФЗ) «Об обязательном пенс</w:t>
      </w:r>
      <w:r w:rsidRPr="007E1A97">
        <w:rPr>
          <w:rFonts w:ascii="Times New Roman" w:eastAsia="Times New Roman" w:hAnsi="Times New Roman" w:cs="Times New Roman"/>
          <w:sz w:val="20"/>
          <w:szCs w:val="20"/>
          <w:lang w:eastAsia="ru-RU"/>
        </w:rPr>
        <w:t>и</w:t>
      </w:r>
      <w:r w:rsidRPr="007E1A97">
        <w:rPr>
          <w:rFonts w:ascii="Times New Roman" w:eastAsia="Times New Roman" w:hAnsi="Times New Roman" w:cs="Times New Roman"/>
          <w:sz w:val="20"/>
          <w:szCs w:val="20"/>
          <w:lang w:eastAsia="ru-RU"/>
        </w:rPr>
        <w:t>онном страховании в Российской Федерации» // Собрание законодательства РФ. - 2001. - №51. - Ст.4832; Собрание законодательства РФ. - 2016. - №52 (Часть V). - Ст.7505.</w:t>
      </w:r>
    </w:p>
  </w:footnote>
  <w:footnote w:id="4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Федеральный закон от 28.12.2013 №400-ФЗ (ред. от 19.12.2016 №437-ФЗ) «О страховых пенсиях» // С</w:t>
      </w:r>
      <w:r w:rsidRPr="007E1A97">
        <w:rPr>
          <w:rFonts w:ascii="Times New Roman" w:eastAsia="Times New Roman" w:hAnsi="Times New Roman" w:cs="Times New Roman"/>
          <w:sz w:val="20"/>
          <w:szCs w:val="20"/>
          <w:lang w:eastAsia="ru-RU"/>
        </w:rPr>
        <w:t>о</w:t>
      </w:r>
      <w:r w:rsidRPr="007E1A97">
        <w:rPr>
          <w:rFonts w:ascii="Times New Roman" w:eastAsia="Times New Roman" w:hAnsi="Times New Roman" w:cs="Times New Roman"/>
          <w:sz w:val="20"/>
          <w:szCs w:val="20"/>
          <w:lang w:eastAsia="ru-RU"/>
        </w:rPr>
        <w:t>брание законодательства РФ. - 2013. - №52 (часть I). - Ст.6965;</w:t>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- 2016. - №52 (Часть V). - Ст.7486.</w:t>
      </w:r>
    </w:p>
  </w:footnote>
  <w:footnote w:id="41">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Федеральный закон от 28.12.2013№ 424-ФЗ (ред. от 23.05.2016) «О накопительной пенсии» // Собрание законодательства РФ. - 2013. - №52 (часть I). - Ст.6989; СЗ РФ. - 2016. - №22. - Ст.3091.</w:t>
      </w:r>
    </w:p>
  </w:footnote>
  <w:footnote w:id="42">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Васильцова Л.И. Основы социального страхования: учебное пособие / науч. ред. Л.И. Васильцова. - Ек</w:t>
      </w:r>
      <w:r w:rsidRPr="007E1A97">
        <w:rPr>
          <w:rFonts w:ascii="Times New Roman" w:hAnsi="Times New Roman" w:cs="Times New Roman"/>
        </w:rPr>
        <w:t>а</w:t>
      </w:r>
      <w:r w:rsidRPr="007E1A97">
        <w:rPr>
          <w:rFonts w:ascii="Times New Roman" w:hAnsi="Times New Roman" w:cs="Times New Roman"/>
        </w:rPr>
        <w:t>теринбург: Урал. аграр. изд-во, 2013. - С.90.</w:t>
      </w:r>
    </w:p>
  </w:footnote>
  <w:footnote w:id="43">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Губкевич Т.В. Страхование: учеб. пособие. - М.: РГОТУПС, 2012. - С.201.</w:t>
      </w:r>
    </w:p>
  </w:footnote>
  <w:footnote w:id="44">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Право социального обеспечения России: учеб. / Д.В. Агашев, В.С. Аракчеев, Е.И. Бутенко и др.; под ред. Д.В. Агашева, В.С. Аракчеева. – Томск: Изд-во Том. ун-та 2015. - С.220.</w:t>
      </w:r>
    </w:p>
  </w:footnote>
  <w:footnote w:id="45">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Зуева О.К. Указ. соч. - С.44-45.</w:t>
      </w:r>
    </w:p>
  </w:footnote>
  <w:footnote w:id="4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Федеральный закон от 07.05.1998 №75-ФЗ (ред. от 03.07.2016 №292-ФЗ) «О негосударственных пенсио</w:t>
      </w:r>
      <w:r w:rsidRPr="007E1A97">
        <w:rPr>
          <w:rFonts w:ascii="Times New Roman" w:eastAsia="Times New Roman" w:hAnsi="Times New Roman" w:cs="Times New Roman"/>
          <w:sz w:val="20"/>
          <w:szCs w:val="20"/>
          <w:lang w:eastAsia="ru-RU"/>
        </w:rPr>
        <w:t>н</w:t>
      </w:r>
      <w:r w:rsidRPr="007E1A97">
        <w:rPr>
          <w:rFonts w:ascii="Times New Roman" w:eastAsia="Times New Roman" w:hAnsi="Times New Roman" w:cs="Times New Roman"/>
          <w:sz w:val="20"/>
          <w:szCs w:val="20"/>
          <w:lang w:eastAsia="ru-RU"/>
        </w:rPr>
        <w:t>ных фондах» // Собрание законодательства РФ. - 1998. - №19. - Ст.2071; Собрание законодательства РФ. - 2016. - №27 (Часть I). - Ст.4225.</w:t>
      </w:r>
    </w:p>
  </w:footnote>
  <w:footnote w:id="47">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Захаров М.Л. Право социального обеспечения России: Учебник. - М.: Издательство КНОРУС, 2011. - С.102.</w:t>
      </w:r>
    </w:p>
  </w:footnote>
  <w:footnote w:id="48">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hAnsi="Times New Roman" w:cs="Times New Roman"/>
          <w:spacing w:val="-2"/>
          <w:sz w:val="20"/>
          <w:szCs w:val="20"/>
        </w:rPr>
        <w:t>Федеральный закон от 28.12.2013 №400-ФЗ (ред. от 19.12.2016 №437-ФЗ) «О страховых пенсиях» // Собр</w:t>
      </w:r>
      <w:r w:rsidRPr="007E1A97">
        <w:rPr>
          <w:rFonts w:ascii="Times New Roman" w:hAnsi="Times New Roman" w:cs="Times New Roman"/>
          <w:spacing w:val="-2"/>
          <w:sz w:val="20"/>
          <w:szCs w:val="20"/>
        </w:rPr>
        <w:t>а</w:t>
      </w:r>
      <w:r w:rsidRPr="007E1A97">
        <w:rPr>
          <w:rFonts w:ascii="Times New Roman" w:hAnsi="Times New Roman" w:cs="Times New Roman"/>
          <w:spacing w:val="-2"/>
          <w:sz w:val="20"/>
          <w:szCs w:val="20"/>
        </w:rPr>
        <w:t xml:space="preserve">ние законодательства РФ. - 2013. - №52 (часть I). - Ст.6965; </w:t>
      </w:r>
      <w:r w:rsidRPr="007E1A97">
        <w:rPr>
          <w:rFonts w:ascii="Times New Roman" w:eastAsia="Times New Roman" w:hAnsi="Times New Roman" w:cs="Times New Roman"/>
          <w:sz w:val="20"/>
          <w:szCs w:val="20"/>
          <w:lang w:eastAsia="ru-RU"/>
        </w:rPr>
        <w:t>СЗ РФ. - 2016. - №52 (Часть V). - Ст.7486.</w:t>
      </w:r>
    </w:p>
  </w:footnote>
  <w:footnote w:id="49">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П.1 ст.9 Федерального закона </w:t>
      </w:r>
      <w:r w:rsidRPr="007E1A97">
        <w:rPr>
          <w:rFonts w:ascii="Times New Roman" w:hAnsi="Times New Roman" w:cs="Times New Roman"/>
          <w:spacing w:val="-2"/>
          <w:sz w:val="20"/>
          <w:szCs w:val="20"/>
        </w:rPr>
        <w:t>от 15.12.2001 №167-ФЗ (ред. от 19.12.2016 №456-ФЗ) «Об обязательном пе</w:t>
      </w:r>
      <w:r w:rsidRPr="007E1A97">
        <w:rPr>
          <w:rFonts w:ascii="Times New Roman" w:hAnsi="Times New Roman" w:cs="Times New Roman"/>
          <w:spacing w:val="-2"/>
          <w:sz w:val="20"/>
          <w:szCs w:val="20"/>
        </w:rPr>
        <w:t>н</w:t>
      </w:r>
      <w:r w:rsidRPr="007E1A97">
        <w:rPr>
          <w:rFonts w:ascii="Times New Roman" w:hAnsi="Times New Roman" w:cs="Times New Roman"/>
          <w:spacing w:val="-2"/>
          <w:sz w:val="20"/>
          <w:szCs w:val="20"/>
        </w:rPr>
        <w:t>сионном страховании в Российской Федерации» // Собрание законодательства РФ. - 2001. - №51. - Ст.4832; Собрание законодательства РФ. - 2016. - №52 (Часть V). - Ст.7505</w:t>
      </w:r>
      <w:r w:rsidRPr="007E1A97">
        <w:rPr>
          <w:rFonts w:ascii="Times New Roman" w:eastAsia="Times New Roman" w:hAnsi="Times New Roman" w:cs="Times New Roman"/>
          <w:sz w:val="20"/>
          <w:szCs w:val="20"/>
          <w:lang w:eastAsia="ru-RU"/>
        </w:rPr>
        <w:t>.</w:t>
      </w:r>
    </w:p>
  </w:footnote>
  <w:footnote w:id="5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Никитин В.В. </w:t>
      </w:r>
      <w:hyperlink r:id="rId42" w:history="1">
        <w:r w:rsidRPr="007E1A97">
          <w:rPr>
            <w:rFonts w:ascii="Times New Roman" w:hAnsi="Times New Roman" w:cs="Times New Roman"/>
            <w:sz w:val="20"/>
            <w:szCs w:val="20"/>
          </w:rPr>
          <w:t>Правовые основы обязательного пенсионного страхования в Российской Федерации</w:t>
        </w:r>
      </w:hyperlink>
      <w:r w:rsidRPr="007E1A97">
        <w:rPr>
          <w:rFonts w:ascii="Times New Roman" w:hAnsi="Times New Roman" w:cs="Times New Roman"/>
          <w:sz w:val="20"/>
          <w:szCs w:val="20"/>
        </w:rPr>
        <w:t xml:space="preserve"> // </w:t>
      </w:r>
      <w:hyperlink r:id="rId43" w:history="1">
        <w:r w:rsidRPr="007E1A97">
          <w:rPr>
            <w:rFonts w:ascii="Times New Roman" w:hAnsi="Times New Roman" w:cs="Times New Roman"/>
            <w:sz w:val="20"/>
            <w:szCs w:val="20"/>
          </w:rPr>
          <w:t>Вес</w:t>
        </w:r>
        <w:r w:rsidRPr="007E1A97">
          <w:rPr>
            <w:rFonts w:ascii="Times New Roman" w:hAnsi="Times New Roman" w:cs="Times New Roman"/>
            <w:sz w:val="20"/>
            <w:szCs w:val="20"/>
          </w:rPr>
          <w:t>т</w:t>
        </w:r>
        <w:r w:rsidRPr="007E1A97">
          <w:rPr>
            <w:rFonts w:ascii="Times New Roman" w:hAnsi="Times New Roman" w:cs="Times New Roman"/>
            <w:sz w:val="20"/>
            <w:szCs w:val="20"/>
          </w:rPr>
          <w:t>ник Международного юридического института</w:t>
        </w:r>
      </w:hyperlink>
      <w:r w:rsidRPr="007E1A97">
        <w:rPr>
          <w:rFonts w:ascii="Times New Roman" w:hAnsi="Times New Roman" w:cs="Times New Roman"/>
          <w:sz w:val="20"/>
          <w:szCs w:val="20"/>
        </w:rPr>
        <w:t xml:space="preserve">. - 2016. - </w:t>
      </w:r>
      <w:hyperlink r:id="rId44" w:history="1">
        <w:r w:rsidRPr="007E1A97">
          <w:rPr>
            <w:rFonts w:ascii="Times New Roman" w:hAnsi="Times New Roman" w:cs="Times New Roman"/>
            <w:sz w:val="20"/>
            <w:szCs w:val="20"/>
          </w:rPr>
          <w:t>№2 (57)</w:t>
        </w:r>
      </w:hyperlink>
      <w:r w:rsidRPr="007E1A97">
        <w:rPr>
          <w:rFonts w:ascii="Times New Roman" w:hAnsi="Times New Roman" w:cs="Times New Roman"/>
          <w:sz w:val="20"/>
          <w:szCs w:val="20"/>
        </w:rPr>
        <w:t xml:space="preserve">. - С.83. </w:t>
      </w:r>
    </w:p>
  </w:footnote>
  <w:footnote w:id="51">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Турищева Т.Б. </w:t>
      </w:r>
      <w:hyperlink r:id="rId45" w:history="1">
        <w:r w:rsidRPr="007E1A97">
          <w:rPr>
            <w:rFonts w:ascii="Times New Roman" w:hAnsi="Times New Roman" w:cs="Times New Roman"/>
            <w:sz w:val="20"/>
            <w:szCs w:val="20"/>
          </w:rPr>
          <w:t>Актуальные изменения в учете страховых взносов на обязательное пенсионное страхование</w:t>
        </w:r>
      </w:hyperlink>
      <w:r w:rsidRPr="007E1A97">
        <w:rPr>
          <w:rFonts w:ascii="Times New Roman" w:hAnsi="Times New Roman" w:cs="Times New Roman"/>
          <w:sz w:val="20"/>
          <w:szCs w:val="20"/>
        </w:rPr>
        <w:t xml:space="preserve"> // В сборнике: </w:t>
      </w:r>
      <w:hyperlink r:id="rId46" w:history="1">
        <w:r w:rsidRPr="007E1A97">
          <w:rPr>
            <w:rFonts w:ascii="Times New Roman" w:hAnsi="Times New Roman" w:cs="Times New Roman"/>
            <w:sz w:val="20"/>
            <w:szCs w:val="20"/>
          </w:rPr>
          <w:t>Синергия учета, анализа и аудита в обеспечении экономической безопасности бизнеса и гос</w:t>
        </w:r>
        <w:r w:rsidRPr="007E1A97">
          <w:rPr>
            <w:rFonts w:ascii="Times New Roman" w:hAnsi="Times New Roman" w:cs="Times New Roman"/>
            <w:sz w:val="20"/>
            <w:szCs w:val="20"/>
          </w:rPr>
          <w:t>у</w:t>
        </w:r>
        <w:r w:rsidRPr="007E1A97">
          <w:rPr>
            <w:rFonts w:ascii="Times New Roman" w:hAnsi="Times New Roman" w:cs="Times New Roman"/>
            <w:sz w:val="20"/>
            <w:szCs w:val="20"/>
          </w:rPr>
          <w:t>дарства</w:t>
        </w:r>
      </w:hyperlink>
      <w:r w:rsidRPr="007E1A97">
        <w:rPr>
          <w:rFonts w:ascii="Times New Roman" w:hAnsi="Times New Roman" w:cs="Times New Roman"/>
          <w:sz w:val="20"/>
          <w:szCs w:val="20"/>
        </w:rPr>
        <w:t>. Сборник материалов II международной межвузовской научно-практической конференции, посв</w:t>
      </w:r>
      <w:r w:rsidRPr="007E1A97">
        <w:rPr>
          <w:rFonts w:ascii="Times New Roman" w:hAnsi="Times New Roman" w:cs="Times New Roman"/>
          <w:sz w:val="20"/>
          <w:szCs w:val="20"/>
        </w:rPr>
        <w:t>я</w:t>
      </w:r>
      <w:r w:rsidRPr="007E1A97">
        <w:rPr>
          <w:rFonts w:ascii="Times New Roman" w:hAnsi="Times New Roman" w:cs="Times New Roman"/>
          <w:sz w:val="20"/>
          <w:szCs w:val="20"/>
        </w:rPr>
        <w:t xml:space="preserve">щенной памяти проф. Петровой В.И. и проф. Баканова М.И.. - 2016. - С.276. </w:t>
      </w:r>
    </w:p>
  </w:footnote>
  <w:footnote w:id="52">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Курбангалеева О.А. Обязательное пенсионное страхование в 2014 году // Советник в сфере образования. - 2014. - №2. - С.83.</w:t>
      </w:r>
    </w:p>
  </w:footnote>
  <w:footnote w:id="53">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На 2017-2019 </w:t>
      </w:r>
      <w:r w:rsidRPr="007E1A97">
        <w:rPr>
          <w:rFonts w:ascii="Times New Roman" w:eastAsia="Times New Roman" w:hAnsi="Times New Roman" w:cs="Times New Roman"/>
          <w:sz w:val="20"/>
          <w:szCs w:val="20"/>
          <w:lang w:eastAsia="ru-RU"/>
        </w:rPr>
        <w:t>предусматривается направление ПФР суммы страховых взносов как и ранее в 2014-2016 годах, в полном объеме на финансирование страховых пенсий // П.4 ст.33.3.Федерального закона от 15.12.2001 №167-ФЗ (ред. от 19.12.2016 №456-ФЗ) «Об обязательном пенсионном страховании в Российской Федерации» // Собрание законодательства РФ. - 2001. - №51. - Ст.4832; Собрание законодательства РФ. - 2016. - №52 (Часть V). - Ст.7505.</w:t>
      </w:r>
    </w:p>
  </w:footnote>
  <w:footnote w:id="54">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0C7A9B">
        <w:rPr>
          <w:rFonts w:ascii="Times New Roman" w:eastAsia="Times New Roman" w:hAnsi="Times New Roman" w:cs="Times New Roman"/>
          <w:color w:val="000000"/>
          <w:spacing w:val="-2"/>
          <w:sz w:val="20"/>
          <w:szCs w:val="20"/>
          <w:lang w:eastAsia="ru-RU"/>
        </w:rPr>
        <w:t>Информация ПФ РФ «Вопросы и ответы о выборе варианта пенсионного обеспечения в системе обязател</w:t>
      </w:r>
      <w:r w:rsidRPr="000C7A9B">
        <w:rPr>
          <w:rFonts w:ascii="Times New Roman" w:eastAsia="Times New Roman" w:hAnsi="Times New Roman" w:cs="Times New Roman"/>
          <w:color w:val="000000"/>
          <w:spacing w:val="-2"/>
          <w:sz w:val="20"/>
          <w:szCs w:val="20"/>
          <w:lang w:eastAsia="ru-RU"/>
        </w:rPr>
        <w:t>ь</w:t>
      </w:r>
      <w:r w:rsidRPr="000C7A9B">
        <w:rPr>
          <w:rFonts w:ascii="Times New Roman" w:eastAsia="Times New Roman" w:hAnsi="Times New Roman" w:cs="Times New Roman"/>
          <w:color w:val="000000"/>
          <w:spacing w:val="-2"/>
          <w:sz w:val="20"/>
          <w:szCs w:val="20"/>
          <w:lang w:eastAsia="ru-RU"/>
        </w:rPr>
        <w:t>ного пенсионного страхования в 2014 - 2015 годах» // Официальные документы в образовании. - 2014. - №11.</w:t>
      </w:r>
    </w:p>
  </w:footnote>
  <w:footnote w:id="5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Довгая О.В. </w:t>
      </w:r>
      <w:hyperlink r:id="rId47" w:history="1">
        <w:r w:rsidRPr="007E1A97">
          <w:rPr>
            <w:rFonts w:ascii="Times New Roman" w:hAnsi="Times New Roman" w:cs="Times New Roman"/>
            <w:sz w:val="20"/>
            <w:szCs w:val="20"/>
          </w:rPr>
          <w:t>Выбор варианта распределения страховых взносов в обязательном пенсионном страховании как фактор снижения макроэкономических рисков пенсионной системы</w:t>
        </w:r>
      </w:hyperlink>
      <w:r w:rsidRPr="007E1A97">
        <w:rPr>
          <w:rFonts w:ascii="Times New Roman" w:hAnsi="Times New Roman" w:cs="Times New Roman"/>
          <w:sz w:val="20"/>
          <w:szCs w:val="20"/>
        </w:rPr>
        <w:t xml:space="preserve"> // В сборнике: </w:t>
      </w:r>
      <w:hyperlink r:id="rId48" w:history="1">
        <w:r w:rsidRPr="007E1A97">
          <w:rPr>
            <w:rFonts w:ascii="Times New Roman" w:hAnsi="Times New Roman" w:cs="Times New Roman"/>
            <w:sz w:val="20"/>
            <w:szCs w:val="20"/>
          </w:rPr>
          <w:t>Глобальная тран</w:t>
        </w:r>
        <w:r w:rsidRPr="007E1A97">
          <w:rPr>
            <w:rFonts w:ascii="Times New Roman" w:hAnsi="Times New Roman" w:cs="Times New Roman"/>
            <w:sz w:val="20"/>
            <w:szCs w:val="20"/>
          </w:rPr>
          <w:t>с</w:t>
        </w:r>
        <w:r w:rsidRPr="007E1A97">
          <w:rPr>
            <w:rFonts w:ascii="Times New Roman" w:hAnsi="Times New Roman" w:cs="Times New Roman"/>
            <w:sz w:val="20"/>
            <w:szCs w:val="20"/>
          </w:rPr>
          <w:t>формация национальных рыночных систем в ходе формирования экономики знаний</w:t>
        </w:r>
      </w:hyperlink>
      <w:r w:rsidRPr="007E1A97">
        <w:rPr>
          <w:rFonts w:ascii="Times New Roman" w:hAnsi="Times New Roman" w:cs="Times New Roman"/>
          <w:sz w:val="20"/>
          <w:szCs w:val="20"/>
        </w:rPr>
        <w:t>. Материалы междун</w:t>
      </w:r>
      <w:r w:rsidRPr="007E1A97">
        <w:rPr>
          <w:rFonts w:ascii="Times New Roman" w:hAnsi="Times New Roman" w:cs="Times New Roman"/>
          <w:sz w:val="20"/>
          <w:szCs w:val="20"/>
        </w:rPr>
        <w:t>а</w:t>
      </w:r>
      <w:r w:rsidRPr="007E1A97">
        <w:rPr>
          <w:rFonts w:ascii="Times New Roman" w:hAnsi="Times New Roman" w:cs="Times New Roman"/>
          <w:sz w:val="20"/>
          <w:szCs w:val="20"/>
        </w:rPr>
        <w:t xml:space="preserve">родной научно-практической конференции: в 2 частях. Хабаровская государственная академия экономики и права.  - 2013. - С.241. </w:t>
      </w:r>
    </w:p>
  </w:footnote>
  <w:footnote w:id="5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color w:val="000000"/>
          <w:sz w:val="20"/>
          <w:szCs w:val="20"/>
          <w:lang w:eastAsia="ru-RU"/>
        </w:rPr>
        <w:t xml:space="preserve">Собрание законодательства РФ. - 2013. - №52 (часть I). - Ст.6986; </w:t>
      </w:r>
      <w:r w:rsidRPr="007E1A97">
        <w:rPr>
          <w:rFonts w:ascii="Times New Roman" w:eastAsia="Times New Roman" w:hAnsi="Times New Roman" w:cs="Times New Roman"/>
          <w:sz w:val="20"/>
          <w:szCs w:val="20"/>
          <w:lang w:eastAsia="ru-RU"/>
        </w:rPr>
        <w:t>С</w:t>
      </w:r>
      <w:r w:rsidR="000C7A9B">
        <w:rPr>
          <w:rFonts w:ascii="Times New Roman" w:eastAsia="Times New Roman" w:hAnsi="Times New Roman" w:cs="Times New Roman"/>
          <w:sz w:val="20"/>
          <w:szCs w:val="20"/>
          <w:lang w:eastAsia="ru-RU"/>
        </w:rPr>
        <w:t>З</w:t>
      </w:r>
      <w:r w:rsidRPr="007E1A97">
        <w:rPr>
          <w:rFonts w:ascii="Times New Roman" w:eastAsia="Times New Roman" w:hAnsi="Times New Roman" w:cs="Times New Roman"/>
          <w:sz w:val="20"/>
          <w:szCs w:val="20"/>
          <w:lang w:eastAsia="ru-RU"/>
        </w:rPr>
        <w:t xml:space="preserve"> РФ. - 2016. - №27 (Часть I). - Ст.4183.</w:t>
      </w:r>
    </w:p>
  </w:footnote>
  <w:footnote w:id="57">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П.2 ст.6 Федерального закона от 07.05.1998 № 75-ФЗ (ред. </w:t>
      </w:r>
      <w:r w:rsidRPr="007E1A97">
        <w:rPr>
          <w:rFonts w:ascii="Times New Roman" w:eastAsia="Times New Roman" w:hAnsi="Times New Roman" w:cs="Times New Roman"/>
          <w:sz w:val="20"/>
          <w:szCs w:val="20"/>
          <w:lang w:eastAsia="ru-RU"/>
        </w:rPr>
        <w:t>от 03.07.2016 №292-ФЗ)</w:t>
      </w:r>
      <w:r w:rsidRPr="007E1A97">
        <w:rPr>
          <w:rFonts w:ascii="Times New Roman" w:hAnsi="Times New Roman" w:cs="Times New Roman"/>
          <w:sz w:val="20"/>
          <w:szCs w:val="20"/>
        </w:rPr>
        <w:t xml:space="preserve"> «О негосударственных пенсионных фондах» // </w:t>
      </w:r>
      <w:r w:rsidRPr="007E1A97">
        <w:rPr>
          <w:rFonts w:ascii="Times New Roman" w:eastAsia="Times New Roman" w:hAnsi="Times New Roman" w:cs="Times New Roman"/>
          <w:sz w:val="20"/>
          <w:szCs w:val="20"/>
          <w:lang w:eastAsia="ru-RU"/>
        </w:rPr>
        <w:t>Собрание законодательства РФ. - 1998. - №19. - Ст.2071; С</w:t>
      </w:r>
      <w:r w:rsidR="000C7A9B">
        <w:rPr>
          <w:rFonts w:ascii="Times New Roman" w:eastAsia="Times New Roman" w:hAnsi="Times New Roman" w:cs="Times New Roman"/>
          <w:sz w:val="20"/>
          <w:szCs w:val="20"/>
          <w:lang w:eastAsia="ru-RU"/>
        </w:rPr>
        <w:t>З</w:t>
      </w:r>
      <w:r w:rsidRPr="007E1A97">
        <w:rPr>
          <w:rFonts w:ascii="Times New Roman" w:eastAsia="Times New Roman" w:hAnsi="Times New Roman" w:cs="Times New Roman"/>
          <w:sz w:val="20"/>
          <w:szCs w:val="20"/>
          <w:lang w:eastAsia="ru-RU"/>
        </w:rPr>
        <w:t xml:space="preserve"> РФ. - 2016. - №27 (Часть I). - Ст.4225; ст.4 Федерального закона от 26.12.1995 № 208-ФЗ</w:t>
      </w:r>
      <w:r w:rsidRPr="007E1A97">
        <w:rPr>
          <w:rFonts w:ascii="Times New Roman" w:hAnsi="Times New Roman" w:cs="Times New Roman"/>
          <w:sz w:val="20"/>
          <w:szCs w:val="20"/>
        </w:rPr>
        <w:t xml:space="preserve"> (ред. </w:t>
      </w:r>
      <w:r w:rsidRPr="007E1A97">
        <w:rPr>
          <w:rFonts w:ascii="Times New Roman" w:eastAsia="Times New Roman" w:hAnsi="Times New Roman" w:cs="Times New Roman"/>
          <w:sz w:val="20"/>
          <w:szCs w:val="20"/>
          <w:lang w:eastAsia="ru-RU"/>
        </w:rPr>
        <w:t>от 03.07.2016 №343-ФЗ</w:t>
      </w:r>
      <w:r w:rsidRPr="007E1A97">
        <w:rPr>
          <w:rFonts w:ascii="Times New Roman" w:hAnsi="Times New Roman" w:cs="Times New Roman"/>
          <w:sz w:val="20"/>
          <w:szCs w:val="20"/>
        </w:rPr>
        <w:t>) «Об акционе</w:t>
      </w:r>
      <w:r w:rsidRPr="007E1A97">
        <w:rPr>
          <w:rFonts w:ascii="Times New Roman" w:hAnsi="Times New Roman" w:cs="Times New Roman"/>
          <w:sz w:val="20"/>
          <w:szCs w:val="20"/>
        </w:rPr>
        <w:t>р</w:t>
      </w:r>
      <w:r w:rsidRPr="007E1A97">
        <w:rPr>
          <w:rFonts w:ascii="Times New Roman" w:hAnsi="Times New Roman" w:cs="Times New Roman"/>
          <w:sz w:val="20"/>
          <w:szCs w:val="20"/>
        </w:rPr>
        <w:t xml:space="preserve">ных обществах» // </w:t>
      </w:r>
      <w:r w:rsidRPr="007E1A97">
        <w:rPr>
          <w:rFonts w:ascii="Times New Roman" w:eastAsia="Times New Roman" w:hAnsi="Times New Roman" w:cs="Times New Roman"/>
          <w:sz w:val="20"/>
          <w:szCs w:val="20"/>
          <w:lang w:eastAsia="ru-RU"/>
        </w:rPr>
        <w:t>Собрание законодательства РФ. - 1996. - №1. - Ст.1; Собрание законодательства РФ. - 2016. - №27 (часть II). - Ст.4276;</w:t>
      </w:r>
      <w:r w:rsidRPr="007E1A97">
        <w:rPr>
          <w:rFonts w:ascii="Times New Roman" w:hAnsi="Times New Roman" w:cs="Times New Roman"/>
          <w:sz w:val="20"/>
          <w:szCs w:val="20"/>
        </w:rPr>
        <w:t xml:space="preserve"> ст.54 ГК РФ.</w:t>
      </w:r>
    </w:p>
  </w:footnote>
  <w:footnote w:id="58">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Российская газета. - 2002. - 30 июля;</w:t>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- 2017. - №1 (Часть I). - Ст.52.</w:t>
      </w:r>
    </w:p>
  </w:footnote>
  <w:footnote w:id="59">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Покачалова А.С. </w:t>
      </w:r>
      <w:hyperlink r:id="rId49" w:history="1">
        <w:r w:rsidRPr="007E1A97">
          <w:rPr>
            <w:rFonts w:ascii="Times New Roman" w:hAnsi="Times New Roman" w:cs="Times New Roman"/>
          </w:rPr>
          <w:t>Конкуренция правовых норм и юридические коллизии в сфере осуществления негос</w:t>
        </w:r>
        <w:r w:rsidRPr="007E1A97">
          <w:rPr>
            <w:rFonts w:ascii="Times New Roman" w:hAnsi="Times New Roman" w:cs="Times New Roman"/>
          </w:rPr>
          <w:t>у</w:t>
        </w:r>
        <w:r w:rsidRPr="007E1A97">
          <w:rPr>
            <w:rFonts w:ascii="Times New Roman" w:hAnsi="Times New Roman" w:cs="Times New Roman"/>
          </w:rPr>
          <w:t>дарственными пенсионными фондами обязательного пенсионного страхования</w:t>
        </w:r>
      </w:hyperlink>
      <w:r w:rsidRPr="007E1A97">
        <w:rPr>
          <w:rFonts w:ascii="Times New Roman" w:hAnsi="Times New Roman" w:cs="Times New Roman"/>
        </w:rPr>
        <w:t xml:space="preserve"> // </w:t>
      </w:r>
      <w:hyperlink r:id="rId50" w:history="1">
        <w:r w:rsidRPr="007E1A97">
          <w:rPr>
            <w:rFonts w:ascii="Times New Roman" w:hAnsi="Times New Roman" w:cs="Times New Roman"/>
          </w:rPr>
          <w:t>Актуальные проблемы российского права</w:t>
        </w:r>
      </w:hyperlink>
      <w:r w:rsidRPr="007E1A97">
        <w:rPr>
          <w:rFonts w:ascii="Times New Roman" w:hAnsi="Times New Roman" w:cs="Times New Roman"/>
        </w:rPr>
        <w:t xml:space="preserve">. - 2015. - </w:t>
      </w:r>
      <w:hyperlink r:id="rId51" w:history="1">
        <w:r w:rsidRPr="007E1A97">
          <w:rPr>
            <w:rFonts w:ascii="Times New Roman" w:hAnsi="Times New Roman" w:cs="Times New Roman"/>
          </w:rPr>
          <w:t>№5</w:t>
        </w:r>
      </w:hyperlink>
      <w:r w:rsidRPr="007E1A97">
        <w:rPr>
          <w:rFonts w:ascii="Times New Roman" w:hAnsi="Times New Roman" w:cs="Times New Roman"/>
        </w:rPr>
        <w:t xml:space="preserve">. - С.49. </w:t>
      </w:r>
    </w:p>
  </w:footnote>
  <w:footnote w:id="6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Абдуллаева С.Т. </w:t>
      </w:r>
      <w:hyperlink r:id="rId52" w:history="1">
        <w:r w:rsidRPr="007E1A97">
          <w:rPr>
            <w:rFonts w:ascii="Times New Roman" w:hAnsi="Times New Roman" w:cs="Times New Roman"/>
            <w:sz w:val="20"/>
            <w:szCs w:val="20"/>
          </w:rPr>
          <w:t>Факторы, препятствующие эффективной мобилизации взносов на обязательное пенсио</w:t>
        </w:r>
        <w:r w:rsidRPr="007E1A97">
          <w:rPr>
            <w:rFonts w:ascii="Times New Roman" w:hAnsi="Times New Roman" w:cs="Times New Roman"/>
            <w:sz w:val="20"/>
            <w:szCs w:val="20"/>
          </w:rPr>
          <w:t>н</w:t>
        </w:r>
        <w:r w:rsidRPr="007E1A97">
          <w:rPr>
            <w:rFonts w:ascii="Times New Roman" w:hAnsi="Times New Roman" w:cs="Times New Roman"/>
            <w:sz w:val="20"/>
            <w:szCs w:val="20"/>
          </w:rPr>
          <w:t>ное страхование</w:t>
        </w:r>
      </w:hyperlink>
      <w:r w:rsidRPr="007E1A97">
        <w:rPr>
          <w:rFonts w:ascii="Times New Roman" w:hAnsi="Times New Roman" w:cs="Times New Roman"/>
          <w:sz w:val="20"/>
          <w:szCs w:val="20"/>
        </w:rPr>
        <w:t xml:space="preserve"> // В сборнике: </w:t>
      </w:r>
      <w:hyperlink r:id="rId53" w:history="1">
        <w:r w:rsidRPr="007E1A97">
          <w:rPr>
            <w:rFonts w:ascii="Times New Roman" w:hAnsi="Times New Roman" w:cs="Times New Roman"/>
            <w:sz w:val="20"/>
            <w:szCs w:val="20"/>
          </w:rPr>
          <w:t>Экономическое развитие общества в современных кризисных условиях</w:t>
        </w:r>
      </w:hyperlink>
      <w:r w:rsidRPr="007E1A97">
        <w:rPr>
          <w:rFonts w:ascii="Times New Roman" w:hAnsi="Times New Roman" w:cs="Times New Roman"/>
          <w:sz w:val="20"/>
          <w:szCs w:val="20"/>
        </w:rPr>
        <w:t>. Сборник статей Международной научно-практической конференции. В 3-х частях. - 2017. - С.23.</w:t>
      </w:r>
    </w:p>
  </w:footnote>
  <w:footnote w:id="61">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Ойкин В.Г. </w:t>
      </w:r>
      <w:hyperlink r:id="rId54" w:history="1">
        <w:r w:rsidRPr="007E1A97">
          <w:rPr>
            <w:rFonts w:ascii="Times New Roman" w:hAnsi="Times New Roman" w:cs="Times New Roman"/>
            <w:sz w:val="20"/>
            <w:szCs w:val="20"/>
          </w:rPr>
          <w:t>Правовые аспекты развития системы обязательного пенсионного страхования Российской Ф</w:t>
        </w:r>
        <w:r w:rsidRPr="007E1A97">
          <w:rPr>
            <w:rFonts w:ascii="Times New Roman" w:hAnsi="Times New Roman" w:cs="Times New Roman"/>
            <w:sz w:val="20"/>
            <w:szCs w:val="20"/>
          </w:rPr>
          <w:t>е</w:t>
        </w:r>
        <w:r w:rsidRPr="007E1A97">
          <w:rPr>
            <w:rFonts w:ascii="Times New Roman" w:hAnsi="Times New Roman" w:cs="Times New Roman"/>
            <w:sz w:val="20"/>
            <w:szCs w:val="20"/>
          </w:rPr>
          <w:t>дерации</w:t>
        </w:r>
      </w:hyperlink>
      <w:r w:rsidRPr="007E1A97">
        <w:rPr>
          <w:rFonts w:ascii="Times New Roman" w:hAnsi="Times New Roman" w:cs="Times New Roman"/>
          <w:sz w:val="20"/>
          <w:szCs w:val="20"/>
        </w:rPr>
        <w:t xml:space="preserve"> // </w:t>
      </w:r>
      <w:hyperlink r:id="rId55" w:history="1">
        <w:r w:rsidRPr="007E1A97">
          <w:rPr>
            <w:rFonts w:ascii="Times New Roman" w:hAnsi="Times New Roman" w:cs="Times New Roman"/>
            <w:sz w:val="20"/>
            <w:szCs w:val="20"/>
          </w:rPr>
          <w:t>Научный поиск</w:t>
        </w:r>
      </w:hyperlink>
      <w:r w:rsidRPr="007E1A97">
        <w:rPr>
          <w:rFonts w:ascii="Times New Roman" w:hAnsi="Times New Roman" w:cs="Times New Roman"/>
          <w:sz w:val="20"/>
          <w:szCs w:val="20"/>
        </w:rPr>
        <w:t xml:space="preserve">. - 2016. - </w:t>
      </w:r>
      <w:hyperlink r:id="rId56" w:history="1">
        <w:r w:rsidRPr="007E1A97">
          <w:rPr>
            <w:rFonts w:ascii="Times New Roman" w:hAnsi="Times New Roman" w:cs="Times New Roman"/>
            <w:sz w:val="20"/>
            <w:szCs w:val="20"/>
          </w:rPr>
          <w:t>№1.2</w:t>
        </w:r>
      </w:hyperlink>
      <w:r w:rsidRPr="007E1A97">
        <w:rPr>
          <w:rFonts w:ascii="Times New Roman" w:hAnsi="Times New Roman" w:cs="Times New Roman"/>
          <w:sz w:val="20"/>
          <w:szCs w:val="20"/>
        </w:rPr>
        <w:t>. - С.18.</w:t>
      </w:r>
    </w:p>
  </w:footnote>
  <w:footnote w:id="62">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Соловьев А. Стратегия долгосрочного развития пенсионной системы // Проблемы теории управления. – 2013. - №10. – С.20.</w:t>
      </w:r>
    </w:p>
  </w:footnote>
  <w:footnote w:id="63">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hAnsi="Times New Roman" w:cs="Times New Roman"/>
          <w:color w:val="000000"/>
          <w:sz w:val="20"/>
          <w:szCs w:val="20"/>
          <w:shd w:val="clear" w:color="auto" w:fill="FFFFFF"/>
        </w:rPr>
        <w:t>Проект Стратегии развития пенсионной системы РФ до 2030 года (внесен в Правительство РФ 20 сентя</w:t>
      </w:r>
      <w:r w:rsidRPr="007E1A97">
        <w:rPr>
          <w:rFonts w:ascii="Times New Roman" w:hAnsi="Times New Roman" w:cs="Times New Roman"/>
          <w:color w:val="000000"/>
          <w:sz w:val="20"/>
          <w:szCs w:val="20"/>
          <w:shd w:val="clear" w:color="auto" w:fill="FFFFFF"/>
        </w:rPr>
        <w:t>б</w:t>
      </w:r>
      <w:r w:rsidRPr="007E1A97">
        <w:rPr>
          <w:rFonts w:ascii="Times New Roman" w:hAnsi="Times New Roman" w:cs="Times New Roman"/>
          <w:color w:val="000000"/>
          <w:sz w:val="20"/>
          <w:szCs w:val="20"/>
          <w:shd w:val="clear" w:color="auto" w:fill="FFFFFF"/>
        </w:rPr>
        <w:t>ря 2012</w:t>
      </w:r>
      <w:r w:rsidRPr="007E1A97">
        <w:rPr>
          <w:rStyle w:val="apple-converted-space"/>
          <w:rFonts w:ascii="Times New Roman" w:hAnsi="Times New Roman" w:cs="Times New Roman"/>
          <w:color w:val="000000"/>
          <w:sz w:val="20"/>
          <w:szCs w:val="20"/>
          <w:shd w:val="clear" w:color="auto" w:fill="FFFFFF"/>
        </w:rPr>
        <w:t xml:space="preserve"> )</w:t>
      </w:r>
      <w:r w:rsidRPr="007E1A97">
        <w:rPr>
          <w:rFonts w:ascii="Times New Roman" w:hAnsi="Times New Roman" w:cs="Times New Roman"/>
          <w:sz w:val="20"/>
          <w:szCs w:val="20"/>
        </w:rPr>
        <w:t xml:space="preserve"> // </w:t>
      </w:r>
      <w:r w:rsidRPr="007E1A97">
        <w:rPr>
          <w:rFonts w:ascii="Times New Roman" w:eastAsia="Times New Roman" w:hAnsi="Times New Roman" w:cs="Times New Roman"/>
          <w:color w:val="000000"/>
          <w:sz w:val="20"/>
          <w:szCs w:val="20"/>
          <w:lang w:eastAsia="ru-RU"/>
        </w:rPr>
        <w:t>http://www.rosmintrud.ru/docs/mintrud/projects/20</w:t>
      </w:r>
    </w:p>
  </w:footnote>
  <w:footnote w:id="64">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Распоряжение Правительства РФ от 25.12.2012 №2524-р «Об утверждении Стратегии долгосрочного ра</w:t>
      </w:r>
      <w:r w:rsidRPr="007E1A97">
        <w:rPr>
          <w:rFonts w:ascii="Times New Roman" w:eastAsia="Times New Roman" w:hAnsi="Times New Roman" w:cs="Times New Roman"/>
          <w:sz w:val="20"/>
          <w:szCs w:val="20"/>
          <w:lang w:eastAsia="ru-RU"/>
        </w:rPr>
        <w:t>з</w:t>
      </w:r>
      <w:r w:rsidRPr="007E1A97">
        <w:rPr>
          <w:rFonts w:ascii="Times New Roman" w:eastAsia="Times New Roman" w:hAnsi="Times New Roman" w:cs="Times New Roman"/>
          <w:sz w:val="20"/>
          <w:szCs w:val="20"/>
          <w:lang w:eastAsia="ru-RU"/>
        </w:rPr>
        <w:t>вития пенсионной системы Российской Федерации» // Собрание законодательства РФ. - 2012. - №53 (ч.2). - Ст.8029.</w:t>
      </w:r>
    </w:p>
  </w:footnote>
  <w:footnote w:id="6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Под.1 п.1 ст.1.2. Федерального закона от 29.12.2006 №255-ФЗ (ред. от 03.07.2016 №250-ФЗ) «Об обяз</w:t>
      </w:r>
      <w:r w:rsidRPr="007E1A97">
        <w:rPr>
          <w:rFonts w:ascii="Times New Roman" w:hAnsi="Times New Roman" w:cs="Times New Roman"/>
          <w:sz w:val="20"/>
          <w:szCs w:val="20"/>
        </w:rPr>
        <w:t>а</w:t>
      </w:r>
      <w:r w:rsidRPr="007E1A97">
        <w:rPr>
          <w:rFonts w:ascii="Times New Roman" w:hAnsi="Times New Roman" w:cs="Times New Roman"/>
          <w:sz w:val="20"/>
          <w:szCs w:val="20"/>
        </w:rPr>
        <w:t>тельном социальном страховании на случай временной нетрудоспособности и в связи с материнством» // Собрание законодательства РФ. - 2007. - №1 (1ч.). - Ст.18; Собрание законодательства РФ. - 2016. - №27 (Часть I). - Ст.4183.</w:t>
      </w:r>
    </w:p>
  </w:footnote>
  <w:footnote w:id="66">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Максимов А.В. О некоторых вопросах правового регулирования системы добровольного вступления в правоотношения по обязательному социальному страхованию на случай временной нетрудоспособности и в связи с материнством // Налоги и финансы. - 2013. -№2. - С.28.</w:t>
      </w:r>
    </w:p>
  </w:footnote>
  <w:footnote w:id="67">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Ст.183 ТК РФ.</w:t>
      </w:r>
    </w:p>
  </w:footnote>
  <w:footnote w:id="68">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 6,7 Постановления Правительства РФ от 15.10.2001 № 727 (ред. от 25.03.2013 №257) «О порядке обе</w:t>
      </w:r>
      <w:r w:rsidRPr="007E1A97">
        <w:rPr>
          <w:rFonts w:ascii="Times New Roman" w:hAnsi="Times New Roman" w:cs="Times New Roman"/>
        </w:rPr>
        <w:t>с</w:t>
      </w:r>
      <w:r w:rsidRPr="007E1A97">
        <w:rPr>
          <w:rFonts w:ascii="Times New Roman" w:hAnsi="Times New Roman" w:cs="Times New Roman"/>
        </w:rPr>
        <w:t>печения пособиями по обязательному государственному социальному страхованию осужденных к лишению свободы лиц, привлеченных к оплачиваемому труду» // Собрание законодательства РФ. - 2001. - № 43. - Ст.4106; Собрание законодательства РФ. - 2013. - № 13. – Ст.1559.</w:t>
      </w:r>
    </w:p>
  </w:footnote>
  <w:footnote w:id="69">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Сулейманова Г.В. Право социального обеспечения. Учебное пособие. – М: КноРус, 2016. – С. 236,241</w:t>
      </w:r>
    </w:p>
  </w:footnote>
  <w:footnote w:id="70">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Ст.5 Федерального </w:t>
      </w:r>
      <w:r w:rsidRPr="007E1A97">
        <w:rPr>
          <w:rFonts w:ascii="Times New Roman" w:eastAsia="Times New Roman" w:hAnsi="Times New Roman" w:cs="Times New Roman"/>
          <w:lang w:eastAsia="ru-RU"/>
        </w:rPr>
        <w:t>закона от 29.12.2006 №255-ФЗ (ред. от 03.07.2016 №250-ФЗ) «Об обязательном соц</w:t>
      </w:r>
      <w:r w:rsidRPr="007E1A97">
        <w:rPr>
          <w:rFonts w:ascii="Times New Roman" w:eastAsia="Times New Roman" w:hAnsi="Times New Roman" w:cs="Times New Roman"/>
          <w:lang w:eastAsia="ru-RU"/>
        </w:rPr>
        <w:t>и</w:t>
      </w:r>
      <w:r w:rsidRPr="007E1A97">
        <w:rPr>
          <w:rFonts w:ascii="Times New Roman" w:eastAsia="Times New Roman" w:hAnsi="Times New Roman" w:cs="Times New Roman"/>
          <w:lang w:eastAsia="ru-RU"/>
        </w:rPr>
        <w:t>альном страховании на случай временной нетрудоспособности и в связи с материнством» // Собрание зак</w:t>
      </w:r>
      <w:r w:rsidRPr="007E1A97">
        <w:rPr>
          <w:rFonts w:ascii="Times New Roman" w:eastAsia="Times New Roman" w:hAnsi="Times New Roman" w:cs="Times New Roman"/>
          <w:lang w:eastAsia="ru-RU"/>
        </w:rPr>
        <w:t>о</w:t>
      </w:r>
      <w:r w:rsidRPr="007E1A97">
        <w:rPr>
          <w:rFonts w:ascii="Times New Roman" w:eastAsia="Times New Roman" w:hAnsi="Times New Roman" w:cs="Times New Roman"/>
          <w:lang w:eastAsia="ru-RU"/>
        </w:rPr>
        <w:t>нодательства РФ. - 2007. - №1 (1ч.). - Ст.18; СЗ РФ. - 2016. - №27 (Часть I). - Ст.4183</w:t>
      </w:r>
      <w:r w:rsidRPr="007E1A97">
        <w:rPr>
          <w:rFonts w:ascii="Times New Roman" w:eastAsia="Times New Roman" w:hAnsi="Times New Roman" w:cs="Times New Roman"/>
          <w:color w:val="000000"/>
          <w:lang w:eastAsia="ru-RU"/>
        </w:rPr>
        <w:t>.</w:t>
      </w:r>
    </w:p>
  </w:footnote>
  <w:footnote w:id="71">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Курбангалеева О.А. Продолжительность временной нетрудоспособности и порядок выдачи больничных // Советник бухгалтера. - 2014. - №3. - С.75-76.</w:t>
      </w:r>
    </w:p>
  </w:footnote>
  <w:footnote w:id="72">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Захаров М.Л. </w:t>
      </w:r>
      <w:hyperlink r:id="rId57" w:history="1">
        <w:r w:rsidRPr="007E1A97">
          <w:rPr>
            <w:rFonts w:ascii="Times New Roman" w:hAnsi="Times New Roman" w:cs="Times New Roman"/>
            <w:sz w:val="20"/>
            <w:szCs w:val="20"/>
          </w:rPr>
          <w:t>Законодательство о страховых пособиях: современное состояние и тенденции дальнейшего развития</w:t>
        </w:r>
      </w:hyperlink>
      <w:r w:rsidRPr="007E1A97">
        <w:rPr>
          <w:rFonts w:ascii="Times New Roman" w:hAnsi="Times New Roman" w:cs="Times New Roman"/>
          <w:sz w:val="20"/>
          <w:szCs w:val="20"/>
        </w:rPr>
        <w:t xml:space="preserve"> // </w:t>
      </w:r>
      <w:hyperlink r:id="rId58" w:history="1">
        <w:r w:rsidRPr="007E1A97">
          <w:rPr>
            <w:rFonts w:ascii="Times New Roman" w:hAnsi="Times New Roman" w:cs="Times New Roman"/>
            <w:sz w:val="20"/>
            <w:szCs w:val="20"/>
          </w:rPr>
          <w:t>Журнал российского права</w:t>
        </w:r>
      </w:hyperlink>
      <w:r w:rsidRPr="007E1A97">
        <w:rPr>
          <w:rFonts w:ascii="Times New Roman" w:hAnsi="Times New Roman" w:cs="Times New Roman"/>
          <w:sz w:val="20"/>
          <w:szCs w:val="20"/>
        </w:rPr>
        <w:t xml:space="preserve">. - 2016. - </w:t>
      </w:r>
      <w:hyperlink r:id="rId59" w:history="1">
        <w:r w:rsidRPr="007E1A97">
          <w:rPr>
            <w:rFonts w:ascii="Times New Roman" w:hAnsi="Times New Roman" w:cs="Times New Roman"/>
            <w:sz w:val="20"/>
            <w:szCs w:val="20"/>
          </w:rPr>
          <w:t>№3 (231)</w:t>
        </w:r>
      </w:hyperlink>
      <w:r w:rsidRPr="007E1A97">
        <w:rPr>
          <w:rFonts w:ascii="Times New Roman" w:hAnsi="Times New Roman" w:cs="Times New Roman"/>
          <w:sz w:val="20"/>
          <w:szCs w:val="20"/>
        </w:rPr>
        <w:t xml:space="preserve">. - С.72. </w:t>
      </w:r>
    </w:p>
  </w:footnote>
  <w:footnote w:id="73">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Собрание законодательства РФ. - 1995. - №21. - Ст.1929; </w:t>
      </w:r>
      <w:r w:rsidRPr="007E1A97">
        <w:rPr>
          <w:rFonts w:ascii="Times New Roman" w:eastAsia="Times New Roman" w:hAnsi="Times New Roman" w:cs="Times New Roman"/>
          <w:sz w:val="20"/>
          <w:szCs w:val="20"/>
          <w:lang w:eastAsia="ru-RU"/>
        </w:rPr>
        <w:t xml:space="preserve">Собрание законодательства РФ. - 2016. - №27 (часть II). - Ст.4238; </w:t>
      </w:r>
      <w:r w:rsidRPr="007E1A97">
        <w:rPr>
          <w:rFonts w:ascii="Times New Roman" w:hAnsi="Times New Roman" w:cs="Times New Roman"/>
          <w:sz w:val="20"/>
          <w:szCs w:val="20"/>
        </w:rPr>
        <w:t>Собрание законодательства РФ. - 2017. - №14. - Ст.1998.</w:t>
      </w:r>
    </w:p>
  </w:footnote>
  <w:footnote w:id="74">
    <w:p w:rsidR="007E1A97" w:rsidRPr="007E1A97" w:rsidRDefault="007E1A97" w:rsidP="007E1A97">
      <w:pPr>
        <w:pStyle w:val="ac"/>
        <w:spacing w:after="0" w:line="240" w:lineRule="auto"/>
        <w:ind w:left="0"/>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 xml:space="preserve">Собрание законодательства РФ. - 2007. - №1 (1 ч.). - Ст.18; </w:t>
      </w:r>
      <w:r w:rsidRPr="007E1A97">
        <w:rPr>
          <w:rFonts w:ascii="Times New Roman" w:hAnsi="Times New Roman" w:cs="Times New Roman"/>
          <w:spacing w:val="-2"/>
          <w:sz w:val="20"/>
          <w:szCs w:val="20"/>
        </w:rPr>
        <w:t>Собрание законодательства РФ. - 2007. - №1 (1ч.). - Ст.18; Собрание законодательства РФ. - 2016. - №27 (Часть I). - Ст.4183</w:t>
      </w:r>
    </w:p>
  </w:footnote>
  <w:footnote w:id="7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Постановление Правительства РФ от 29.11.2016 №1255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 // Собрание законод</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тельства РФ. - 2016. - №49. - Ст.6919.</w:t>
      </w:r>
    </w:p>
  </w:footnote>
  <w:footnote w:id="7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Постановление Правительства РФ от 26.01.2017 №88 «Об утверждении размера индексации выплат, пос</w:t>
      </w:r>
      <w:r w:rsidRPr="007E1A97">
        <w:rPr>
          <w:rFonts w:ascii="Times New Roman" w:eastAsia="Times New Roman" w:hAnsi="Times New Roman" w:cs="Times New Roman"/>
          <w:sz w:val="20"/>
          <w:szCs w:val="20"/>
          <w:lang w:eastAsia="ru-RU"/>
        </w:rPr>
        <w:t>о</w:t>
      </w:r>
      <w:r w:rsidRPr="007E1A97">
        <w:rPr>
          <w:rFonts w:ascii="Times New Roman" w:eastAsia="Times New Roman" w:hAnsi="Times New Roman" w:cs="Times New Roman"/>
          <w:sz w:val="20"/>
          <w:szCs w:val="20"/>
          <w:lang w:eastAsia="ru-RU"/>
        </w:rPr>
        <w:t>бий и компенсаций в 2017 году» // Собрание законодательства РФ. - 2017. - №6. - Ст.936</w:t>
      </w:r>
      <w:r w:rsidRPr="007E1A97">
        <w:rPr>
          <w:rFonts w:ascii="Times New Roman" w:hAnsi="Times New Roman" w:cs="Times New Roman"/>
          <w:sz w:val="20"/>
          <w:szCs w:val="20"/>
        </w:rPr>
        <w:t>.</w:t>
      </w:r>
    </w:p>
  </w:footnote>
  <w:footnote w:id="77">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Борятинская А.А. Совершенствование системы социального страхования от несчастных случаев на прои</w:t>
      </w:r>
      <w:r w:rsidRPr="007E1A97">
        <w:rPr>
          <w:rFonts w:ascii="Times New Roman" w:hAnsi="Times New Roman" w:cs="Times New Roman"/>
        </w:rPr>
        <w:t>з</w:t>
      </w:r>
      <w:r w:rsidRPr="007E1A97">
        <w:rPr>
          <w:rFonts w:ascii="Times New Roman" w:hAnsi="Times New Roman" w:cs="Times New Roman"/>
        </w:rPr>
        <w:t>водстве и профессиональных заболеваний // Социально-экономические аспекты развития современного о</w:t>
      </w:r>
      <w:r w:rsidRPr="007E1A97">
        <w:rPr>
          <w:rFonts w:ascii="Times New Roman" w:hAnsi="Times New Roman" w:cs="Times New Roman"/>
        </w:rPr>
        <w:t>б</w:t>
      </w:r>
      <w:r w:rsidRPr="007E1A97">
        <w:rPr>
          <w:rFonts w:ascii="Times New Roman" w:hAnsi="Times New Roman" w:cs="Times New Roman"/>
        </w:rPr>
        <w:t>щества. Межвузовский сборник научных трудов / отв. ред. С.В. Демидов. - Рязань: Изд-во: ООО «Рязанский издательско-полиграфический дом «ПервопечатникЪ», 2014. - С.4.</w:t>
      </w:r>
    </w:p>
  </w:footnote>
  <w:footnote w:id="78">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w:t>
      </w:r>
      <w:r w:rsidRPr="007E1A97">
        <w:rPr>
          <w:rFonts w:ascii="Times New Roman" w:hAnsi="Times New Roman" w:cs="Times New Roman"/>
          <w:spacing w:val="-2"/>
        </w:rPr>
        <w:t>Собрание законодательства РФ. - 1998. - №31. - Ст.3803; Собрание законодательства РФ. - 2017. - №1 (Часть I). - Ст.34.</w:t>
      </w:r>
    </w:p>
  </w:footnote>
  <w:footnote w:id="79">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Постановление Правительства РФ от 01.12.2005 № 713 (ред. от 17.06.2016 </w:t>
      </w:r>
      <w:r w:rsidRPr="007E1A97">
        <w:rPr>
          <w:rStyle w:val="u"/>
          <w:rFonts w:ascii="Times New Roman" w:eastAsia="Calibri" w:hAnsi="Times New Roman" w:cs="Times New Roman"/>
          <w:sz w:val="20"/>
          <w:szCs w:val="20"/>
        </w:rPr>
        <w:t>№551</w:t>
      </w:r>
      <w:r w:rsidRPr="007E1A97">
        <w:rPr>
          <w:rFonts w:ascii="Times New Roman" w:eastAsia="Calibri" w:hAnsi="Times New Roman" w:cs="Times New Roman"/>
          <w:sz w:val="20"/>
          <w:szCs w:val="20"/>
        </w:rPr>
        <w:t>) «Об утверждении Пр</w:t>
      </w:r>
      <w:r w:rsidRPr="007E1A97">
        <w:rPr>
          <w:rFonts w:ascii="Times New Roman" w:eastAsia="Calibri" w:hAnsi="Times New Roman" w:cs="Times New Roman"/>
          <w:sz w:val="20"/>
          <w:szCs w:val="20"/>
        </w:rPr>
        <w:t>а</w:t>
      </w:r>
      <w:r w:rsidRPr="007E1A97">
        <w:rPr>
          <w:rFonts w:ascii="Times New Roman" w:eastAsia="Calibri" w:hAnsi="Times New Roman" w:cs="Times New Roman"/>
          <w:sz w:val="20"/>
          <w:szCs w:val="20"/>
        </w:rPr>
        <w:t>вил отнесения видов экономической деятельности к классу профессионального риска» // Собрание закон</w:t>
      </w:r>
      <w:r w:rsidRPr="007E1A97">
        <w:rPr>
          <w:rFonts w:ascii="Times New Roman" w:eastAsia="Calibri" w:hAnsi="Times New Roman" w:cs="Times New Roman"/>
          <w:sz w:val="20"/>
          <w:szCs w:val="20"/>
        </w:rPr>
        <w:t>о</w:t>
      </w:r>
      <w:r w:rsidRPr="007E1A97">
        <w:rPr>
          <w:rFonts w:ascii="Times New Roman" w:eastAsia="Calibri" w:hAnsi="Times New Roman" w:cs="Times New Roman"/>
          <w:sz w:val="20"/>
          <w:szCs w:val="20"/>
        </w:rPr>
        <w:t xml:space="preserve">дательства РФ. – 2005. - №50. - Ст. 5300; </w:t>
      </w:r>
      <w:r w:rsidRPr="007E1A97">
        <w:rPr>
          <w:rFonts w:ascii="Times New Roman" w:eastAsia="Times New Roman" w:hAnsi="Times New Roman" w:cs="Times New Roman"/>
          <w:sz w:val="20"/>
          <w:szCs w:val="20"/>
          <w:lang w:eastAsia="ru-RU"/>
        </w:rPr>
        <w:t>Собрание законодательства РФ. - 2016. - №26 (Часть II). - Ст.4057.</w:t>
      </w:r>
    </w:p>
  </w:footnote>
  <w:footnote w:id="8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Собрание законодательства РФ. - 2016. - №52 (Часть V). - Ст.7468.</w:t>
      </w:r>
    </w:p>
  </w:footnote>
  <w:footnote w:id="81">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w:t>
      </w:r>
      <w:r w:rsidRPr="007E1A97">
        <w:rPr>
          <w:rFonts w:ascii="Times New Roman" w:eastAsia="Times New Roman" w:hAnsi="Times New Roman" w:cs="Times New Roman"/>
          <w:sz w:val="20"/>
          <w:szCs w:val="20"/>
          <w:lang w:eastAsia="ru-RU"/>
        </w:rPr>
        <w:t>Приказ Минтруда России от 30.12.2016 №851н «Об утверждении Классификации видов экономической деятельности по классам профессионального риска» // Официальный интернет-портал правовой информ</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ции http://www.pravo.gov.ru, 19.01.2017.</w:t>
      </w:r>
    </w:p>
  </w:footnote>
  <w:footnote w:id="82">
    <w:p w:rsidR="007E1A97" w:rsidRPr="007E1A97" w:rsidRDefault="007E1A97" w:rsidP="007E1A97">
      <w:pPr>
        <w:pStyle w:val="afb"/>
        <w:jc w:val="both"/>
        <w:rPr>
          <w:rFonts w:ascii="Times New Roman" w:eastAsia="Calibri" w:hAnsi="Times New Roman" w:cs="Times New Roman"/>
        </w:rPr>
      </w:pPr>
      <w:r w:rsidRPr="007E1A97">
        <w:rPr>
          <w:rStyle w:val="afd"/>
          <w:rFonts w:ascii="Times New Roman" w:eastAsia="Calibri" w:hAnsi="Times New Roman" w:cs="Times New Roman"/>
        </w:rPr>
        <w:footnoteRef/>
      </w:r>
      <w:r w:rsidRPr="007E1A97">
        <w:rPr>
          <w:rFonts w:ascii="Times New Roman" w:eastAsia="Calibri" w:hAnsi="Times New Roman" w:cs="Times New Roman"/>
        </w:rPr>
        <w:t xml:space="preserve"> Ст.5 Федерального закона от 24.07.1998 №125-ФЗ (ред. от 28.12.2016 №493-ФЗ) «Об обязательном соц</w:t>
      </w:r>
      <w:r w:rsidRPr="007E1A97">
        <w:rPr>
          <w:rFonts w:ascii="Times New Roman" w:eastAsia="Calibri" w:hAnsi="Times New Roman" w:cs="Times New Roman"/>
        </w:rPr>
        <w:t>и</w:t>
      </w:r>
      <w:r w:rsidRPr="007E1A97">
        <w:rPr>
          <w:rFonts w:ascii="Times New Roman" w:eastAsia="Calibri" w:hAnsi="Times New Roman" w:cs="Times New Roman"/>
        </w:rPr>
        <w:t>альном страховании от несчастных случаев на производстве и профессиональных заболеваний» // Собрание законодательства РФ. - 1998. - №31. - Ст.3803; СЗ РФ. - 2017. - №1 (Часть I). - Ст.34.</w:t>
      </w:r>
    </w:p>
  </w:footnote>
  <w:footnote w:id="83">
    <w:p w:rsidR="007E1A97" w:rsidRPr="007E1A97" w:rsidRDefault="007E1A97" w:rsidP="007E1A97">
      <w:pPr>
        <w:pStyle w:val="afb"/>
        <w:jc w:val="both"/>
        <w:rPr>
          <w:rFonts w:ascii="Times New Roman" w:eastAsia="Calibri" w:hAnsi="Times New Roman" w:cs="Times New Roman"/>
        </w:rPr>
      </w:pPr>
      <w:r w:rsidRPr="007E1A97">
        <w:rPr>
          <w:rStyle w:val="afd"/>
          <w:rFonts w:ascii="Times New Roman" w:eastAsia="Calibri" w:hAnsi="Times New Roman" w:cs="Times New Roman"/>
        </w:rPr>
        <w:footnoteRef/>
      </w:r>
      <w:r w:rsidRPr="007E1A97">
        <w:rPr>
          <w:rFonts w:ascii="Times New Roman" w:eastAsia="Calibri" w:hAnsi="Times New Roman" w:cs="Times New Roman"/>
        </w:rPr>
        <w:t xml:space="preserve"> Ст.9 Федерального закона от 29.12.2006 №255-ФЗ (ред. от 28.12.2016 №493-ФЗ) «Об обязательном соц</w:t>
      </w:r>
      <w:r w:rsidRPr="007E1A97">
        <w:rPr>
          <w:rFonts w:ascii="Times New Roman" w:eastAsia="Calibri" w:hAnsi="Times New Roman" w:cs="Times New Roman"/>
        </w:rPr>
        <w:t>и</w:t>
      </w:r>
      <w:r w:rsidRPr="007E1A97">
        <w:rPr>
          <w:rFonts w:ascii="Times New Roman" w:eastAsia="Calibri" w:hAnsi="Times New Roman" w:cs="Times New Roman"/>
        </w:rPr>
        <w:t>альном страховании от несчастных случаев на производстве и профессиональных заболеваний» // Собрание законодательства РФ. - 1998. - №31. - Ст.3803; Собрание законодательства РФ. - 2017. - №1 (Часть I). - Ст.34</w:t>
      </w:r>
    </w:p>
  </w:footnote>
  <w:footnote w:id="84">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w:t>
      </w:r>
      <w:r w:rsidRPr="007E1A97">
        <w:rPr>
          <w:rFonts w:ascii="Times New Roman" w:eastAsia="Times New Roman" w:hAnsi="Times New Roman" w:cs="Times New Roman"/>
          <w:lang w:eastAsia="ru-RU"/>
        </w:rPr>
        <w:t>П.2 ч.1 ст.6 Федерального закона от 19.12.2016 №417-ФЗ</w:t>
      </w:r>
      <w:r w:rsidRPr="007E1A97">
        <w:rPr>
          <w:rFonts w:ascii="Times New Roman" w:hAnsi="Times New Roman" w:cs="Times New Roman"/>
        </w:rPr>
        <w:t xml:space="preserve"> </w:t>
      </w:r>
      <w:r w:rsidRPr="007E1A97">
        <w:rPr>
          <w:rFonts w:ascii="Times New Roman" w:eastAsia="Times New Roman" w:hAnsi="Times New Roman" w:cs="Times New Roman"/>
          <w:lang w:eastAsia="ru-RU"/>
        </w:rPr>
        <w:t>«О бюджете Фонда социального страхования Российской Федерации на 2017 год и на плановый период 2018 и 2019 годов» // Собрание законодательства РФ. - 2016. - №52 (Часть V). - Ст.7466</w:t>
      </w:r>
    </w:p>
  </w:footnote>
  <w:footnote w:id="85">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П.1 ч.1 ст.6 Федерального закона от 19.12.2016 №417-ФЗ</w:t>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«О бюджете Фонда социального страхования Российской Федерации на 2017 год и на плановый период 2018 и 2019 годов» // Собрание законодательства РФ. - 2016. - №52 (Часть V). - Ст.7466.</w:t>
      </w:r>
    </w:p>
  </w:footnote>
  <w:footnote w:id="86">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Постановление Минтруда РФ от 18.07.2001 №56 (ред. от 24.09.2007 №620) «Об утверждении временных критериев определения степени утраты профессиональной трудоспособности в результате несчастных сл</w:t>
      </w:r>
      <w:r w:rsidRPr="007E1A97">
        <w:rPr>
          <w:rFonts w:ascii="Times New Roman" w:eastAsia="Calibri" w:hAnsi="Times New Roman" w:cs="Times New Roman"/>
          <w:sz w:val="20"/>
          <w:szCs w:val="20"/>
        </w:rPr>
        <w:t>у</w:t>
      </w:r>
      <w:r w:rsidRPr="007E1A97">
        <w:rPr>
          <w:rFonts w:ascii="Times New Roman" w:eastAsia="Calibri" w:hAnsi="Times New Roman" w:cs="Times New Roman"/>
          <w:sz w:val="20"/>
          <w:szCs w:val="20"/>
        </w:rPr>
        <w:t>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 Бюллетень нормати</w:t>
      </w:r>
      <w:r w:rsidRPr="007E1A97">
        <w:rPr>
          <w:rFonts w:ascii="Times New Roman" w:eastAsia="Calibri" w:hAnsi="Times New Roman" w:cs="Times New Roman"/>
          <w:sz w:val="20"/>
          <w:szCs w:val="20"/>
        </w:rPr>
        <w:t>в</w:t>
      </w:r>
      <w:r w:rsidRPr="007E1A97">
        <w:rPr>
          <w:rFonts w:ascii="Times New Roman" w:eastAsia="Calibri" w:hAnsi="Times New Roman" w:cs="Times New Roman"/>
          <w:sz w:val="20"/>
          <w:szCs w:val="20"/>
        </w:rPr>
        <w:t>ных актов федеральных органов исполнительной власти. - 2001. - №36; Бюллетень нормативных актов ф</w:t>
      </w:r>
      <w:r w:rsidRPr="007E1A97">
        <w:rPr>
          <w:rFonts w:ascii="Times New Roman" w:eastAsia="Calibri" w:hAnsi="Times New Roman" w:cs="Times New Roman"/>
          <w:sz w:val="20"/>
          <w:szCs w:val="20"/>
        </w:rPr>
        <w:t>е</w:t>
      </w:r>
      <w:r w:rsidRPr="007E1A97">
        <w:rPr>
          <w:rFonts w:ascii="Times New Roman" w:eastAsia="Calibri" w:hAnsi="Times New Roman" w:cs="Times New Roman"/>
          <w:sz w:val="20"/>
          <w:szCs w:val="20"/>
        </w:rPr>
        <w:t>деральных органов исполнительной власти. - 2007. - №44.</w:t>
      </w:r>
    </w:p>
  </w:footnote>
  <w:footnote w:id="87">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Борятинская А.АУказ. соч.. - С.12.</w:t>
      </w:r>
    </w:p>
  </w:footnote>
  <w:footnote w:id="88">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Постановление Правительства РФ от 15.05.2006 №286 (ред. от 07</w:t>
      </w:r>
      <w:r w:rsidRPr="007E1A97">
        <w:rPr>
          <w:rFonts w:ascii="Times New Roman" w:hAnsi="Times New Roman" w:cs="Times New Roman"/>
          <w:sz w:val="20"/>
          <w:szCs w:val="20"/>
        </w:rPr>
        <w:t>.03.2016 №171</w:t>
      </w:r>
      <w:r w:rsidRPr="007E1A97">
        <w:rPr>
          <w:rFonts w:ascii="Times New Roman" w:eastAsia="Calibri" w:hAnsi="Times New Roman" w:cs="Times New Roman"/>
          <w:sz w:val="20"/>
          <w:szCs w:val="20"/>
        </w:rPr>
        <w:t>) «Об утверждении Пол</w:t>
      </w:r>
      <w:r w:rsidRPr="007E1A97">
        <w:rPr>
          <w:rFonts w:ascii="Times New Roman" w:eastAsia="Calibri" w:hAnsi="Times New Roman" w:cs="Times New Roman"/>
          <w:sz w:val="20"/>
          <w:szCs w:val="20"/>
        </w:rPr>
        <w:t>о</w:t>
      </w:r>
      <w:r w:rsidRPr="007E1A97">
        <w:rPr>
          <w:rFonts w:ascii="Times New Roman" w:eastAsia="Calibri" w:hAnsi="Times New Roman" w:cs="Times New Roman"/>
          <w:sz w:val="20"/>
          <w:szCs w:val="20"/>
        </w:rPr>
        <w:t>жения об оплате дополнительных расходов на медицинскую, социальную и профессиональную реабилит</w:t>
      </w:r>
      <w:r w:rsidRPr="007E1A97">
        <w:rPr>
          <w:rFonts w:ascii="Times New Roman" w:eastAsia="Calibri" w:hAnsi="Times New Roman" w:cs="Times New Roman"/>
          <w:sz w:val="20"/>
          <w:szCs w:val="20"/>
        </w:rPr>
        <w:t>а</w:t>
      </w:r>
      <w:r w:rsidRPr="007E1A97">
        <w:rPr>
          <w:rFonts w:ascii="Times New Roman" w:eastAsia="Calibri" w:hAnsi="Times New Roman" w:cs="Times New Roman"/>
          <w:sz w:val="20"/>
          <w:szCs w:val="20"/>
        </w:rPr>
        <w:t>цию застрахованных лиц, получивших повреждение здоровья вследствие несчастных случаев на произво</w:t>
      </w:r>
      <w:r w:rsidRPr="007E1A97">
        <w:rPr>
          <w:rFonts w:ascii="Times New Roman" w:eastAsia="Calibri" w:hAnsi="Times New Roman" w:cs="Times New Roman"/>
          <w:sz w:val="20"/>
          <w:szCs w:val="20"/>
        </w:rPr>
        <w:t>д</w:t>
      </w:r>
      <w:r w:rsidRPr="007E1A97">
        <w:rPr>
          <w:rFonts w:ascii="Times New Roman" w:eastAsia="Calibri" w:hAnsi="Times New Roman" w:cs="Times New Roman"/>
          <w:sz w:val="20"/>
          <w:szCs w:val="20"/>
        </w:rPr>
        <w:t xml:space="preserve">стве и профессиональных заболеваний» // Собрание законодательства РФ. - 2006. - №21. - Ст.2263; </w:t>
      </w:r>
      <w:r w:rsidRPr="007E1A97">
        <w:rPr>
          <w:rFonts w:ascii="Times New Roman" w:eastAsia="Times New Roman" w:hAnsi="Times New Roman" w:cs="Times New Roman"/>
          <w:sz w:val="20"/>
          <w:szCs w:val="20"/>
          <w:lang w:eastAsia="ru-RU"/>
        </w:rPr>
        <w:t>Собр</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ние законодательства РФ. - 2016. - №12. - Ст.1656.</w:t>
      </w:r>
    </w:p>
  </w:footnote>
  <w:footnote w:id="89">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w:t>
      </w:r>
      <w:r w:rsidRPr="007E1A97">
        <w:rPr>
          <w:rFonts w:ascii="Times New Roman" w:eastAsia="Times New Roman" w:hAnsi="Times New Roman" w:cs="Times New Roman"/>
          <w:sz w:val="20"/>
          <w:szCs w:val="20"/>
          <w:lang w:eastAsia="ru-RU"/>
        </w:rPr>
        <w:t>Ведомости СНД и ВС РФ. - 1993. - №2. - Ст.56; Собрание законодательства РФ. - 2016. - №27 (часть II). - Ст.4296.</w:t>
      </w:r>
    </w:p>
  </w:footnote>
  <w:footnote w:id="90">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Русакова О.И. </w:t>
      </w:r>
      <w:hyperlink r:id="rId60" w:history="1">
        <w:r w:rsidRPr="007E1A97">
          <w:rPr>
            <w:rFonts w:ascii="Times New Roman" w:hAnsi="Times New Roman" w:cs="Times New Roman"/>
            <w:sz w:val="20"/>
            <w:szCs w:val="20"/>
          </w:rPr>
          <w:t>Состояние и проблемы обязательного медицинского страхования в российской федерации</w:t>
        </w:r>
      </w:hyperlink>
      <w:r w:rsidRPr="007E1A97">
        <w:rPr>
          <w:rFonts w:ascii="Times New Roman" w:hAnsi="Times New Roman" w:cs="Times New Roman"/>
          <w:sz w:val="20"/>
          <w:szCs w:val="20"/>
        </w:rPr>
        <w:t xml:space="preserve"> // </w:t>
      </w:r>
      <w:hyperlink r:id="rId61" w:history="1">
        <w:r w:rsidRPr="007E1A97">
          <w:rPr>
            <w:rFonts w:ascii="Times New Roman" w:hAnsi="Times New Roman" w:cs="Times New Roman"/>
            <w:sz w:val="20"/>
            <w:szCs w:val="20"/>
          </w:rPr>
          <w:t>Baikal Research Journal</w:t>
        </w:r>
      </w:hyperlink>
      <w:r w:rsidRPr="007E1A97">
        <w:rPr>
          <w:rFonts w:ascii="Times New Roman" w:hAnsi="Times New Roman" w:cs="Times New Roman"/>
          <w:sz w:val="20"/>
          <w:szCs w:val="20"/>
        </w:rPr>
        <w:t xml:space="preserve">. - 2017. - Т.8. - </w:t>
      </w:r>
      <w:hyperlink r:id="rId62" w:history="1">
        <w:r w:rsidRPr="007E1A97">
          <w:rPr>
            <w:rFonts w:ascii="Times New Roman" w:hAnsi="Times New Roman" w:cs="Times New Roman"/>
            <w:sz w:val="20"/>
            <w:szCs w:val="20"/>
          </w:rPr>
          <w:t>№1</w:t>
        </w:r>
      </w:hyperlink>
      <w:r w:rsidRPr="007E1A97">
        <w:rPr>
          <w:rFonts w:ascii="Times New Roman" w:hAnsi="Times New Roman" w:cs="Times New Roman"/>
          <w:sz w:val="20"/>
          <w:szCs w:val="20"/>
        </w:rPr>
        <w:t>. - С.3.</w:t>
      </w:r>
    </w:p>
  </w:footnote>
  <w:footnote w:id="91">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w:t>
      </w:r>
      <w:r w:rsidRPr="007E1A97">
        <w:rPr>
          <w:rFonts w:ascii="Times New Roman" w:hAnsi="Times New Roman" w:cs="Times New Roman"/>
          <w:spacing w:val="-2"/>
          <w:sz w:val="20"/>
          <w:szCs w:val="20"/>
        </w:rPr>
        <w:t>Собрание законодательства РФ. - 2010. - №49. - Ст.6422; СЗ РФ. - 2017. - №1 (Часть I). - Ст.34</w:t>
      </w:r>
      <w:r w:rsidRPr="007E1A97">
        <w:rPr>
          <w:rFonts w:ascii="Times New Roman" w:eastAsia="Times New Roman" w:hAnsi="Times New Roman" w:cs="Times New Roman"/>
          <w:sz w:val="20"/>
          <w:szCs w:val="20"/>
          <w:lang w:eastAsia="ru-RU"/>
        </w:rPr>
        <w:t>.</w:t>
      </w:r>
    </w:p>
  </w:footnote>
  <w:footnote w:id="92">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Гура Г.М. Обязательное медицинское страхование: возможности и перспективы // Территория науки. - 2014. - №6. - С.89.</w:t>
      </w:r>
    </w:p>
  </w:footnote>
  <w:footnote w:id="93">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П.20 </w:t>
      </w:r>
      <w:r w:rsidRPr="007E1A97">
        <w:rPr>
          <w:rFonts w:ascii="Times New Roman" w:eastAsia="Times New Roman" w:hAnsi="Times New Roman" w:cs="Times New Roman"/>
          <w:sz w:val="20"/>
          <w:szCs w:val="20"/>
          <w:lang w:eastAsia="ru-RU"/>
        </w:rPr>
        <w:t>Правил обязательного медицинского страхования, утв. Приказом Минздравсоцразвития России от 28.02.2011 №158н (ред. от 11.01.2017 № 2н) // Российская газета. - 2011. - 11 марта; Российская газета. - 2017. - 3 февраля.</w:t>
      </w:r>
    </w:p>
  </w:footnote>
  <w:footnote w:id="94">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w:t>
      </w:r>
      <w:r w:rsidRPr="007E1A97">
        <w:rPr>
          <w:rStyle w:val="citation"/>
          <w:rFonts w:ascii="Times New Roman" w:hAnsi="Times New Roman" w:cs="Times New Roman"/>
        </w:rPr>
        <w:t>Ефимов С. Л.</w:t>
      </w:r>
      <w:r w:rsidRPr="007E1A97">
        <w:rPr>
          <w:rStyle w:val="afe"/>
          <w:rFonts w:ascii="Times New Roman" w:hAnsi="Times New Roman" w:cs="Times New Roman"/>
          <w:color w:val="auto"/>
          <w:u w:val="none"/>
        </w:rPr>
        <w:t>Страховое право. - М.: ЮНИТИ-ДАНА, Закон и право, 2013. - С.119.</w:t>
      </w:r>
    </w:p>
  </w:footnote>
  <w:footnote w:id="95">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Смирнова М.Б. </w:t>
      </w:r>
      <w:hyperlink r:id="rId63" w:history="1">
        <w:r w:rsidRPr="007E1A97">
          <w:rPr>
            <w:rFonts w:ascii="Times New Roman" w:hAnsi="Times New Roman" w:cs="Times New Roman"/>
          </w:rPr>
          <w:t>Обязательное медицинское страхование, как составляющая реализации социальных прав граждан Российской Федерации</w:t>
        </w:r>
      </w:hyperlink>
      <w:r w:rsidRPr="007E1A97">
        <w:rPr>
          <w:rFonts w:ascii="Times New Roman" w:hAnsi="Times New Roman" w:cs="Times New Roman"/>
        </w:rPr>
        <w:t xml:space="preserve"> // </w:t>
      </w:r>
      <w:hyperlink r:id="rId64" w:history="1">
        <w:r w:rsidRPr="007E1A97">
          <w:rPr>
            <w:rFonts w:ascii="Times New Roman" w:hAnsi="Times New Roman" w:cs="Times New Roman"/>
          </w:rPr>
          <w:t>Актуальные проблемы гуманитарных и социально-экономических наук</w:t>
        </w:r>
      </w:hyperlink>
      <w:r w:rsidRPr="007E1A97">
        <w:rPr>
          <w:rFonts w:ascii="Times New Roman" w:hAnsi="Times New Roman" w:cs="Times New Roman"/>
        </w:rPr>
        <w:t xml:space="preserve">. - 2015. - </w:t>
      </w:r>
      <w:hyperlink r:id="rId65" w:history="1">
        <w:r w:rsidRPr="007E1A97">
          <w:rPr>
            <w:rFonts w:ascii="Times New Roman" w:hAnsi="Times New Roman" w:cs="Times New Roman"/>
          </w:rPr>
          <w:t>№9-4</w:t>
        </w:r>
      </w:hyperlink>
      <w:r w:rsidRPr="007E1A97">
        <w:rPr>
          <w:rFonts w:ascii="Times New Roman" w:hAnsi="Times New Roman" w:cs="Times New Roman"/>
        </w:rPr>
        <w:t>. - С. 135.</w:t>
      </w:r>
    </w:p>
  </w:footnote>
  <w:footnote w:id="96">
    <w:p w:rsidR="007E1A97" w:rsidRPr="007E1A97" w:rsidRDefault="007E1A97" w:rsidP="007E1A97">
      <w:pPr>
        <w:spacing w:after="0" w:line="240" w:lineRule="auto"/>
        <w:jc w:val="both"/>
        <w:rPr>
          <w:rFonts w:ascii="Times New Roman" w:hAnsi="Times New Roman" w:cs="Times New Roman"/>
          <w:sz w:val="20"/>
          <w:szCs w:val="20"/>
        </w:rPr>
      </w:pPr>
      <w:r w:rsidRPr="007E1A97">
        <w:rPr>
          <w:rStyle w:val="afd"/>
          <w:rFonts w:ascii="Times New Roman" w:hAnsi="Times New Roman" w:cs="Times New Roman"/>
          <w:sz w:val="20"/>
          <w:szCs w:val="20"/>
        </w:rPr>
        <w:footnoteRef/>
      </w:r>
      <w:r w:rsidRPr="007E1A97">
        <w:rPr>
          <w:rFonts w:ascii="Times New Roman" w:hAnsi="Times New Roman" w:cs="Times New Roman"/>
          <w:sz w:val="20"/>
          <w:szCs w:val="20"/>
        </w:rPr>
        <w:t xml:space="preserve"> Ст.21 Федерального закона </w:t>
      </w:r>
      <w:r w:rsidRPr="007E1A97">
        <w:rPr>
          <w:rFonts w:ascii="Times New Roman" w:eastAsia="Times New Roman" w:hAnsi="Times New Roman" w:cs="Times New Roman"/>
          <w:sz w:val="20"/>
          <w:szCs w:val="20"/>
          <w:lang w:eastAsia="ru-RU"/>
        </w:rPr>
        <w:t>от 21.11.2011 №323-ФЗ (ред. от 03.04.2017 №61-ФЗ) «Об основах охраны зд</w:t>
      </w:r>
      <w:r w:rsidRPr="007E1A97">
        <w:rPr>
          <w:rFonts w:ascii="Times New Roman" w:eastAsia="Times New Roman" w:hAnsi="Times New Roman" w:cs="Times New Roman"/>
          <w:sz w:val="20"/>
          <w:szCs w:val="20"/>
          <w:lang w:eastAsia="ru-RU"/>
        </w:rPr>
        <w:t>о</w:t>
      </w:r>
      <w:r w:rsidRPr="007E1A97">
        <w:rPr>
          <w:rFonts w:ascii="Times New Roman" w:eastAsia="Times New Roman" w:hAnsi="Times New Roman" w:cs="Times New Roman"/>
          <w:sz w:val="20"/>
          <w:szCs w:val="20"/>
          <w:lang w:eastAsia="ru-RU"/>
        </w:rPr>
        <w:t>ровья граждан в Российской Федерации» // Собрание законодательства РФ. - 2011. - №48. - Ст.6724; Собр</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ние законодательства РФ. - 2017. - №15 (Часть I). - Ст.2136.</w:t>
      </w:r>
    </w:p>
  </w:footnote>
  <w:footnote w:id="97">
    <w:p w:rsidR="007E1A97" w:rsidRPr="007E1A97" w:rsidRDefault="007E1A97" w:rsidP="007E1A97">
      <w:pPr>
        <w:spacing w:after="0" w:line="240" w:lineRule="auto"/>
        <w:jc w:val="both"/>
        <w:rPr>
          <w:rFonts w:ascii="Times New Roman" w:eastAsia="Times New Roman" w:hAnsi="Times New Roman" w:cs="Times New Roman"/>
          <w:sz w:val="20"/>
          <w:szCs w:val="20"/>
          <w:lang w:eastAsia="ru-RU"/>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Программа государственных гарантий бесплатного оказания граж</w:t>
      </w:r>
      <w:r w:rsidRPr="007E1A97">
        <w:rPr>
          <w:rFonts w:ascii="Times New Roman" w:hAnsi="Times New Roman" w:cs="Times New Roman"/>
          <w:sz w:val="20"/>
          <w:szCs w:val="20"/>
        </w:rPr>
        <w:t>данам медицинской помощи на 2017</w:t>
      </w:r>
      <w:r w:rsidRPr="007E1A97">
        <w:rPr>
          <w:rFonts w:ascii="Times New Roman" w:eastAsia="Calibri" w:hAnsi="Times New Roman" w:cs="Times New Roman"/>
          <w:sz w:val="20"/>
          <w:szCs w:val="20"/>
        </w:rPr>
        <w:t xml:space="preserve"> год и на плановый период 2018 и</w:t>
      </w:r>
      <w:r w:rsidRPr="007E1A97">
        <w:rPr>
          <w:rFonts w:ascii="Times New Roman" w:hAnsi="Times New Roman" w:cs="Times New Roman"/>
          <w:sz w:val="20"/>
          <w:szCs w:val="20"/>
        </w:rPr>
        <w:t xml:space="preserve"> 2019</w:t>
      </w:r>
      <w:r w:rsidRPr="007E1A97">
        <w:rPr>
          <w:rFonts w:ascii="Times New Roman" w:eastAsia="Calibri" w:hAnsi="Times New Roman" w:cs="Times New Roman"/>
          <w:sz w:val="20"/>
          <w:szCs w:val="20"/>
        </w:rPr>
        <w:t xml:space="preserve"> годов, утв. Постановлением Правительства РФ </w:t>
      </w:r>
      <w:r w:rsidRPr="007E1A97">
        <w:rPr>
          <w:rFonts w:ascii="Times New Roman" w:hAnsi="Times New Roman" w:cs="Times New Roman"/>
          <w:sz w:val="20"/>
          <w:szCs w:val="20"/>
          <w:shd w:val="clear" w:color="auto" w:fill="FFFFFF"/>
        </w:rPr>
        <w:t>от 19.12.2016 №1403</w:t>
      </w:r>
      <w:r w:rsidRPr="007E1A97">
        <w:rPr>
          <w:rFonts w:ascii="Times New Roman" w:eastAsia="Calibri" w:hAnsi="Times New Roman" w:cs="Times New Roman"/>
          <w:sz w:val="20"/>
          <w:szCs w:val="20"/>
        </w:rPr>
        <w:t xml:space="preserve">// </w:t>
      </w:r>
      <w:r w:rsidRPr="007E1A97">
        <w:rPr>
          <w:rFonts w:ascii="Times New Roman" w:hAnsi="Times New Roman" w:cs="Times New Roman"/>
          <w:sz w:val="20"/>
          <w:szCs w:val="20"/>
          <w:shd w:val="clear" w:color="auto" w:fill="FFFFFF"/>
        </w:rPr>
        <w:t xml:space="preserve">Собрание </w:t>
      </w:r>
      <w:r w:rsidRPr="007E1A97">
        <w:rPr>
          <w:rFonts w:ascii="Times New Roman" w:eastAsia="Times New Roman" w:hAnsi="Times New Roman" w:cs="Times New Roman"/>
          <w:sz w:val="20"/>
          <w:szCs w:val="20"/>
          <w:lang w:eastAsia="ru-RU"/>
        </w:rPr>
        <w:t>законодательства РФ. - 2017. - №1 (Часть I). - Ст.159.</w:t>
      </w:r>
    </w:p>
  </w:footnote>
  <w:footnote w:id="98">
    <w:p w:rsidR="007E1A97" w:rsidRPr="007E1A97" w:rsidRDefault="007E1A97" w:rsidP="007E1A97">
      <w:pPr>
        <w:spacing w:after="0" w:line="240" w:lineRule="auto"/>
        <w:jc w:val="both"/>
        <w:rPr>
          <w:rFonts w:ascii="Times New Roman" w:eastAsia="Times New Roman" w:hAnsi="Times New Roman" w:cs="Times New Roman"/>
          <w:sz w:val="20"/>
          <w:szCs w:val="20"/>
          <w:lang w:eastAsia="ru-RU"/>
        </w:rPr>
      </w:pPr>
      <w:r w:rsidRPr="007E1A97">
        <w:rPr>
          <w:rFonts w:ascii="Times New Roman" w:eastAsia="Times New Roman" w:hAnsi="Times New Roman" w:cs="Times New Roman"/>
          <w:sz w:val="20"/>
          <w:szCs w:val="20"/>
          <w:vertAlign w:val="superscript"/>
          <w:lang w:eastAsia="ru-RU"/>
        </w:rPr>
        <w:footnoteRef/>
      </w:r>
      <w:r w:rsidRPr="007E1A97">
        <w:rPr>
          <w:rFonts w:ascii="Times New Roman" w:eastAsia="Times New Roman" w:hAnsi="Times New Roman" w:cs="Times New Roman"/>
          <w:sz w:val="20"/>
          <w:szCs w:val="20"/>
          <w:vertAlign w:val="superscript"/>
          <w:lang w:eastAsia="ru-RU"/>
        </w:rPr>
        <w:t xml:space="preserve"> </w:t>
      </w:r>
      <w:r w:rsidRPr="007E1A97">
        <w:rPr>
          <w:rFonts w:ascii="Times New Roman" w:eastAsia="Times New Roman" w:hAnsi="Times New Roman" w:cs="Times New Roman"/>
          <w:sz w:val="20"/>
          <w:szCs w:val="20"/>
          <w:lang w:eastAsia="ru-RU"/>
        </w:rPr>
        <w:t>П.3 Положения об организации оказания специализированной, в том числе высокотехнологичной, мед</w:t>
      </w:r>
      <w:r w:rsidRPr="007E1A97">
        <w:rPr>
          <w:rFonts w:ascii="Times New Roman" w:eastAsia="Times New Roman" w:hAnsi="Times New Roman" w:cs="Times New Roman"/>
          <w:sz w:val="20"/>
          <w:szCs w:val="20"/>
          <w:lang w:eastAsia="ru-RU"/>
        </w:rPr>
        <w:t>и</w:t>
      </w:r>
      <w:r w:rsidRPr="007E1A97">
        <w:rPr>
          <w:rFonts w:ascii="Times New Roman" w:eastAsia="Times New Roman" w:hAnsi="Times New Roman" w:cs="Times New Roman"/>
          <w:sz w:val="20"/>
          <w:szCs w:val="20"/>
          <w:lang w:eastAsia="ru-RU"/>
        </w:rPr>
        <w:t>цинской помощи, утв. Приказом Минздрава России от 02.12.2014 №796н (ред. от 27.08.2015 №598н) // Ро</w:t>
      </w:r>
      <w:r w:rsidRPr="007E1A97">
        <w:rPr>
          <w:rFonts w:ascii="Times New Roman" w:eastAsia="Times New Roman" w:hAnsi="Times New Roman" w:cs="Times New Roman"/>
          <w:sz w:val="20"/>
          <w:szCs w:val="20"/>
          <w:lang w:eastAsia="ru-RU"/>
        </w:rPr>
        <w:t>с</w:t>
      </w:r>
      <w:r w:rsidRPr="007E1A97">
        <w:rPr>
          <w:rFonts w:ascii="Times New Roman" w:eastAsia="Times New Roman" w:hAnsi="Times New Roman" w:cs="Times New Roman"/>
          <w:sz w:val="20"/>
          <w:szCs w:val="20"/>
          <w:lang w:eastAsia="ru-RU"/>
        </w:rPr>
        <w:t>сийская газета. -2015. - 13 февраля; Официальный интернет-портал правовой информ</w:t>
      </w:r>
      <w:r w:rsidRPr="007E1A97">
        <w:rPr>
          <w:rFonts w:ascii="Times New Roman" w:eastAsia="Times New Roman" w:hAnsi="Times New Roman" w:cs="Times New Roman"/>
          <w:sz w:val="20"/>
          <w:szCs w:val="20"/>
          <w:lang w:eastAsia="ru-RU"/>
        </w:rPr>
        <w:t>а</w:t>
      </w:r>
      <w:r w:rsidRPr="007E1A97">
        <w:rPr>
          <w:rFonts w:ascii="Times New Roman" w:eastAsia="Times New Roman" w:hAnsi="Times New Roman" w:cs="Times New Roman"/>
          <w:sz w:val="20"/>
          <w:szCs w:val="20"/>
          <w:lang w:eastAsia="ru-RU"/>
        </w:rPr>
        <w:t>ции </w:t>
      </w:r>
      <w:hyperlink r:id="rId66" w:tgtFrame="_blank" w:history="1">
        <w:r w:rsidRPr="007E1A97">
          <w:rPr>
            <w:rFonts w:ascii="Times New Roman" w:eastAsia="Times New Roman" w:hAnsi="Times New Roman" w:cs="Times New Roman"/>
            <w:sz w:val="20"/>
            <w:szCs w:val="20"/>
            <w:lang w:eastAsia="ru-RU"/>
          </w:rPr>
          <w:t>http://www.pravo.gov.ru</w:t>
        </w:r>
      </w:hyperlink>
      <w:r w:rsidRPr="007E1A97">
        <w:rPr>
          <w:rFonts w:ascii="Times New Roman" w:eastAsia="Times New Roman" w:hAnsi="Times New Roman" w:cs="Times New Roman"/>
          <w:sz w:val="20"/>
          <w:szCs w:val="20"/>
          <w:lang w:eastAsia="ru-RU"/>
        </w:rPr>
        <w:t>, 11.09.2015</w:t>
      </w:r>
    </w:p>
  </w:footnote>
  <w:footnote w:id="99">
    <w:p w:rsidR="007E1A97" w:rsidRPr="007E1A97" w:rsidRDefault="007E1A97" w:rsidP="007E1A97">
      <w:pPr>
        <w:pStyle w:val="aff4"/>
        <w:spacing w:after="0"/>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Приказ Минздрава России от 20.06.2013 №388н (ред. от 05.05.2016) «Об утверждении Порядка оказания скорой, в том числе скорой специализированной, медицинской помощи» // Российская газета (специальный выпуск). - 2013. - 5 сентября; Российская газета.- 2016. - 27 мая.</w:t>
      </w:r>
    </w:p>
  </w:footnote>
  <w:footnote w:id="100">
    <w:p w:rsidR="007E1A97" w:rsidRPr="007E1A97" w:rsidRDefault="007E1A97" w:rsidP="007E1A97">
      <w:pPr>
        <w:spacing w:after="0" w:line="240" w:lineRule="auto"/>
        <w:jc w:val="both"/>
        <w:rPr>
          <w:rFonts w:ascii="Times New Roman" w:eastAsia="Calibri" w:hAnsi="Times New Roman" w:cs="Times New Roman"/>
          <w:sz w:val="20"/>
          <w:szCs w:val="20"/>
        </w:rPr>
      </w:pPr>
      <w:r w:rsidRPr="007E1A97">
        <w:rPr>
          <w:rStyle w:val="afd"/>
          <w:rFonts w:ascii="Times New Roman" w:eastAsia="Calibri" w:hAnsi="Times New Roman" w:cs="Times New Roman"/>
          <w:sz w:val="20"/>
          <w:szCs w:val="20"/>
        </w:rPr>
        <w:footnoteRef/>
      </w:r>
      <w:r w:rsidRPr="007E1A97">
        <w:rPr>
          <w:rFonts w:ascii="Times New Roman" w:eastAsia="Calibri" w:hAnsi="Times New Roman" w:cs="Times New Roman"/>
          <w:sz w:val="20"/>
          <w:szCs w:val="20"/>
        </w:rPr>
        <w:t xml:space="preserve"> </w:t>
      </w:r>
      <w:r w:rsidRPr="007E1A97">
        <w:rPr>
          <w:rFonts w:ascii="Times New Roman" w:eastAsia="Times New Roman" w:hAnsi="Times New Roman" w:cs="Times New Roman"/>
          <w:sz w:val="20"/>
          <w:szCs w:val="20"/>
          <w:lang w:eastAsia="ru-RU"/>
        </w:rPr>
        <w:t>Приказ Минздрава России от 14.04.2015 №187н «Об утверждении Порядка оказания паллиативной мед</w:t>
      </w:r>
      <w:r w:rsidRPr="007E1A97">
        <w:rPr>
          <w:rFonts w:ascii="Times New Roman" w:eastAsia="Times New Roman" w:hAnsi="Times New Roman" w:cs="Times New Roman"/>
          <w:sz w:val="20"/>
          <w:szCs w:val="20"/>
          <w:lang w:eastAsia="ru-RU"/>
        </w:rPr>
        <w:t>и</w:t>
      </w:r>
      <w:r w:rsidRPr="007E1A97">
        <w:rPr>
          <w:rFonts w:ascii="Times New Roman" w:eastAsia="Times New Roman" w:hAnsi="Times New Roman" w:cs="Times New Roman"/>
          <w:sz w:val="20"/>
          <w:szCs w:val="20"/>
          <w:lang w:eastAsia="ru-RU"/>
        </w:rPr>
        <w:t xml:space="preserve">цинской помощи взрослому населению» // Официальный интернет-портал правовой информации </w:t>
      </w:r>
      <w:hyperlink r:id="rId67" w:tgtFrame="_blank" w:tooltip="Ссылка на ресурс http://www.pravo.gov.ru" w:history="1">
        <w:r w:rsidRPr="007E1A97">
          <w:rPr>
            <w:rFonts w:ascii="Times New Roman" w:eastAsia="Times New Roman" w:hAnsi="Times New Roman" w:cs="Times New Roman"/>
            <w:sz w:val="20"/>
            <w:szCs w:val="20"/>
            <w:lang w:eastAsia="ru-RU"/>
          </w:rPr>
          <w:t>http://www.pravo.gov.ru</w:t>
        </w:r>
      </w:hyperlink>
      <w:r w:rsidRPr="007E1A97">
        <w:rPr>
          <w:rFonts w:ascii="Times New Roman" w:eastAsia="Times New Roman" w:hAnsi="Times New Roman" w:cs="Times New Roman"/>
          <w:sz w:val="20"/>
          <w:szCs w:val="20"/>
          <w:lang w:eastAsia="ru-RU"/>
        </w:rPr>
        <w:t>, 12.05.2015</w:t>
      </w:r>
      <w:r w:rsidRPr="007E1A97">
        <w:rPr>
          <w:rFonts w:ascii="Times New Roman" w:eastAsia="Calibri" w:hAnsi="Times New Roman" w:cs="Times New Roman"/>
          <w:sz w:val="20"/>
          <w:szCs w:val="20"/>
        </w:rPr>
        <w:t>.</w:t>
      </w:r>
    </w:p>
  </w:footnote>
  <w:footnote w:id="101">
    <w:p w:rsidR="007E1A97" w:rsidRPr="007E1A97" w:rsidRDefault="007E1A97" w:rsidP="007E1A97">
      <w:pPr>
        <w:pStyle w:val="afb"/>
        <w:jc w:val="both"/>
        <w:rPr>
          <w:rFonts w:ascii="Times New Roman" w:hAnsi="Times New Roman" w:cs="Times New Roman"/>
        </w:rPr>
      </w:pPr>
      <w:r w:rsidRPr="007E1A97">
        <w:rPr>
          <w:rStyle w:val="afd"/>
          <w:rFonts w:ascii="Times New Roman" w:hAnsi="Times New Roman" w:cs="Times New Roman"/>
        </w:rPr>
        <w:footnoteRef/>
      </w:r>
      <w:r w:rsidRPr="007E1A97">
        <w:rPr>
          <w:rFonts w:ascii="Times New Roman" w:hAnsi="Times New Roman" w:cs="Times New Roman"/>
        </w:rPr>
        <w:t xml:space="preserve"> Тимонина Е.Н. Проблема выбора: обязательное медицинское страхование, добровольное медицинское страхование или услуги частных клиник // Страховые интересы современного общества и их обеспечение. Материалы </w:t>
      </w:r>
      <w:r w:rsidRPr="007E1A97">
        <w:rPr>
          <w:rFonts w:ascii="Times New Roman" w:hAnsi="Times New Roman" w:cs="Times New Roman"/>
          <w:lang w:val="en-US"/>
        </w:rPr>
        <w:t>XIV</w:t>
      </w:r>
      <w:r w:rsidRPr="007E1A97">
        <w:rPr>
          <w:rFonts w:ascii="Times New Roman" w:hAnsi="Times New Roman" w:cs="Times New Roman"/>
        </w:rPr>
        <w:t xml:space="preserve"> Международной научно-практической конференции. - Саратов, 2013.  -  С.347.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64"/>
    <w:multiLevelType w:val="hybridMultilevel"/>
    <w:tmpl w:val="8D0A384A"/>
    <w:lvl w:ilvl="0" w:tplc="385ED308">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
    <w:nsid w:val="046C4D22"/>
    <w:multiLevelType w:val="hybridMultilevel"/>
    <w:tmpl w:val="9DEA9710"/>
    <w:lvl w:ilvl="0" w:tplc="078CE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C1192"/>
    <w:multiLevelType w:val="hybridMultilevel"/>
    <w:tmpl w:val="5D5C20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7C251B8"/>
    <w:multiLevelType w:val="hybridMultilevel"/>
    <w:tmpl w:val="9B72DE30"/>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FA2646"/>
    <w:multiLevelType w:val="hybridMultilevel"/>
    <w:tmpl w:val="1F12381A"/>
    <w:lvl w:ilvl="0" w:tplc="8FD8CD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A53007"/>
    <w:multiLevelType w:val="hybridMultilevel"/>
    <w:tmpl w:val="8D1041D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0FC06185"/>
    <w:multiLevelType w:val="hybridMultilevel"/>
    <w:tmpl w:val="FE34B9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5958C2"/>
    <w:multiLevelType w:val="hybridMultilevel"/>
    <w:tmpl w:val="961AEB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732AF0"/>
    <w:multiLevelType w:val="hybridMultilevel"/>
    <w:tmpl w:val="03169E72"/>
    <w:lvl w:ilvl="0" w:tplc="04190011">
      <w:start w:val="1"/>
      <w:numFmt w:val="decimal"/>
      <w:lvlText w:val="%1)"/>
      <w:lvlJc w:val="left"/>
      <w:pPr>
        <w:ind w:left="2887" w:hanging="360"/>
      </w:pPr>
    </w:lvl>
    <w:lvl w:ilvl="1" w:tplc="04190019" w:tentative="1">
      <w:start w:val="1"/>
      <w:numFmt w:val="lowerLetter"/>
      <w:lvlText w:val="%2."/>
      <w:lvlJc w:val="left"/>
      <w:pPr>
        <w:ind w:left="3607" w:hanging="360"/>
      </w:pPr>
    </w:lvl>
    <w:lvl w:ilvl="2" w:tplc="0419001B" w:tentative="1">
      <w:start w:val="1"/>
      <w:numFmt w:val="lowerRoman"/>
      <w:lvlText w:val="%3."/>
      <w:lvlJc w:val="right"/>
      <w:pPr>
        <w:ind w:left="4327" w:hanging="180"/>
      </w:pPr>
    </w:lvl>
    <w:lvl w:ilvl="3" w:tplc="0419000F" w:tentative="1">
      <w:start w:val="1"/>
      <w:numFmt w:val="decimal"/>
      <w:lvlText w:val="%4."/>
      <w:lvlJc w:val="left"/>
      <w:pPr>
        <w:ind w:left="5047" w:hanging="360"/>
      </w:pPr>
    </w:lvl>
    <w:lvl w:ilvl="4" w:tplc="04190019" w:tentative="1">
      <w:start w:val="1"/>
      <w:numFmt w:val="lowerLetter"/>
      <w:lvlText w:val="%5."/>
      <w:lvlJc w:val="left"/>
      <w:pPr>
        <w:ind w:left="5767" w:hanging="360"/>
      </w:pPr>
    </w:lvl>
    <w:lvl w:ilvl="5" w:tplc="0419001B" w:tentative="1">
      <w:start w:val="1"/>
      <w:numFmt w:val="lowerRoman"/>
      <w:lvlText w:val="%6."/>
      <w:lvlJc w:val="right"/>
      <w:pPr>
        <w:ind w:left="6487" w:hanging="180"/>
      </w:pPr>
    </w:lvl>
    <w:lvl w:ilvl="6" w:tplc="0419000F" w:tentative="1">
      <w:start w:val="1"/>
      <w:numFmt w:val="decimal"/>
      <w:lvlText w:val="%7."/>
      <w:lvlJc w:val="left"/>
      <w:pPr>
        <w:ind w:left="7207" w:hanging="360"/>
      </w:pPr>
    </w:lvl>
    <w:lvl w:ilvl="7" w:tplc="04190019" w:tentative="1">
      <w:start w:val="1"/>
      <w:numFmt w:val="lowerLetter"/>
      <w:lvlText w:val="%8."/>
      <w:lvlJc w:val="left"/>
      <w:pPr>
        <w:ind w:left="7927" w:hanging="360"/>
      </w:pPr>
    </w:lvl>
    <w:lvl w:ilvl="8" w:tplc="0419001B" w:tentative="1">
      <w:start w:val="1"/>
      <w:numFmt w:val="lowerRoman"/>
      <w:lvlText w:val="%9."/>
      <w:lvlJc w:val="right"/>
      <w:pPr>
        <w:ind w:left="8647" w:hanging="180"/>
      </w:pPr>
    </w:lvl>
  </w:abstractNum>
  <w:abstractNum w:abstractNumId="9">
    <w:nsid w:val="16D10005"/>
    <w:multiLevelType w:val="hybridMultilevel"/>
    <w:tmpl w:val="DC74E85A"/>
    <w:lvl w:ilvl="0" w:tplc="0419000B">
      <w:start w:val="1"/>
      <w:numFmt w:val="bullet"/>
      <w:lvlText w:val=""/>
      <w:lvlJc w:val="left"/>
      <w:pPr>
        <w:ind w:left="1429" w:hanging="360"/>
      </w:pPr>
      <w:rPr>
        <w:rFonts w:ascii="Wingdings" w:hAnsi="Wingdings" w:hint="default"/>
      </w:rPr>
    </w:lvl>
    <w:lvl w:ilvl="1" w:tplc="078CEC3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F051E1"/>
    <w:multiLevelType w:val="hybridMultilevel"/>
    <w:tmpl w:val="D674C474"/>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2113096"/>
    <w:multiLevelType w:val="hybridMultilevel"/>
    <w:tmpl w:val="AB7A0FCE"/>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EC7E77"/>
    <w:multiLevelType w:val="hybridMultilevel"/>
    <w:tmpl w:val="E88245A8"/>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3B2F47"/>
    <w:multiLevelType w:val="hybridMultilevel"/>
    <w:tmpl w:val="D59A2B3A"/>
    <w:lvl w:ilvl="0" w:tplc="078CEC3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7B86C6F"/>
    <w:multiLevelType w:val="hybridMultilevel"/>
    <w:tmpl w:val="3AD4251E"/>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E71536"/>
    <w:multiLevelType w:val="hybridMultilevel"/>
    <w:tmpl w:val="B54E15AE"/>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0647C7"/>
    <w:multiLevelType w:val="hybridMultilevel"/>
    <w:tmpl w:val="B3E87462"/>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7">
    <w:nsid w:val="2B3A178F"/>
    <w:multiLevelType w:val="hybridMultilevel"/>
    <w:tmpl w:val="D90ADBCC"/>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FD5694"/>
    <w:multiLevelType w:val="hybridMultilevel"/>
    <w:tmpl w:val="63B0BE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97D19"/>
    <w:multiLevelType w:val="hybridMultilevel"/>
    <w:tmpl w:val="E01A0302"/>
    <w:lvl w:ilvl="0" w:tplc="078CEC38">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52207CA"/>
    <w:multiLevelType w:val="hybridMultilevel"/>
    <w:tmpl w:val="22CA2548"/>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FA3840"/>
    <w:multiLevelType w:val="hybridMultilevel"/>
    <w:tmpl w:val="600061F2"/>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623BDD"/>
    <w:multiLevelType w:val="hybridMultilevel"/>
    <w:tmpl w:val="9E6E849A"/>
    <w:lvl w:ilvl="0" w:tplc="04190011">
      <w:start w:val="1"/>
      <w:numFmt w:val="decimal"/>
      <w:lvlText w:val="%1)"/>
      <w:lvlJc w:val="left"/>
      <w:pPr>
        <w:ind w:left="3049" w:hanging="360"/>
      </w:p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23">
    <w:nsid w:val="3CC50171"/>
    <w:multiLevelType w:val="hybridMultilevel"/>
    <w:tmpl w:val="CFCA2EAE"/>
    <w:lvl w:ilvl="0" w:tplc="078CEC3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D4443D"/>
    <w:multiLevelType w:val="hybridMultilevel"/>
    <w:tmpl w:val="3BC45960"/>
    <w:lvl w:ilvl="0" w:tplc="078CEC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2971F7"/>
    <w:multiLevelType w:val="multilevel"/>
    <w:tmpl w:val="B3126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start w:val="1"/>
      <w:numFmt w:val="decimal"/>
      <w:lvlText w:val="%3."/>
      <w:lvlJc w:val="left"/>
      <w:pPr>
        <w:ind w:left="2985" w:hanging="118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25845"/>
    <w:multiLevelType w:val="hybridMultilevel"/>
    <w:tmpl w:val="018A6DB2"/>
    <w:lvl w:ilvl="0" w:tplc="E3B653E4">
      <w:start w:val="1"/>
      <w:numFmt w:val="decimal"/>
      <w:lvlText w:val="%1)"/>
      <w:lvlJc w:val="left"/>
      <w:pPr>
        <w:tabs>
          <w:tab w:val="num" w:pos="720"/>
        </w:tabs>
        <w:ind w:left="720" w:hanging="360"/>
      </w:pPr>
      <w:rPr>
        <w:sz w:val="27"/>
        <w:szCs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082066F"/>
    <w:multiLevelType w:val="hybridMultilevel"/>
    <w:tmpl w:val="14B24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E29A3"/>
    <w:multiLevelType w:val="hybridMultilevel"/>
    <w:tmpl w:val="38F2EE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3A12D8E"/>
    <w:multiLevelType w:val="hybridMultilevel"/>
    <w:tmpl w:val="960CC856"/>
    <w:lvl w:ilvl="0" w:tplc="078CEC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56B5150"/>
    <w:multiLevelType w:val="hybridMultilevel"/>
    <w:tmpl w:val="6EE22BEC"/>
    <w:lvl w:ilvl="0" w:tplc="078CE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B11EE"/>
    <w:multiLevelType w:val="hybridMultilevel"/>
    <w:tmpl w:val="1D34994A"/>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79033FA"/>
    <w:multiLevelType w:val="hybridMultilevel"/>
    <w:tmpl w:val="9538286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8274B1A"/>
    <w:multiLevelType w:val="hybridMultilevel"/>
    <w:tmpl w:val="C3041FEA"/>
    <w:lvl w:ilvl="0" w:tplc="04190011">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F082902"/>
    <w:multiLevelType w:val="hybridMultilevel"/>
    <w:tmpl w:val="ECEA4E7E"/>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4A80B14"/>
    <w:multiLevelType w:val="hybridMultilevel"/>
    <w:tmpl w:val="7FB825A8"/>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5D17B4"/>
    <w:multiLevelType w:val="hybridMultilevel"/>
    <w:tmpl w:val="007E38D0"/>
    <w:lvl w:ilvl="0" w:tplc="078CEC3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nsid w:val="56507792"/>
    <w:multiLevelType w:val="hybridMultilevel"/>
    <w:tmpl w:val="ED22D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A151773"/>
    <w:multiLevelType w:val="hybridMultilevel"/>
    <w:tmpl w:val="C56AE706"/>
    <w:lvl w:ilvl="0" w:tplc="7C26320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BD51B7"/>
    <w:multiLevelType w:val="hybridMultilevel"/>
    <w:tmpl w:val="3B4EAF52"/>
    <w:lvl w:ilvl="0" w:tplc="078CEC3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895F5D"/>
    <w:multiLevelType w:val="hybridMultilevel"/>
    <w:tmpl w:val="8CFC3A1A"/>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BCF4DBD"/>
    <w:multiLevelType w:val="hybridMultilevel"/>
    <w:tmpl w:val="3E4EB3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FB2058"/>
    <w:multiLevelType w:val="hybridMultilevel"/>
    <w:tmpl w:val="26EEFEFC"/>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0820F6"/>
    <w:multiLevelType w:val="hybridMultilevel"/>
    <w:tmpl w:val="8DAA1F8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2C71062"/>
    <w:multiLevelType w:val="hybridMultilevel"/>
    <w:tmpl w:val="866097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4F6B7B"/>
    <w:multiLevelType w:val="hybridMultilevel"/>
    <w:tmpl w:val="50D6A44E"/>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3E446F6"/>
    <w:multiLevelType w:val="hybridMultilevel"/>
    <w:tmpl w:val="FE6AB8A0"/>
    <w:lvl w:ilvl="0" w:tplc="078CEC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C0C38B3"/>
    <w:multiLevelType w:val="hybridMultilevel"/>
    <w:tmpl w:val="B3429656"/>
    <w:lvl w:ilvl="0" w:tplc="04190011">
      <w:start w:val="1"/>
      <w:numFmt w:val="decimal"/>
      <w:lvlText w:val="%1)"/>
      <w:lvlJc w:val="left"/>
      <w:pPr>
        <w:tabs>
          <w:tab w:val="num" w:pos="720"/>
        </w:tabs>
        <w:ind w:left="720" w:hanging="360"/>
      </w:pPr>
      <w:rPr>
        <w:rFonts w:hint="default"/>
      </w:rPr>
    </w:lvl>
    <w:lvl w:ilvl="1" w:tplc="FC3E7FC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0"/>
  </w:num>
  <w:num w:numId="2">
    <w:abstractNumId w:val="10"/>
  </w:num>
  <w:num w:numId="3">
    <w:abstractNumId w:val="41"/>
  </w:num>
  <w:num w:numId="4">
    <w:abstractNumId w:val="28"/>
  </w:num>
  <w:num w:numId="5">
    <w:abstractNumId w:val="2"/>
  </w:num>
  <w:num w:numId="6">
    <w:abstractNumId w:val="24"/>
  </w:num>
  <w:num w:numId="7">
    <w:abstractNumId w:val="15"/>
  </w:num>
  <w:num w:numId="8">
    <w:abstractNumId w:val="1"/>
  </w:num>
  <w:num w:numId="9">
    <w:abstractNumId w:val="3"/>
  </w:num>
  <w:num w:numId="10">
    <w:abstractNumId w:val="5"/>
  </w:num>
  <w:num w:numId="11">
    <w:abstractNumId w:val="11"/>
  </w:num>
  <w:num w:numId="12">
    <w:abstractNumId w:val="17"/>
  </w:num>
  <w:num w:numId="13">
    <w:abstractNumId w:val="46"/>
  </w:num>
  <w:num w:numId="14">
    <w:abstractNumId w:val="8"/>
  </w:num>
  <w:num w:numId="15">
    <w:abstractNumId w:val="25"/>
  </w:num>
  <w:num w:numId="16">
    <w:abstractNumId w:val="34"/>
  </w:num>
  <w:num w:numId="17">
    <w:abstractNumId w:val="18"/>
  </w:num>
  <w:num w:numId="18">
    <w:abstractNumId w:val="26"/>
  </w:num>
  <w:num w:numId="19">
    <w:abstractNumId w:val="43"/>
  </w:num>
  <w:num w:numId="20">
    <w:abstractNumId w:val="13"/>
  </w:num>
  <w:num w:numId="21">
    <w:abstractNumId w:val="37"/>
  </w:num>
  <w:num w:numId="22">
    <w:abstractNumId w:val="38"/>
  </w:num>
  <w:num w:numId="23">
    <w:abstractNumId w:val="19"/>
  </w:num>
  <w:num w:numId="24">
    <w:abstractNumId w:val="30"/>
  </w:num>
  <w:num w:numId="25">
    <w:abstractNumId w:val="7"/>
  </w:num>
  <w:num w:numId="26">
    <w:abstractNumId w:val="22"/>
  </w:num>
  <w:num w:numId="27">
    <w:abstractNumId w:val="31"/>
  </w:num>
  <w:num w:numId="28">
    <w:abstractNumId w:val="35"/>
  </w:num>
  <w:num w:numId="29">
    <w:abstractNumId w:val="42"/>
  </w:num>
  <w:num w:numId="30">
    <w:abstractNumId w:val="6"/>
  </w:num>
  <w:num w:numId="31">
    <w:abstractNumId w:val="23"/>
  </w:num>
  <w:num w:numId="32">
    <w:abstractNumId w:val="16"/>
  </w:num>
  <w:num w:numId="33">
    <w:abstractNumId w:val="9"/>
  </w:num>
  <w:num w:numId="34">
    <w:abstractNumId w:val="20"/>
  </w:num>
  <w:num w:numId="35">
    <w:abstractNumId w:val="14"/>
  </w:num>
  <w:num w:numId="36">
    <w:abstractNumId w:val="12"/>
  </w:num>
  <w:num w:numId="37">
    <w:abstractNumId w:val="36"/>
  </w:num>
  <w:num w:numId="38">
    <w:abstractNumId w:val="21"/>
  </w:num>
  <w:num w:numId="39">
    <w:abstractNumId w:val="45"/>
  </w:num>
  <w:num w:numId="40">
    <w:abstractNumId w:val="33"/>
  </w:num>
  <w:num w:numId="41">
    <w:abstractNumId w:val="47"/>
  </w:num>
  <w:num w:numId="42">
    <w:abstractNumId w:val="0"/>
  </w:num>
  <w:num w:numId="43">
    <w:abstractNumId w:val="4"/>
  </w:num>
  <w:num w:numId="44">
    <w:abstractNumId w:val="27"/>
  </w:num>
  <w:num w:numId="45">
    <w:abstractNumId w:val="39"/>
  </w:num>
  <w:num w:numId="46">
    <w:abstractNumId w:val="32"/>
  </w:num>
  <w:num w:numId="47">
    <w:abstractNumId w:val="44"/>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3D41"/>
    <w:rsid w:val="00005BE2"/>
    <w:rsid w:val="00010926"/>
    <w:rsid w:val="00037661"/>
    <w:rsid w:val="000426C2"/>
    <w:rsid w:val="000909E3"/>
    <w:rsid w:val="000934EF"/>
    <w:rsid w:val="00093E8B"/>
    <w:rsid w:val="000A4BB5"/>
    <w:rsid w:val="000B5B1F"/>
    <w:rsid w:val="000C55FA"/>
    <w:rsid w:val="000C7A9B"/>
    <w:rsid w:val="000D2895"/>
    <w:rsid w:val="000D6714"/>
    <w:rsid w:val="000E204C"/>
    <w:rsid w:val="000E355B"/>
    <w:rsid w:val="000F1551"/>
    <w:rsid w:val="000F1C4C"/>
    <w:rsid w:val="000F5C63"/>
    <w:rsid w:val="000F6ECC"/>
    <w:rsid w:val="001124E7"/>
    <w:rsid w:val="00121E5F"/>
    <w:rsid w:val="00130894"/>
    <w:rsid w:val="00154C43"/>
    <w:rsid w:val="001737C1"/>
    <w:rsid w:val="001738AC"/>
    <w:rsid w:val="00183FBA"/>
    <w:rsid w:val="001A36F3"/>
    <w:rsid w:val="001B041E"/>
    <w:rsid w:val="001C7ACF"/>
    <w:rsid w:val="001E476B"/>
    <w:rsid w:val="001E5606"/>
    <w:rsid w:val="001E7810"/>
    <w:rsid w:val="001F34BB"/>
    <w:rsid w:val="002158A6"/>
    <w:rsid w:val="002216EF"/>
    <w:rsid w:val="00226B25"/>
    <w:rsid w:val="002329AA"/>
    <w:rsid w:val="00241745"/>
    <w:rsid w:val="002479FE"/>
    <w:rsid w:val="00271830"/>
    <w:rsid w:val="002814EE"/>
    <w:rsid w:val="00287310"/>
    <w:rsid w:val="0029035B"/>
    <w:rsid w:val="002B42C2"/>
    <w:rsid w:val="002D73C3"/>
    <w:rsid w:val="002D7E37"/>
    <w:rsid w:val="002F6EA6"/>
    <w:rsid w:val="0031333A"/>
    <w:rsid w:val="00320906"/>
    <w:rsid w:val="00324222"/>
    <w:rsid w:val="003300E2"/>
    <w:rsid w:val="00331BBC"/>
    <w:rsid w:val="0033355F"/>
    <w:rsid w:val="00334FA3"/>
    <w:rsid w:val="00376165"/>
    <w:rsid w:val="00377A6A"/>
    <w:rsid w:val="003A6AC9"/>
    <w:rsid w:val="003D3528"/>
    <w:rsid w:val="003E71E6"/>
    <w:rsid w:val="003F71A8"/>
    <w:rsid w:val="0040074D"/>
    <w:rsid w:val="00401E71"/>
    <w:rsid w:val="004036D4"/>
    <w:rsid w:val="004219BB"/>
    <w:rsid w:val="00425026"/>
    <w:rsid w:val="00430083"/>
    <w:rsid w:val="00442C79"/>
    <w:rsid w:val="004573CE"/>
    <w:rsid w:val="00464B08"/>
    <w:rsid w:val="00475283"/>
    <w:rsid w:val="004A113E"/>
    <w:rsid w:val="004A5724"/>
    <w:rsid w:val="004B4111"/>
    <w:rsid w:val="004D18A9"/>
    <w:rsid w:val="005126A1"/>
    <w:rsid w:val="005177D3"/>
    <w:rsid w:val="0053240A"/>
    <w:rsid w:val="005332A1"/>
    <w:rsid w:val="00572DAC"/>
    <w:rsid w:val="00573A2C"/>
    <w:rsid w:val="0057455A"/>
    <w:rsid w:val="00585EA2"/>
    <w:rsid w:val="00596D50"/>
    <w:rsid w:val="005A1369"/>
    <w:rsid w:val="005B4866"/>
    <w:rsid w:val="005C6195"/>
    <w:rsid w:val="005D1BEA"/>
    <w:rsid w:val="005D7572"/>
    <w:rsid w:val="005E2DFD"/>
    <w:rsid w:val="005F7E05"/>
    <w:rsid w:val="006118BC"/>
    <w:rsid w:val="0061708A"/>
    <w:rsid w:val="00621705"/>
    <w:rsid w:val="006471B0"/>
    <w:rsid w:val="0066718D"/>
    <w:rsid w:val="00681BF4"/>
    <w:rsid w:val="00686D47"/>
    <w:rsid w:val="006A0B15"/>
    <w:rsid w:val="006B7ADA"/>
    <w:rsid w:val="006C36E6"/>
    <w:rsid w:val="006C5D76"/>
    <w:rsid w:val="006F43CF"/>
    <w:rsid w:val="006F538D"/>
    <w:rsid w:val="0070397D"/>
    <w:rsid w:val="00711C19"/>
    <w:rsid w:val="00713A4A"/>
    <w:rsid w:val="00716C5B"/>
    <w:rsid w:val="00717D56"/>
    <w:rsid w:val="0072045B"/>
    <w:rsid w:val="00720948"/>
    <w:rsid w:val="00721C9F"/>
    <w:rsid w:val="0072473B"/>
    <w:rsid w:val="00737A80"/>
    <w:rsid w:val="00742FCB"/>
    <w:rsid w:val="00770901"/>
    <w:rsid w:val="007709C6"/>
    <w:rsid w:val="0078203E"/>
    <w:rsid w:val="007A600C"/>
    <w:rsid w:val="007B394C"/>
    <w:rsid w:val="007B4947"/>
    <w:rsid w:val="007D79D2"/>
    <w:rsid w:val="007E1A97"/>
    <w:rsid w:val="007F0823"/>
    <w:rsid w:val="00800A61"/>
    <w:rsid w:val="00803853"/>
    <w:rsid w:val="00805452"/>
    <w:rsid w:val="00822415"/>
    <w:rsid w:val="008273CB"/>
    <w:rsid w:val="00852556"/>
    <w:rsid w:val="008534C9"/>
    <w:rsid w:val="00853A2D"/>
    <w:rsid w:val="00855A12"/>
    <w:rsid w:val="008646C2"/>
    <w:rsid w:val="0087284F"/>
    <w:rsid w:val="00880BFE"/>
    <w:rsid w:val="008A3D41"/>
    <w:rsid w:val="008B14EE"/>
    <w:rsid w:val="008B20B1"/>
    <w:rsid w:val="008B2EFC"/>
    <w:rsid w:val="008E24FC"/>
    <w:rsid w:val="008E42DF"/>
    <w:rsid w:val="008F04EA"/>
    <w:rsid w:val="009169FA"/>
    <w:rsid w:val="00916AEB"/>
    <w:rsid w:val="00921EA1"/>
    <w:rsid w:val="009373A4"/>
    <w:rsid w:val="009439D6"/>
    <w:rsid w:val="00953E26"/>
    <w:rsid w:val="00960CCD"/>
    <w:rsid w:val="00972D5E"/>
    <w:rsid w:val="00983021"/>
    <w:rsid w:val="00997073"/>
    <w:rsid w:val="009B213D"/>
    <w:rsid w:val="009C70D1"/>
    <w:rsid w:val="009D4022"/>
    <w:rsid w:val="009D4694"/>
    <w:rsid w:val="009D4B2D"/>
    <w:rsid w:val="009D5436"/>
    <w:rsid w:val="009D664E"/>
    <w:rsid w:val="009D7222"/>
    <w:rsid w:val="009F4973"/>
    <w:rsid w:val="00A45BA1"/>
    <w:rsid w:val="00A569A7"/>
    <w:rsid w:val="00A66973"/>
    <w:rsid w:val="00A70D81"/>
    <w:rsid w:val="00A748A6"/>
    <w:rsid w:val="00AB1335"/>
    <w:rsid w:val="00AB4FB3"/>
    <w:rsid w:val="00AE3B54"/>
    <w:rsid w:val="00B04B8F"/>
    <w:rsid w:val="00B312AE"/>
    <w:rsid w:val="00B35D75"/>
    <w:rsid w:val="00B54B65"/>
    <w:rsid w:val="00B708CA"/>
    <w:rsid w:val="00B94CFC"/>
    <w:rsid w:val="00BA339D"/>
    <w:rsid w:val="00BB2E60"/>
    <w:rsid w:val="00BB51BE"/>
    <w:rsid w:val="00BB6C75"/>
    <w:rsid w:val="00BD6094"/>
    <w:rsid w:val="00BF5662"/>
    <w:rsid w:val="00C132D1"/>
    <w:rsid w:val="00C410C4"/>
    <w:rsid w:val="00C4306A"/>
    <w:rsid w:val="00C66A02"/>
    <w:rsid w:val="00C74BD0"/>
    <w:rsid w:val="00C80771"/>
    <w:rsid w:val="00C82488"/>
    <w:rsid w:val="00C911F6"/>
    <w:rsid w:val="00C97ECA"/>
    <w:rsid w:val="00CA7716"/>
    <w:rsid w:val="00CC293B"/>
    <w:rsid w:val="00CE0741"/>
    <w:rsid w:val="00CE7E5B"/>
    <w:rsid w:val="00CF254A"/>
    <w:rsid w:val="00CF4757"/>
    <w:rsid w:val="00CF64D7"/>
    <w:rsid w:val="00D02943"/>
    <w:rsid w:val="00D03D2A"/>
    <w:rsid w:val="00D0736F"/>
    <w:rsid w:val="00D30013"/>
    <w:rsid w:val="00D31311"/>
    <w:rsid w:val="00D35FF1"/>
    <w:rsid w:val="00D401C2"/>
    <w:rsid w:val="00D57DDD"/>
    <w:rsid w:val="00D60852"/>
    <w:rsid w:val="00D71D91"/>
    <w:rsid w:val="00D966E2"/>
    <w:rsid w:val="00DA3B51"/>
    <w:rsid w:val="00DA42BA"/>
    <w:rsid w:val="00DB598A"/>
    <w:rsid w:val="00DB7802"/>
    <w:rsid w:val="00DC24B5"/>
    <w:rsid w:val="00DC60E6"/>
    <w:rsid w:val="00DE3C47"/>
    <w:rsid w:val="00DF245C"/>
    <w:rsid w:val="00E023C7"/>
    <w:rsid w:val="00E072E1"/>
    <w:rsid w:val="00E135E4"/>
    <w:rsid w:val="00E2521A"/>
    <w:rsid w:val="00E37447"/>
    <w:rsid w:val="00E40AD6"/>
    <w:rsid w:val="00E47781"/>
    <w:rsid w:val="00E614A8"/>
    <w:rsid w:val="00E61B41"/>
    <w:rsid w:val="00E64345"/>
    <w:rsid w:val="00E65942"/>
    <w:rsid w:val="00E72586"/>
    <w:rsid w:val="00E9192E"/>
    <w:rsid w:val="00EA3DE5"/>
    <w:rsid w:val="00EC00AB"/>
    <w:rsid w:val="00EC2576"/>
    <w:rsid w:val="00EC386E"/>
    <w:rsid w:val="00ED0469"/>
    <w:rsid w:val="00EE2B54"/>
    <w:rsid w:val="00EE6171"/>
    <w:rsid w:val="00F1389E"/>
    <w:rsid w:val="00F13CF1"/>
    <w:rsid w:val="00F22C24"/>
    <w:rsid w:val="00F40C27"/>
    <w:rsid w:val="00F42A40"/>
    <w:rsid w:val="00F42D9A"/>
    <w:rsid w:val="00F6496A"/>
    <w:rsid w:val="00F85B4E"/>
    <w:rsid w:val="00F95779"/>
    <w:rsid w:val="00FA1294"/>
    <w:rsid w:val="00FB480B"/>
    <w:rsid w:val="00FE3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AB"/>
    <w:pPr>
      <w:spacing w:line="276" w:lineRule="auto"/>
    </w:pPr>
    <w:rPr>
      <w:rFonts w:asciiTheme="minorHAnsi" w:hAnsiTheme="minorHAnsi" w:cstheme="minorBidi"/>
      <w:lang w:val="ru-RU" w:bidi="ar-SA"/>
    </w:rPr>
  </w:style>
  <w:style w:type="paragraph" w:styleId="1">
    <w:name w:val="heading 1"/>
    <w:basedOn w:val="a"/>
    <w:next w:val="a"/>
    <w:link w:val="10"/>
    <w:uiPriority w:val="9"/>
    <w:qFormat/>
    <w:rsid w:val="00B708C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B708C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B708C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B708C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B708CA"/>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B708CA"/>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B708CA"/>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B708CA"/>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B708C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8CA"/>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rsid w:val="00B708CA"/>
    <w:rPr>
      <w:caps/>
      <w:color w:val="632423" w:themeColor="accent2" w:themeShade="80"/>
      <w:spacing w:val="15"/>
      <w:sz w:val="24"/>
      <w:szCs w:val="24"/>
    </w:rPr>
  </w:style>
  <w:style w:type="character" w:customStyle="1" w:styleId="30">
    <w:name w:val="Заголовок 3 Знак"/>
    <w:basedOn w:val="a0"/>
    <w:link w:val="3"/>
    <w:uiPriority w:val="9"/>
    <w:semiHidden/>
    <w:rsid w:val="00B708C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B708C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B708C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B708C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B708C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B708CA"/>
    <w:rPr>
      <w:rFonts w:eastAsiaTheme="majorEastAsia" w:cstheme="majorBidi"/>
      <w:caps/>
      <w:spacing w:val="10"/>
      <w:sz w:val="20"/>
      <w:szCs w:val="20"/>
    </w:rPr>
  </w:style>
  <w:style w:type="character" w:customStyle="1" w:styleId="90">
    <w:name w:val="Заголовок 9 Знак"/>
    <w:basedOn w:val="a0"/>
    <w:link w:val="9"/>
    <w:uiPriority w:val="9"/>
    <w:semiHidden/>
    <w:rsid w:val="00B708CA"/>
    <w:rPr>
      <w:rFonts w:eastAsiaTheme="majorEastAsia" w:cstheme="majorBidi"/>
      <w:i/>
      <w:iCs/>
      <w:caps/>
      <w:spacing w:val="10"/>
      <w:sz w:val="20"/>
      <w:szCs w:val="20"/>
    </w:rPr>
  </w:style>
  <w:style w:type="paragraph" w:styleId="a3">
    <w:name w:val="caption"/>
    <w:basedOn w:val="a"/>
    <w:next w:val="a"/>
    <w:uiPriority w:val="35"/>
    <w:semiHidden/>
    <w:unhideWhenUsed/>
    <w:qFormat/>
    <w:rsid w:val="00B708CA"/>
    <w:rPr>
      <w:caps/>
      <w:spacing w:val="10"/>
      <w:sz w:val="18"/>
      <w:szCs w:val="18"/>
    </w:rPr>
  </w:style>
  <w:style w:type="paragraph" w:styleId="a4">
    <w:name w:val="Title"/>
    <w:basedOn w:val="a"/>
    <w:next w:val="a"/>
    <w:link w:val="a5"/>
    <w:uiPriority w:val="10"/>
    <w:qFormat/>
    <w:rsid w:val="00B708C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B708CA"/>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B708CA"/>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B708CA"/>
    <w:rPr>
      <w:rFonts w:eastAsiaTheme="majorEastAsia" w:cstheme="majorBidi"/>
      <w:caps/>
      <w:spacing w:val="20"/>
      <w:sz w:val="18"/>
      <w:szCs w:val="18"/>
    </w:rPr>
  </w:style>
  <w:style w:type="character" w:styleId="a8">
    <w:name w:val="Strong"/>
    <w:uiPriority w:val="22"/>
    <w:qFormat/>
    <w:rsid w:val="00B708CA"/>
    <w:rPr>
      <w:b/>
      <w:bCs/>
      <w:color w:val="943634" w:themeColor="accent2" w:themeShade="BF"/>
      <w:spacing w:val="5"/>
    </w:rPr>
  </w:style>
  <w:style w:type="character" w:styleId="a9">
    <w:name w:val="Emphasis"/>
    <w:uiPriority w:val="20"/>
    <w:qFormat/>
    <w:rsid w:val="00B708CA"/>
    <w:rPr>
      <w:caps/>
      <w:spacing w:val="5"/>
      <w:sz w:val="20"/>
      <w:szCs w:val="20"/>
    </w:rPr>
  </w:style>
  <w:style w:type="paragraph" w:styleId="aa">
    <w:name w:val="No Spacing"/>
    <w:basedOn w:val="a"/>
    <w:link w:val="ab"/>
    <w:uiPriority w:val="1"/>
    <w:qFormat/>
    <w:rsid w:val="00B708CA"/>
    <w:pPr>
      <w:spacing w:after="0" w:line="240" w:lineRule="auto"/>
    </w:pPr>
  </w:style>
  <w:style w:type="character" w:customStyle="1" w:styleId="ab">
    <w:name w:val="Без интервала Знак"/>
    <w:basedOn w:val="a0"/>
    <w:link w:val="aa"/>
    <w:uiPriority w:val="1"/>
    <w:rsid w:val="00B708CA"/>
  </w:style>
  <w:style w:type="paragraph" w:styleId="ac">
    <w:name w:val="List Paragraph"/>
    <w:basedOn w:val="a"/>
    <w:uiPriority w:val="34"/>
    <w:qFormat/>
    <w:rsid w:val="00B708CA"/>
    <w:pPr>
      <w:ind w:left="720"/>
      <w:contextualSpacing/>
    </w:pPr>
  </w:style>
  <w:style w:type="paragraph" w:styleId="21">
    <w:name w:val="Quote"/>
    <w:basedOn w:val="a"/>
    <w:next w:val="a"/>
    <w:link w:val="22"/>
    <w:uiPriority w:val="29"/>
    <w:qFormat/>
    <w:rsid w:val="00B708CA"/>
    <w:rPr>
      <w:i/>
      <w:iCs/>
    </w:rPr>
  </w:style>
  <w:style w:type="character" w:customStyle="1" w:styleId="22">
    <w:name w:val="Цитата 2 Знак"/>
    <w:basedOn w:val="a0"/>
    <w:link w:val="21"/>
    <w:uiPriority w:val="29"/>
    <w:rsid w:val="00B708CA"/>
    <w:rPr>
      <w:rFonts w:eastAsiaTheme="majorEastAsia" w:cstheme="majorBidi"/>
      <w:i/>
      <w:iCs/>
    </w:rPr>
  </w:style>
  <w:style w:type="paragraph" w:styleId="ad">
    <w:name w:val="Intense Quote"/>
    <w:basedOn w:val="a"/>
    <w:next w:val="a"/>
    <w:link w:val="ae"/>
    <w:uiPriority w:val="30"/>
    <w:qFormat/>
    <w:rsid w:val="00B708C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B708CA"/>
    <w:rPr>
      <w:rFonts w:eastAsiaTheme="majorEastAsia" w:cstheme="majorBidi"/>
      <w:caps/>
      <w:color w:val="622423" w:themeColor="accent2" w:themeShade="7F"/>
      <w:spacing w:val="5"/>
      <w:sz w:val="20"/>
      <w:szCs w:val="20"/>
    </w:rPr>
  </w:style>
  <w:style w:type="character" w:styleId="af">
    <w:name w:val="Subtle Emphasis"/>
    <w:uiPriority w:val="19"/>
    <w:qFormat/>
    <w:rsid w:val="00B708CA"/>
    <w:rPr>
      <w:i/>
      <w:iCs/>
    </w:rPr>
  </w:style>
  <w:style w:type="character" w:styleId="af0">
    <w:name w:val="Intense Emphasis"/>
    <w:uiPriority w:val="21"/>
    <w:qFormat/>
    <w:rsid w:val="00B708CA"/>
    <w:rPr>
      <w:i/>
      <w:iCs/>
      <w:caps/>
      <w:spacing w:val="10"/>
      <w:sz w:val="20"/>
      <w:szCs w:val="20"/>
    </w:rPr>
  </w:style>
  <w:style w:type="character" w:styleId="af1">
    <w:name w:val="Subtle Reference"/>
    <w:basedOn w:val="a0"/>
    <w:uiPriority w:val="31"/>
    <w:qFormat/>
    <w:rsid w:val="00B708CA"/>
    <w:rPr>
      <w:rFonts w:asciiTheme="minorHAnsi" w:eastAsiaTheme="minorEastAsia" w:hAnsiTheme="minorHAnsi" w:cstheme="minorBidi"/>
      <w:i/>
      <w:iCs/>
      <w:color w:val="622423" w:themeColor="accent2" w:themeShade="7F"/>
    </w:rPr>
  </w:style>
  <w:style w:type="character" w:styleId="af2">
    <w:name w:val="Intense Reference"/>
    <w:uiPriority w:val="32"/>
    <w:qFormat/>
    <w:rsid w:val="00B708CA"/>
    <w:rPr>
      <w:rFonts w:asciiTheme="minorHAnsi" w:eastAsiaTheme="minorEastAsia" w:hAnsiTheme="minorHAnsi" w:cstheme="minorBidi"/>
      <w:b/>
      <w:bCs/>
      <w:i/>
      <w:iCs/>
      <w:color w:val="622423" w:themeColor="accent2" w:themeShade="7F"/>
    </w:rPr>
  </w:style>
  <w:style w:type="character" w:styleId="af3">
    <w:name w:val="Book Title"/>
    <w:uiPriority w:val="33"/>
    <w:qFormat/>
    <w:rsid w:val="00B708CA"/>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B708CA"/>
    <w:pPr>
      <w:outlineLvl w:val="9"/>
    </w:pPr>
  </w:style>
  <w:style w:type="table" w:styleId="af5">
    <w:name w:val="Table Grid"/>
    <w:basedOn w:val="a1"/>
    <w:uiPriority w:val="59"/>
    <w:rsid w:val="00EC00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rmal (Web)"/>
    <w:basedOn w:val="a"/>
    <w:uiPriority w:val="99"/>
    <w:unhideWhenUsed/>
    <w:rsid w:val="00EC0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unhideWhenUsed/>
    <w:rsid w:val="00EC00AB"/>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EC00AB"/>
    <w:rPr>
      <w:rFonts w:asciiTheme="minorHAnsi" w:hAnsiTheme="minorHAnsi" w:cstheme="minorBidi"/>
      <w:lang w:val="ru-RU" w:bidi="ar-SA"/>
    </w:rPr>
  </w:style>
  <w:style w:type="paragraph" w:styleId="af9">
    <w:name w:val="footer"/>
    <w:basedOn w:val="a"/>
    <w:link w:val="afa"/>
    <w:uiPriority w:val="99"/>
    <w:unhideWhenUsed/>
    <w:rsid w:val="00EC00A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EC00AB"/>
    <w:rPr>
      <w:rFonts w:asciiTheme="minorHAnsi" w:hAnsiTheme="minorHAnsi" w:cstheme="minorBidi"/>
      <w:lang w:val="ru-RU" w:bidi="ar-SA"/>
    </w:rPr>
  </w:style>
  <w:style w:type="paragraph" w:styleId="afb">
    <w:name w:val="footnote text"/>
    <w:aliases w:val="Текст сноски-FN,Текст сноски Знак Знак Знак Знак Знак Знак,Текст сноски Знак Знак Знак Знак Знак Знак Знак Знак Знак Знак Знак Зн,Текст сноски Знак Знак Знак,Текст сноски1,Текст сноски Знак Знак,Текст сноски Знак Знак Знак Знак Знак,Знак"/>
    <w:basedOn w:val="a"/>
    <w:link w:val="afc"/>
    <w:unhideWhenUsed/>
    <w:qFormat/>
    <w:rsid w:val="00855A12"/>
    <w:pPr>
      <w:spacing w:after="0" w:line="240" w:lineRule="auto"/>
    </w:pPr>
    <w:rPr>
      <w:sz w:val="20"/>
      <w:szCs w:val="20"/>
    </w:rPr>
  </w:style>
  <w:style w:type="character" w:customStyle="1" w:styleId="afc">
    <w:name w:val="Текст сноски Знак"/>
    <w:aliases w:val="Текст сноски-FN Знак,Текст сноски Знак Знак Знак Знак Знак Знак Знак,Текст сноски Знак Знак Знак Знак Знак Знак Знак Знак Знак Знак Знак Зн Знак,Текст сноски Знак Знак Знак Знак,Текст сноски1 Знак,Текст сноски Знак Знак Знак1,Знак Знак"/>
    <w:basedOn w:val="a0"/>
    <w:link w:val="afb"/>
    <w:rsid w:val="00855A12"/>
    <w:rPr>
      <w:rFonts w:asciiTheme="minorHAnsi" w:hAnsiTheme="minorHAnsi" w:cstheme="minorBidi"/>
      <w:sz w:val="20"/>
      <w:szCs w:val="20"/>
      <w:lang w:val="ru-RU" w:bidi="ar-SA"/>
    </w:rPr>
  </w:style>
  <w:style w:type="character" w:styleId="afd">
    <w:name w:val="footnote reference"/>
    <w:basedOn w:val="a0"/>
    <w:semiHidden/>
    <w:unhideWhenUsed/>
    <w:rsid w:val="00855A12"/>
    <w:rPr>
      <w:vertAlign w:val="superscript"/>
    </w:rPr>
  </w:style>
  <w:style w:type="character" w:styleId="afe">
    <w:name w:val="Hyperlink"/>
    <w:basedOn w:val="a0"/>
    <w:uiPriority w:val="99"/>
    <w:unhideWhenUsed/>
    <w:rsid w:val="00855A12"/>
    <w:rPr>
      <w:color w:val="0000FF"/>
      <w:u w:val="single"/>
    </w:rPr>
  </w:style>
  <w:style w:type="character" w:customStyle="1" w:styleId="apple-converted-space">
    <w:name w:val="apple-converted-space"/>
    <w:basedOn w:val="a0"/>
    <w:rsid w:val="00855A12"/>
  </w:style>
  <w:style w:type="character" w:customStyle="1" w:styleId="citation">
    <w:name w:val="citation"/>
    <w:basedOn w:val="a0"/>
    <w:rsid w:val="002216EF"/>
  </w:style>
  <w:style w:type="paragraph" w:styleId="aff">
    <w:name w:val="Body Text Indent"/>
    <w:basedOn w:val="a"/>
    <w:link w:val="aff0"/>
    <w:rsid w:val="002216EF"/>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0">
    <w:name w:val="Основной текст с отступом Знак"/>
    <w:basedOn w:val="a0"/>
    <w:link w:val="aff"/>
    <w:rsid w:val="002216EF"/>
    <w:rPr>
      <w:rFonts w:ascii="Times New Roman" w:eastAsia="Times New Roman" w:hAnsi="Times New Roman" w:cs="Times New Roman"/>
      <w:sz w:val="24"/>
      <w:szCs w:val="20"/>
      <w:lang w:val="ru-RU" w:eastAsia="ru-RU" w:bidi="ar-SA"/>
    </w:rPr>
  </w:style>
  <w:style w:type="character" w:customStyle="1" w:styleId="mw-headline">
    <w:name w:val="mw-headline"/>
    <w:basedOn w:val="a0"/>
    <w:rsid w:val="002216EF"/>
  </w:style>
  <w:style w:type="paragraph" w:styleId="aff1">
    <w:name w:val="Balloon Text"/>
    <w:basedOn w:val="a"/>
    <w:link w:val="aff2"/>
    <w:uiPriority w:val="99"/>
    <w:semiHidden/>
    <w:unhideWhenUsed/>
    <w:rsid w:val="002216EF"/>
    <w:pPr>
      <w:spacing w:after="0" w:line="240" w:lineRule="auto"/>
    </w:pPr>
    <w:rPr>
      <w:rFonts w:ascii="Tahoma" w:hAnsi="Tahoma" w:cs="Tahoma"/>
      <w:sz w:val="16"/>
      <w:szCs w:val="16"/>
    </w:rPr>
  </w:style>
  <w:style w:type="character" w:customStyle="1" w:styleId="aff2">
    <w:name w:val="Текст выноски Знак"/>
    <w:basedOn w:val="a0"/>
    <w:link w:val="aff1"/>
    <w:uiPriority w:val="99"/>
    <w:semiHidden/>
    <w:rsid w:val="002216EF"/>
    <w:rPr>
      <w:rFonts w:ascii="Tahoma" w:hAnsi="Tahoma" w:cs="Tahoma"/>
      <w:sz w:val="16"/>
      <w:szCs w:val="16"/>
      <w:lang w:val="ru-RU" w:bidi="ar-SA"/>
    </w:rPr>
  </w:style>
  <w:style w:type="paragraph" w:styleId="HTML">
    <w:name w:val="HTML Preformatted"/>
    <w:basedOn w:val="a"/>
    <w:link w:val="HTML0"/>
    <w:rsid w:val="0022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216EF"/>
    <w:rPr>
      <w:rFonts w:ascii="Courier New" w:eastAsia="Times New Roman" w:hAnsi="Courier New" w:cs="Courier New"/>
      <w:sz w:val="20"/>
      <w:szCs w:val="20"/>
      <w:lang w:val="ru-RU" w:eastAsia="ru-RU" w:bidi="ar-SA"/>
    </w:rPr>
  </w:style>
  <w:style w:type="character" w:styleId="aff3">
    <w:name w:val="annotation reference"/>
    <w:basedOn w:val="a0"/>
    <w:uiPriority w:val="99"/>
    <w:semiHidden/>
    <w:unhideWhenUsed/>
    <w:rsid w:val="002216EF"/>
    <w:rPr>
      <w:sz w:val="16"/>
      <w:szCs w:val="16"/>
    </w:rPr>
  </w:style>
  <w:style w:type="paragraph" w:styleId="aff4">
    <w:name w:val="annotation text"/>
    <w:basedOn w:val="a"/>
    <w:link w:val="aff5"/>
    <w:uiPriority w:val="99"/>
    <w:unhideWhenUsed/>
    <w:rsid w:val="002216EF"/>
    <w:pPr>
      <w:spacing w:line="240" w:lineRule="auto"/>
    </w:pPr>
    <w:rPr>
      <w:sz w:val="20"/>
      <w:szCs w:val="20"/>
    </w:rPr>
  </w:style>
  <w:style w:type="character" w:customStyle="1" w:styleId="aff5">
    <w:name w:val="Текст примечания Знак"/>
    <w:basedOn w:val="a0"/>
    <w:link w:val="aff4"/>
    <w:uiPriority w:val="99"/>
    <w:rsid w:val="002216EF"/>
    <w:rPr>
      <w:rFonts w:asciiTheme="minorHAnsi" w:hAnsiTheme="minorHAnsi" w:cstheme="minorBidi"/>
      <w:sz w:val="20"/>
      <w:szCs w:val="20"/>
      <w:lang w:val="ru-RU" w:bidi="ar-SA"/>
    </w:rPr>
  </w:style>
  <w:style w:type="paragraph" w:styleId="aff6">
    <w:name w:val="annotation subject"/>
    <w:basedOn w:val="aff4"/>
    <w:next w:val="aff4"/>
    <w:link w:val="aff7"/>
    <w:uiPriority w:val="99"/>
    <w:semiHidden/>
    <w:unhideWhenUsed/>
    <w:rsid w:val="002216EF"/>
    <w:rPr>
      <w:b/>
      <w:bCs/>
    </w:rPr>
  </w:style>
  <w:style w:type="character" w:customStyle="1" w:styleId="aff7">
    <w:name w:val="Тема примечания Знак"/>
    <w:basedOn w:val="aff5"/>
    <w:link w:val="aff6"/>
    <w:uiPriority w:val="99"/>
    <w:semiHidden/>
    <w:rsid w:val="002216EF"/>
    <w:rPr>
      <w:rFonts w:asciiTheme="minorHAnsi" w:hAnsiTheme="minorHAnsi" w:cstheme="minorBidi"/>
      <w:b/>
      <w:bCs/>
      <w:sz w:val="20"/>
      <w:szCs w:val="20"/>
      <w:lang w:val="ru-RU" w:bidi="ar-SA"/>
    </w:rPr>
  </w:style>
  <w:style w:type="paragraph" w:customStyle="1" w:styleId="uni">
    <w:name w:val="uni"/>
    <w:basedOn w:val="a"/>
    <w:rsid w:val="002216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FollowedHyperlink"/>
    <w:basedOn w:val="a0"/>
    <w:uiPriority w:val="99"/>
    <w:semiHidden/>
    <w:unhideWhenUsed/>
    <w:rsid w:val="002216EF"/>
    <w:rPr>
      <w:color w:val="800080" w:themeColor="followedHyperlink"/>
      <w:u w:val="single"/>
    </w:rPr>
  </w:style>
  <w:style w:type="character" w:customStyle="1" w:styleId="blk">
    <w:name w:val="blk"/>
    <w:basedOn w:val="a0"/>
    <w:rsid w:val="002216EF"/>
  </w:style>
  <w:style w:type="character" w:customStyle="1" w:styleId="ep">
    <w:name w:val="ep"/>
    <w:basedOn w:val="a0"/>
    <w:rsid w:val="002216EF"/>
  </w:style>
  <w:style w:type="character" w:customStyle="1" w:styleId="u">
    <w:name w:val="u"/>
    <w:basedOn w:val="a0"/>
    <w:rsid w:val="002216EF"/>
  </w:style>
  <w:style w:type="character" w:customStyle="1" w:styleId="r">
    <w:name w:val="r"/>
    <w:basedOn w:val="a0"/>
    <w:rsid w:val="002216EF"/>
  </w:style>
  <w:style w:type="paragraph" w:customStyle="1" w:styleId="ConsNormal">
    <w:name w:val="ConsNormal"/>
    <w:rsid w:val="002216EF"/>
    <w:pPr>
      <w:widowControl w:val="0"/>
      <w:autoSpaceDE w:val="0"/>
      <w:autoSpaceDN w:val="0"/>
      <w:adjustRightInd w:val="0"/>
      <w:spacing w:after="0" w:line="240" w:lineRule="auto"/>
      <w:ind w:right="19772" w:firstLine="720"/>
    </w:pPr>
    <w:rPr>
      <w:rFonts w:ascii="Arial" w:eastAsia="Times New Roman" w:hAnsi="Arial" w:cs="Arial"/>
      <w:sz w:val="24"/>
      <w:szCs w:val="24"/>
      <w:lang w:val="ru-RU" w:eastAsia="ru-RU" w:bidi="ar-SA"/>
    </w:rPr>
  </w:style>
  <w:style w:type="character" w:customStyle="1" w:styleId="wmi-callto">
    <w:name w:val="wmi-callto"/>
    <w:basedOn w:val="a0"/>
    <w:rsid w:val="00713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9361">
      <w:bodyDiv w:val="1"/>
      <w:marLeft w:val="0"/>
      <w:marRight w:val="0"/>
      <w:marTop w:val="0"/>
      <w:marBottom w:val="0"/>
      <w:divBdr>
        <w:top w:val="none" w:sz="0" w:space="0" w:color="auto"/>
        <w:left w:val="none" w:sz="0" w:space="0" w:color="auto"/>
        <w:bottom w:val="none" w:sz="0" w:space="0" w:color="auto"/>
        <w:right w:val="none" w:sz="0" w:space="0" w:color="auto"/>
      </w:divBdr>
    </w:div>
    <w:div w:id="82262387">
      <w:bodyDiv w:val="1"/>
      <w:marLeft w:val="0"/>
      <w:marRight w:val="0"/>
      <w:marTop w:val="0"/>
      <w:marBottom w:val="0"/>
      <w:divBdr>
        <w:top w:val="none" w:sz="0" w:space="0" w:color="auto"/>
        <w:left w:val="none" w:sz="0" w:space="0" w:color="auto"/>
        <w:bottom w:val="none" w:sz="0" w:space="0" w:color="auto"/>
        <w:right w:val="none" w:sz="0" w:space="0" w:color="auto"/>
      </w:divBdr>
    </w:div>
    <w:div w:id="107044898">
      <w:bodyDiv w:val="1"/>
      <w:marLeft w:val="0"/>
      <w:marRight w:val="0"/>
      <w:marTop w:val="0"/>
      <w:marBottom w:val="0"/>
      <w:divBdr>
        <w:top w:val="none" w:sz="0" w:space="0" w:color="auto"/>
        <w:left w:val="none" w:sz="0" w:space="0" w:color="auto"/>
        <w:bottom w:val="none" w:sz="0" w:space="0" w:color="auto"/>
        <w:right w:val="none" w:sz="0" w:space="0" w:color="auto"/>
      </w:divBdr>
    </w:div>
    <w:div w:id="145318456">
      <w:bodyDiv w:val="1"/>
      <w:marLeft w:val="0"/>
      <w:marRight w:val="0"/>
      <w:marTop w:val="0"/>
      <w:marBottom w:val="0"/>
      <w:divBdr>
        <w:top w:val="none" w:sz="0" w:space="0" w:color="auto"/>
        <w:left w:val="none" w:sz="0" w:space="0" w:color="auto"/>
        <w:bottom w:val="none" w:sz="0" w:space="0" w:color="auto"/>
        <w:right w:val="none" w:sz="0" w:space="0" w:color="auto"/>
      </w:divBdr>
    </w:div>
    <w:div w:id="187566101">
      <w:bodyDiv w:val="1"/>
      <w:marLeft w:val="0"/>
      <w:marRight w:val="0"/>
      <w:marTop w:val="0"/>
      <w:marBottom w:val="0"/>
      <w:divBdr>
        <w:top w:val="none" w:sz="0" w:space="0" w:color="auto"/>
        <w:left w:val="none" w:sz="0" w:space="0" w:color="auto"/>
        <w:bottom w:val="none" w:sz="0" w:space="0" w:color="auto"/>
        <w:right w:val="none" w:sz="0" w:space="0" w:color="auto"/>
      </w:divBdr>
    </w:div>
    <w:div w:id="189686394">
      <w:bodyDiv w:val="1"/>
      <w:marLeft w:val="0"/>
      <w:marRight w:val="0"/>
      <w:marTop w:val="0"/>
      <w:marBottom w:val="0"/>
      <w:divBdr>
        <w:top w:val="none" w:sz="0" w:space="0" w:color="auto"/>
        <w:left w:val="none" w:sz="0" w:space="0" w:color="auto"/>
        <w:bottom w:val="none" w:sz="0" w:space="0" w:color="auto"/>
        <w:right w:val="none" w:sz="0" w:space="0" w:color="auto"/>
      </w:divBdr>
    </w:div>
    <w:div w:id="266818130">
      <w:bodyDiv w:val="1"/>
      <w:marLeft w:val="0"/>
      <w:marRight w:val="0"/>
      <w:marTop w:val="0"/>
      <w:marBottom w:val="0"/>
      <w:divBdr>
        <w:top w:val="none" w:sz="0" w:space="0" w:color="auto"/>
        <w:left w:val="none" w:sz="0" w:space="0" w:color="auto"/>
        <w:bottom w:val="none" w:sz="0" w:space="0" w:color="auto"/>
        <w:right w:val="none" w:sz="0" w:space="0" w:color="auto"/>
      </w:divBdr>
    </w:div>
    <w:div w:id="278227093">
      <w:bodyDiv w:val="1"/>
      <w:marLeft w:val="0"/>
      <w:marRight w:val="0"/>
      <w:marTop w:val="0"/>
      <w:marBottom w:val="0"/>
      <w:divBdr>
        <w:top w:val="none" w:sz="0" w:space="0" w:color="auto"/>
        <w:left w:val="none" w:sz="0" w:space="0" w:color="auto"/>
        <w:bottom w:val="none" w:sz="0" w:space="0" w:color="auto"/>
        <w:right w:val="none" w:sz="0" w:space="0" w:color="auto"/>
      </w:divBdr>
    </w:div>
    <w:div w:id="310136329">
      <w:bodyDiv w:val="1"/>
      <w:marLeft w:val="0"/>
      <w:marRight w:val="0"/>
      <w:marTop w:val="0"/>
      <w:marBottom w:val="0"/>
      <w:divBdr>
        <w:top w:val="none" w:sz="0" w:space="0" w:color="auto"/>
        <w:left w:val="none" w:sz="0" w:space="0" w:color="auto"/>
        <w:bottom w:val="none" w:sz="0" w:space="0" w:color="auto"/>
        <w:right w:val="none" w:sz="0" w:space="0" w:color="auto"/>
      </w:divBdr>
    </w:div>
    <w:div w:id="316231280">
      <w:bodyDiv w:val="1"/>
      <w:marLeft w:val="0"/>
      <w:marRight w:val="0"/>
      <w:marTop w:val="0"/>
      <w:marBottom w:val="0"/>
      <w:divBdr>
        <w:top w:val="none" w:sz="0" w:space="0" w:color="auto"/>
        <w:left w:val="none" w:sz="0" w:space="0" w:color="auto"/>
        <w:bottom w:val="none" w:sz="0" w:space="0" w:color="auto"/>
        <w:right w:val="none" w:sz="0" w:space="0" w:color="auto"/>
      </w:divBdr>
    </w:div>
    <w:div w:id="316346991">
      <w:bodyDiv w:val="1"/>
      <w:marLeft w:val="0"/>
      <w:marRight w:val="0"/>
      <w:marTop w:val="0"/>
      <w:marBottom w:val="0"/>
      <w:divBdr>
        <w:top w:val="none" w:sz="0" w:space="0" w:color="auto"/>
        <w:left w:val="none" w:sz="0" w:space="0" w:color="auto"/>
        <w:bottom w:val="none" w:sz="0" w:space="0" w:color="auto"/>
        <w:right w:val="none" w:sz="0" w:space="0" w:color="auto"/>
      </w:divBdr>
    </w:div>
    <w:div w:id="360207805">
      <w:bodyDiv w:val="1"/>
      <w:marLeft w:val="0"/>
      <w:marRight w:val="0"/>
      <w:marTop w:val="0"/>
      <w:marBottom w:val="0"/>
      <w:divBdr>
        <w:top w:val="none" w:sz="0" w:space="0" w:color="auto"/>
        <w:left w:val="none" w:sz="0" w:space="0" w:color="auto"/>
        <w:bottom w:val="none" w:sz="0" w:space="0" w:color="auto"/>
        <w:right w:val="none" w:sz="0" w:space="0" w:color="auto"/>
      </w:divBdr>
    </w:div>
    <w:div w:id="373698798">
      <w:bodyDiv w:val="1"/>
      <w:marLeft w:val="0"/>
      <w:marRight w:val="0"/>
      <w:marTop w:val="0"/>
      <w:marBottom w:val="0"/>
      <w:divBdr>
        <w:top w:val="none" w:sz="0" w:space="0" w:color="auto"/>
        <w:left w:val="none" w:sz="0" w:space="0" w:color="auto"/>
        <w:bottom w:val="none" w:sz="0" w:space="0" w:color="auto"/>
        <w:right w:val="none" w:sz="0" w:space="0" w:color="auto"/>
      </w:divBdr>
    </w:div>
    <w:div w:id="373845842">
      <w:bodyDiv w:val="1"/>
      <w:marLeft w:val="0"/>
      <w:marRight w:val="0"/>
      <w:marTop w:val="0"/>
      <w:marBottom w:val="0"/>
      <w:divBdr>
        <w:top w:val="none" w:sz="0" w:space="0" w:color="auto"/>
        <w:left w:val="none" w:sz="0" w:space="0" w:color="auto"/>
        <w:bottom w:val="none" w:sz="0" w:space="0" w:color="auto"/>
        <w:right w:val="none" w:sz="0" w:space="0" w:color="auto"/>
      </w:divBdr>
    </w:div>
    <w:div w:id="382103658">
      <w:bodyDiv w:val="1"/>
      <w:marLeft w:val="0"/>
      <w:marRight w:val="0"/>
      <w:marTop w:val="0"/>
      <w:marBottom w:val="0"/>
      <w:divBdr>
        <w:top w:val="none" w:sz="0" w:space="0" w:color="auto"/>
        <w:left w:val="none" w:sz="0" w:space="0" w:color="auto"/>
        <w:bottom w:val="none" w:sz="0" w:space="0" w:color="auto"/>
        <w:right w:val="none" w:sz="0" w:space="0" w:color="auto"/>
      </w:divBdr>
    </w:div>
    <w:div w:id="394815242">
      <w:bodyDiv w:val="1"/>
      <w:marLeft w:val="0"/>
      <w:marRight w:val="0"/>
      <w:marTop w:val="0"/>
      <w:marBottom w:val="0"/>
      <w:divBdr>
        <w:top w:val="none" w:sz="0" w:space="0" w:color="auto"/>
        <w:left w:val="none" w:sz="0" w:space="0" w:color="auto"/>
        <w:bottom w:val="none" w:sz="0" w:space="0" w:color="auto"/>
        <w:right w:val="none" w:sz="0" w:space="0" w:color="auto"/>
      </w:divBdr>
    </w:div>
    <w:div w:id="433284984">
      <w:bodyDiv w:val="1"/>
      <w:marLeft w:val="0"/>
      <w:marRight w:val="0"/>
      <w:marTop w:val="0"/>
      <w:marBottom w:val="0"/>
      <w:divBdr>
        <w:top w:val="none" w:sz="0" w:space="0" w:color="auto"/>
        <w:left w:val="none" w:sz="0" w:space="0" w:color="auto"/>
        <w:bottom w:val="none" w:sz="0" w:space="0" w:color="auto"/>
        <w:right w:val="none" w:sz="0" w:space="0" w:color="auto"/>
      </w:divBdr>
    </w:div>
    <w:div w:id="458498993">
      <w:bodyDiv w:val="1"/>
      <w:marLeft w:val="0"/>
      <w:marRight w:val="0"/>
      <w:marTop w:val="0"/>
      <w:marBottom w:val="0"/>
      <w:divBdr>
        <w:top w:val="none" w:sz="0" w:space="0" w:color="auto"/>
        <w:left w:val="none" w:sz="0" w:space="0" w:color="auto"/>
        <w:bottom w:val="none" w:sz="0" w:space="0" w:color="auto"/>
        <w:right w:val="none" w:sz="0" w:space="0" w:color="auto"/>
      </w:divBdr>
      <w:divsChild>
        <w:div w:id="2122219329">
          <w:marLeft w:val="60"/>
          <w:marRight w:val="60"/>
          <w:marTop w:val="100"/>
          <w:marBottom w:val="100"/>
          <w:divBdr>
            <w:top w:val="none" w:sz="0" w:space="0" w:color="auto"/>
            <w:left w:val="none" w:sz="0" w:space="0" w:color="auto"/>
            <w:bottom w:val="none" w:sz="0" w:space="0" w:color="auto"/>
            <w:right w:val="none" w:sz="0" w:space="0" w:color="auto"/>
          </w:divBdr>
          <w:divsChild>
            <w:div w:id="15542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13322">
      <w:bodyDiv w:val="1"/>
      <w:marLeft w:val="0"/>
      <w:marRight w:val="0"/>
      <w:marTop w:val="0"/>
      <w:marBottom w:val="0"/>
      <w:divBdr>
        <w:top w:val="none" w:sz="0" w:space="0" w:color="auto"/>
        <w:left w:val="none" w:sz="0" w:space="0" w:color="auto"/>
        <w:bottom w:val="none" w:sz="0" w:space="0" w:color="auto"/>
        <w:right w:val="none" w:sz="0" w:space="0" w:color="auto"/>
      </w:divBdr>
    </w:div>
    <w:div w:id="500854148">
      <w:bodyDiv w:val="1"/>
      <w:marLeft w:val="0"/>
      <w:marRight w:val="0"/>
      <w:marTop w:val="0"/>
      <w:marBottom w:val="0"/>
      <w:divBdr>
        <w:top w:val="none" w:sz="0" w:space="0" w:color="auto"/>
        <w:left w:val="none" w:sz="0" w:space="0" w:color="auto"/>
        <w:bottom w:val="none" w:sz="0" w:space="0" w:color="auto"/>
        <w:right w:val="none" w:sz="0" w:space="0" w:color="auto"/>
      </w:divBdr>
    </w:div>
    <w:div w:id="537010441">
      <w:bodyDiv w:val="1"/>
      <w:marLeft w:val="0"/>
      <w:marRight w:val="0"/>
      <w:marTop w:val="0"/>
      <w:marBottom w:val="0"/>
      <w:divBdr>
        <w:top w:val="none" w:sz="0" w:space="0" w:color="auto"/>
        <w:left w:val="none" w:sz="0" w:space="0" w:color="auto"/>
        <w:bottom w:val="none" w:sz="0" w:space="0" w:color="auto"/>
        <w:right w:val="none" w:sz="0" w:space="0" w:color="auto"/>
      </w:divBdr>
      <w:divsChild>
        <w:div w:id="1594433405">
          <w:marLeft w:val="0"/>
          <w:marRight w:val="0"/>
          <w:marTop w:val="0"/>
          <w:marBottom w:val="0"/>
          <w:divBdr>
            <w:top w:val="none" w:sz="0" w:space="0" w:color="auto"/>
            <w:left w:val="none" w:sz="0" w:space="0" w:color="auto"/>
            <w:bottom w:val="none" w:sz="0" w:space="0" w:color="auto"/>
            <w:right w:val="none" w:sz="0" w:space="0" w:color="auto"/>
          </w:divBdr>
        </w:div>
      </w:divsChild>
    </w:div>
    <w:div w:id="548230074">
      <w:bodyDiv w:val="1"/>
      <w:marLeft w:val="0"/>
      <w:marRight w:val="0"/>
      <w:marTop w:val="0"/>
      <w:marBottom w:val="0"/>
      <w:divBdr>
        <w:top w:val="none" w:sz="0" w:space="0" w:color="auto"/>
        <w:left w:val="none" w:sz="0" w:space="0" w:color="auto"/>
        <w:bottom w:val="none" w:sz="0" w:space="0" w:color="auto"/>
        <w:right w:val="none" w:sz="0" w:space="0" w:color="auto"/>
      </w:divBdr>
    </w:div>
    <w:div w:id="561062340">
      <w:bodyDiv w:val="1"/>
      <w:marLeft w:val="0"/>
      <w:marRight w:val="0"/>
      <w:marTop w:val="0"/>
      <w:marBottom w:val="0"/>
      <w:divBdr>
        <w:top w:val="none" w:sz="0" w:space="0" w:color="auto"/>
        <w:left w:val="none" w:sz="0" w:space="0" w:color="auto"/>
        <w:bottom w:val="none" w:sz="0" w:space="0" w:color="auto"/>
        <w:right w:val="none" w:sz="0" w:space="0" w:color="auto"/>
      </w:divBdr>
    </w:div>
    <w:div w:id="571737277">
      <w:bodyDiv w:val="1"/>
      <w:marLeft w:val="0"/>
      <w:marRight w:val="0"/>
      <w:marTop w:val="0"/>
      <w:marBottom w:val="0"/>
      <w:divBdr>
        <w:top w:val="none" w:sz="0" w:space="0" w:color="auto"/>
        <w:left w:val="none" w:sz="0" w:space="0" w:color="auto"/>
        <w:bottom w:val="none" w:sz="0" w:space="0" w:color="auto"/>
        <w:right w:val="none" w:sz="0" w:space="0" w:color="auto"/>
      </w:divBdr>
    </w:div>
    <w:div w:id="605306371">
      <w:bodyDiv w:val="1"/>
      <w:marLeft w:val="0"/>
      <w:marRight w:val="0"/>
      <w:marTop w:val="0"/>
      <w:marBottom w:val="0"/>
      <w:divBdr>
        <w:top w:val="none" w:sz="0" w:space="0" w:color="auto"/>
        <w:left w:val="none" w:sz="0" w:space="0" w:color="auto"/>
        <w:bottom w:val="none" w:sz="0" w:space="0" w:color="auto"/>
        <w:right w:val="none" w:sz="0" w:space="0" w:color="auto"/>
      </w:divBdr>
      <w:divsChild>
        <w:div w:id="1117063213">
          <w:marLeft w:val="60"/>
          <w:marRight w:val="60"/>
          <w:marTop w:val="100"/>
          <w:marBottom w:val="100"/>
          <w:divBdr>
            <w:top w:val="none" w:sz="0" w:space="0" w:color="auto"/>
            <w:left w:val="none" w:sz="0" w:space="0" w:color="auto"/>
            <w:bottom w:val="none" w:sz="0" w:space="0" w:color="auto"/>
            <w:right w:val="none" w:sz="0" w:space="0" w:color="auto"/>
          </w:divBdr>
          <w:divsChild>
            <w:div w:id="15768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5213">
      <w:bodyDiv w:val="1"/>
      <w:marLeft w:val="0"/>
      <w:marRight w:val="0"/>
      <w:marTop w:val="0"/>
      <w:marBottom w:val="0"/>
      <w:divBdr>
        <w:top w:val="none" w:sz="0" w:space="0" w:color="auto"/>
        <w:left w:val="none" w:sz="0" w:space="0" w:color="auto"/>
        <w:bottom w:val="none" w:sz="0" w:space="0" w:color="auto"/>
        <w:right w:val="none" w:sz="0" w:space="0" w:color="auto"/>
      </w:divBdr>
    </w:div>
    <w:div w:id="623730341">
      <w:bodyDiv w:val="1"/>
      <w:marLeft w:val="0"/>
      <w:marRight w:val="0"/>
      <w:marTop w:val="0"/>
      <w:marBottom w:val="0"/>
      <w:divBdr>
        <w:top w:val="none" w:sz="0" w:space="0" w:color="auto"/>
        <w:left w:val="none" w:sz="0" w:space="0" w:color="auto"/>
        <w:bottom w:val="none" w:sz="0" w:space="0" w:color="auto"/>
        <w:right w:val="none" w:sz="0" w:space="0" w:color="auto"/>
      </w:divBdr>
    </w:div>
    <w:div w:id="630284949">
      <w:bodyDiv w:val="1"/>
      <w:marLeft w:val="0"/>
      <w:marRight w:val="0"/>
      <w:marTop w:val="0"/>
      <w:marBottom w:val="0"/>
      <w:divBdr>
        <w:top w:val="none" w:sz="0" w:space="0" w:color="auto"/>
        <w:left w:val="none" w:sz="0" w:space="0" w:color="auto"/>
        <w:bottom w:val="none" w:sz="0" w:space="0" w:color="auto"/>
        <w:right w:val="none" w:sz="0" w:space="0" w:color="auto"/>
      </w:divBdr>
      <w:divsChild>
        <w:div w:id="1890219067">
          <w:marLeft w:val="60"/>
          <w:marRight w:val="60"/>
          <w:marTop w:val="100"/>
          <w:marBottom w:val="100"/>
          <w:divBdr>
            <w:top w:val="none" w:sz="0" w:space="0" w:color="auto"/>
            <w:left w:val="none" w:sz="0" w:space="0" w:color="auto"/>
            <w:bottom w:val="none" w:sz="0" w:space="0" w:color="auto"/>
            <w:right w:val="none" w:sz="0" w:space="0" w:color="auto"/>
          </w:divBdr>
        </w:div>
      </w:divsChild>
    </w:div>
    <w:div w:id="647784437">
      <w:bodyDiv w:val="1"/>
      <w:marLeft w:val="0"/>
      <w:marRight w:val="0"/>
      <w:marTop w:val="0"/>
      <w:marBottom w:val="0"/>
      <w:divBdr>
        <w:top w:val="none" w:sz="0" w:space="0" w:color="auto"/>
        <w:left w:val="none" w:sz="0" w:space="0" w:color="auto"/>
        <w:bottom w:val="none" w:sz="0" w:space="0" w:color="auto"/>
        <w:right w:val="none" w:sz="0" w:space="0" w:color="auto"/>
      </w:divBdr>
      <w:divsChild>
        <w:div w:id="672530720">
          <w:marLeft w:val="60"/>
          <w:marRight w:val="60"/>
          <w:marTop w:val="100"/>
          <w:marBottom w:val="100"/>
          <w:divBdr>
            <w:top w:val="none" w:sz="0" w:space="0" w:color="auto"/>
            <w:left w:val="none" w:sz="0" w:space="0" w:color="auto"/>
            <w:bottom w:val="none" w:sz="0" w:space="0" w:color="auto"/>
            <w:right w:val="none" w:sz="0" w:space="0" w:color="auto"/>
          </w:divBdr>
          <w:divsChild>
            <w:div w:id="1051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8490">
      <w:bodyDiv w:val="1"/>
      <w:marLeft w:val="0"/>
      <w:marRight w:val="0"/>
      <w:marTop w:val="0"/>
      <w:marBottom w:val="0"/>
      <w:divBdr>
        <w:top w:val="none" w:sz="0" w:space="0" w:color="auto"/>
        <w:left w:val="none" w:sz="0" w:space="0" w:color="auto"/>
        <w:bottom w:val="none" w:sz="0" w:space="0" w:color="auto"/>
        <w:right w:val="none" w:sz="0" w:space="0" w:color="auto"/>
      </w:divBdr>
    </w:div>
    <w:div w:id="682392330">
      <w:bodyDiv w:val="1"/>
      <w:marLeft w:val="0"/>
      <w:marRight w:val="0"/>
      <w:marTop w:val="0"/>
      <w:marBottom w:val="0"/>
      <w:divBdr>
        <w:top w:val="none" w:sz="0" w:space="0" w:color="auto"/>
        <w:left w:val="none" w:sz="0" w:space="0" w:color="auto"/>
        <w:bottom w:val="none" w:sz="0" w:space="0" w:color="auto"/>
        <w:right w:val="none" w:sz="0" w:space="0" w:color="auto"/>
      </w:divBdr>
    </w:div>
    <w:div w:id="713386249">
      <w:bodyDiv w:val="1"/>
      <w:marLeft w:val="0"/>
      <w:marRight w:val="0"/>
      <w:marTop w:val="0"/>
      <w:marBottom w:val="0"/>
      <w:divBdr>
        <w:top w:val="none" w:sz="0" w:space="0" w:color="auto"/>
        <w:left w:val="none" w:sz="0" w:space="0" w:color="auto"/>
        <w:bottom w:val="none" w:sz="0" w:space="0" w:color="auto"/>
        <w:right w:val="none" w:sz="0" w:space="0" w:color="auto"/>
      </w:divBdr>
    </w:div>
    <w:div w:id="717245167">
      <w:bodyDiv w:val="1"/>
      <w:marLeft w:val="0"/>
      <w:marRight w:val="0"/>
      <w:marTop w:val="0"/>
      <w:marBottom w:val="0"/>
      <w:divBdr>
        <w:top w:val="none" w:sz="0" w:space="0" w:color="auto"/>
        <w:left w:val="none" w:sz="0" w:space="0" w:color="auto"/>
        <w:bottom w:val="none" w:sz="0" w:space="0" w:color="auto"/>
        <w:right w:val="none" w:sz="0" w:space="0" w:color="auto"/>
      </w:divBdr>
    </w:div>
    <w:div w:id="733434896">
      <w:bodyDiv w:val="1"/>
      <w:marLeft w:val="0"/>
      <w:marRight w:val="0"/>
      <w:marTop w:val="0"/>
      <w:marBottom w:val="0"/>
      <w:divBdr>
        <w:top w:val="none" w:sz="0" w:space="0" w:color="auto"/>
        <w:left w:val="none" w:sz="0" w:space="0" w:color="auto"/>
        <w:bottom w:val="none" w:sz="0" w:space="0" w:color="auto"/>
        <w:right w:val="none" w:sz="0" w:space="0" w:color="auto"/>
      </w:divBdr>
    </w:div>
    <w:div w:id="736173579">
      <w:bodyDiv w:val="1"/>
      <w:marLeft w:val="0"/>
      <w:marRight w:val="0"/>
      <w:marTop w:val="0"/>
      <w:marBottom w:val="0"/>
      <w:divBdr>
        <w:top w:val="none" w:sz="0" w:space="0" w:color="auto"/>
        <w:left w:val="none" w:sz="0" w:space="0" w:color="auto"/>
        <w:bottom w:val="none" w:sz="0" w:space="0" w:color="auto"/>
        <w:right w:val="none" w:sz="0" w:space="0" w:color="auto"/>
      </w:divBdr>
    </w:div>
    <w:div w:id="838886799">
      <w:bodyDiv w:val="1"/>
      <w:marLeft w:val="0"/>
      <w:marRight w:val="0"/>
      <w:marTop w:val="0"/>
      <w:marBottom w:val="0"/>
      <w:divBdr>
        <w:top w:val="none" w:sz="0" w:space="0" w:color="auto"/>
        <w:left w:val="none" w:sz="0" w:space="0" w:color="auto"/>
        <w:bottom w:val="none" w:sz="0" w:space="0" w:color="auto"/>
        <w:right w:val="none" w:sz="0" w:space="0" w:color="auto"/>
      </w:divBdr>
    </w:div>
    <w:div w:id="881675693">
      <w:bodyDiv w:val="1"/>
      <w:marLeft w:val="0"/>
      <w:marRight w:val="0"/>
      <w:marTop w:val="0"/>
      <w:marBottom w:val="0"/>
      <w:divBdr>
        <w:top w:val="none" w:sz="0" w:space="0" w:color="auto"/>
        <w:left w:val="none" w:sz="0" w:space="0" w:color="auto"/>
        <w:bottom w:val="none" w:sz="0" w:space="0" w:color="auto"/>
        <w:right w:val="none" w:sz="0" w:space="0" w:color="auto"/>
      </w:divBdr>
    </w:div>
    <w:div w:id="898857934">
      <w:bodyDiv w:val="1"/>
      <w:marLeft w:val="0"/>
      <w:marRight w:val="0"/>
      <w:marTop w:val="0"/>
      <w:marBottom w:val="0"/>
      <w:divBdr>
        <w:top w:val="none" w:sz="0" w:space="0" w:color="auto"/>
        <w:left w:val="none" w:sz="0" w:space="0" w:color="auto"/>
        <w:bottom w:val="none" w:sz="0" w:space="0" w:color="auto"/>
        <w:right w:val="none" w:sz="0" w:space="0" w:color="auto"/>
      </w:divBdr>
    </w:div>
    <w:div w:id="920138491">
      <w:bodyDiv w:val="1"/>
      <w:marLeft w:val="0"/>
      <w:marRight w:val="0"/>
      <w:marTop w:val="0"/>
      <w:marBottom w:val="0"/>
      <w:divBdr>
        <w:top w:val="none" w:sz="0" w:space="0" w:color="auto"/>
        <w:left w:val="none" w:sz="0" w:space="0" w:color="auto"/>
        <w:bottom w:val="none" w:sz="0" w:space="0" w:color="auto"/>
        <w:right w:val="none" w:sz="0" w:space="0" w:color="auto"/>
      </w:divBdr>
    </w:div>
    <w:div w:id="920333103">
      <w:bodyDiv w:val="1"/>
      <w:marLeft w:val="0"/>
      <w:marRight w:val="0"/>
      <w:marTop w:val="0"/>
      <w:marBottom w:val="0"/>
      <w:divBdr>
        <w:top w:val="none" w:sz="0" w:space="0" w:color="auto"/>
        <w:left w:val="none" w:sz="0" w:space="0" w:color="auto"/>
        <w:bottom w:val="none" w:sz="0" w:space="0" w:color="auto"/>
        <w:right w:val="none" w:sz="0" w:space="0" w:color="auto"/>
      </w:divBdr>
    </w:div>
    <w:div w:id="957837396">
      <w:bodyDiv w:val="1"/>
      <w:marLeft w:val="0"/>
      <w:marRight w:val="0"/>
      <w:marTop w:val="0"/>
      <w:marBottom w:val="0"/>
      <w:divBdr>
        <w:top w:val="none" w:sz="0" w:space="0" w:color="auto"/>
        <w:left w:val="none" w:sz="0" w:space="0" w:color="auto"/>
        <w:bottom w:val="none" w:sz="0" w:space="0" w:color="auto"/>
        <w:right w:val="none" w:sz="0" w:space="0" w:color="auto"/>
      </w:divBdr>
    </w:div>
    <w:div w:id="961114429">
      <w:bodyDiv w:val="1"/>
      <w:marLeft w:val="0"/>
      <w:marRight w:val="0"/>
      <w:marTop w:val="0"/>
      <w:marBottom w:val="0"/>
      <w:divBdr>
        <w:top w:val="none" w:sz="0" w:space="0" w:color="auto"/>
        <w:left w:val="none" w:sz="0" w:space="0" w:color="auto"/>
        <w:bottom w:val="none" w:sz="0" w:space="0" w:color="auto"/>
        <w:right w:val="none" w:sz="0" w:space="0" w:color="auto"/>
      </w:divBdr>
    </w:div>
    <w:div w:id="1016032207">
      <w:bodyDiv w:val="1"/>
      <w:marLeft w:val="0"/>
      <w:marRight w:val="0"/>
      <w:marTop w:val="0"/>
      <w:marBottom w:val="0"/>
      <w:divBdr>
        <w:top w:val="none" w:sz="0" w:space="0" w:color="auto"/>
        <w:left w:val="none" w:sz="0" w:space="0" w:color="auto"/>
        <w:bottom w:val="none" w:sz="0" w:space="0" w:color="auto"/>
        <w:right w:val="none" w:sz="0" w:space="0" w:color="auto"/>
      </w:divBdr>
    </w:div>
    <w:div w:id="1019357443">
      <w:bodyDiv w:val="1"/>
      <w:marLeft w:val="0"/>
      <w:marRight w:val="0"/>
      <w:marTop w:val="0"/>
      <w:marBottom w:val="0"/>
      <w:divBdr>
        <w:top w:val="none" w:sz="0" w:space="0" w:color="auto"/>
        <w:left w:val="none" w:sz="0" w:space="0" w:color="auto"/>
        <w:bottom w:val="none" w:sz="0" w:space="0" w:color="auto"/>
        <w:right w:val="none" w:sz="0" w:space="0" w:color="auto"/>
      </w:divBdr>
    </w:div>
    <w:div w:id="1023016967">
      <w:bodyDiv w:val="1"/>
      <w:marLeft w:val="0"/>
      <w:marRight w:val="0"/>
      <w:marTop w:val="0"/>
      <w:marBottom w:val="0"/>
      <w:divBdr>
        <w:top w:val="none" w:sz="0" w:space="0" w:color="auto"/>
        <w:left w:val="none" w:sz="0" w:space="0" w:color="auto"/>
        <w:bottom w:val="none" w:sz="0" w:space="0" w:color="auto"/>
        <w:right w:val="none" w:sz="0" w:space="0" w:color="auto"/>
      </w:divBdr>
    </w:div>
    <w:div w:id="1052540585">
      <w:bodyDiv w:val="1"/>
      <w:marLeft w:val="0"/>
      <w:marRight w:val="0"/>
      <w:marTop w:val="0"/>
      <w:marBottom w:val="0"/>
      <w:divBdr>
        <w:top w:val="none" w:sz="0" w:space="0" w:color="auto"/>
        <w:left w:val="none" w:sz="0" w:space="0" w:color="auto"/>
        <w:bottom w:val="none" w:sz="0" w:space="0" w:color="auto"/>
        <w:right w:val="none" w:sz="0" w:space="0" w:color="auto"/>
      </w:divBdr>
    </w:div>
    <w:div w:id="1055204402">
      <w:bodyDiv w:val="1"/>
      <w:marLeft w:val="0"/>
      <w:marRight w:val="0"/>
      <w:marTop w:val="0"/>
      <w:marBottom w:val="0"/>
      <w:divBdr>
        <w:top w:val="none" w:sz="0" w:space="0" w:color="auto"/>
        <w:left w:val="none" w:sz="0" w:space="0" w:color="auto"/>
        <w:bottom w:val="none" w:sz="0" w:space="0" w:color="auto"/>
        <w:right w:val="none" w:sz="0" w:space="0" w:color="auto"/>
      </w:divBdr>
      <w:divsChild>
        <w:div w:id="722482058">
          <w:marLeft w:val="60"/>
          <w:marRight w:val="60"/>
          <w:marTop w:val="100"/>
          <w:marBottom w:val="100"/>
          <w:divBdr>
            <w:top w:val="none" w:sz="0" w:space="0" w:color="auto"/>
            <w:left w:val="none" w:sz="0" w:space="0" w:color="auto"/>
            <w:bottom w:val="none" w:sz="0" w:space="0" w:color="auto"/>
            <w:right w:val="none" w:sz="0" w:space="0" w:color="auto"/>
          </w:divBdr>
          <w:divsChild>
            <w:div w:id="829252312">
              <w:marLeft w:val="0"/>
              <w:marRight w:val="0"/>
              <w:marTop w:val="0"/>
              <w:marBottom w:val="0"/>
              <w:divBdr>
                <w:top w:val="none" w:sz="0" w:space="0" w:color="auto"/>
                <w:left w:val="none" w:sz="0" w:space="0" w:color="auto"/>
                <w:bottom w:val="none" w:sz="0" w:space="0" w:color="auto"/>
                <w:right w:val="none" w:sz="0" w:space="0" w:color="auto"/>
              </w:divBdr>
            </w:div>
            <w:div w:id="1881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5825">
      <w:bodyDiv w:val="1"/>
      <w:marLeft w:val="0"/>
      <w:marRight w:val="0"/>
      <w:marTop w:val="0"/>
      <w:marBottom w:val="0"/>
      <w:divBdr>
        <w:top w:val="none" w:sz="0" w:space="0" w:color="auto"/>
        <w:left w:val="none" w:sz="0" w:space="0" w:color="auto"/>
        <w:bottom w:val="none" w:sz="0" w:space="0" w:color="auto"/>
        <w:right w:val="none" w:sz="0" w:space="0" w:color="auto"/>
      </w:divBdr>
    </w:div>
    <w:div w:id="1106924305">
      <w:bodyDiv w:val="1"/>
      <w:marLeft w:val="0"/>
      <w:marRight w:val="0"/>
      <w:marTop w:val="0"/>
      <w:marBottom w:val="0"/>
      <w:divBdr>
        <w:top w:val="none" w:sz="0" w:space="0" w:color="auto"/>
        <w:left w:val="none" w:sz="0" w:space="0" w:color="auto"/>
        <w:bottom w:val="none" w:sz="0" w:space="0" w:color="auto"/>
        <w:right w:val="none" w:sz="0" w:space="0" w:color="auto"/>
      </w:divBdr>
    </w:div>
    <w:div w:id="1130175538">
      <w:bodyDiv w:val="1"/>
      <w:marLeft w:val="0"/>
      <w:marRight w:val="0"/>
      <w:marTop w:val="0"/>
      <w:marBottom w:val="0"/>
      <w:divBdr>
        <w:top w:val="none" w:sz="0" w:space="0" w:color="auto"/>
        <w:left w:val="none" w:sz="0" w:space="0" w:color="auto"/>
        <w:bottom w:val="none" w:sz="0" w:space="0" w:color="auto"/>
        <w:right w:val="none" w:sz="0" w:space="0" w:color="auto"/>
      </w:divBdr>
    </w:div>
    <w:div w:id="1183015771">
      <w:bodyDiv w:val="1"/>
      <w:marLeft w:val="0"/>
      <w:marRight w:val="0"/>
      <w:marTop w:val="0"/>
      <w:marBottom w:val="0"/>
      <w:divBdr>
        <w:top w:val="none" w:sz="0" w:space="0" w:color="auto"/>
        <w:left w:val="none" w:sz="0" w:space="0" w:color="auto"/>
        <w:bottom w:val="none" w:sz="0" w:space="0" w:color="auto"/>
        <w:right w:val="none" w:sz="0" w:space="0" w:color="auto"/>
      </w:divBdr>
    </w:div>
    <w:div w:id="1233546183">
      <w:bodyDiv w:val="1"/>
      <w:marLeft w:val="0"/>
      <w:marRight w:val="0"/>
      <w:marTop w:val="0"/>
      <w:marBottom w:val="0"/>
      <w:divBdr>
        <w:top w:val="none" w:sz="0" w:space="0" w:color="auto"/>
        <w:left w:val="none" w:sz="0" w:space="0" w:color="auto"/>
        <w:bottom w:val="none" w:sz="0" w:space="0" w:color="auto"/>
        <w:right w:val="none" w:sz="0" w:space="0" w:color="auto"/>
      </w:divBdr>
    </w:div>
    <w:div w:id="1236471184">
      <w:bodyDiv w:val="1"/>
      <w:marLeft w:val="0"/>
      <w:marRight w:val="0"/>
      <w:marTop w:val="0"/>
      <w:marBottom w:val="0"/>
      <w:divBdr>
        <w:top w:val="none" w:sz="0" w:space="0" w:color="auto"/>
        <w:left w:val="none" w:sz="0" w:space="0" w:color="auto"/>
        <w:bottom w:val="none" w:sz="0" w:space="0" w:color="auto"/>
        <w:right w:val="none" w:sz="0" w:space="0" w:color="auto"/>
      </w:divBdr>
    </w:div>
    <w:div w:id="1262642635">
      <w:bodyDiv w:val="1"/>
      <w:marLeft w:val="0"/>
      <w:marRight w:val="0"/>
      <w:marTop w:val="0"/>
      <w:marBottom w:val="0"/>
      <w:divBdr>
        <w:top w:val="none" w:sz="0" w:space="0" w:color="auto"/>
        <w:left w:val="none" w:sz="0" w:space="0" w:color="auto"/>
        <w:bottom w:val="none" w:sz="0" w:space="0" w:color="auto"/>
        <w:right w:val="none" w:sz="0" w:space="0" w:color="auto"/>
      </w:divBdr>
    </w:div>
    <w:div w:id="1265460012">
      <w:bodyDiv w:val="1"/>
      <w:marLeft w:val="0"/>
      <w:marRight w:val="0"/>
      <w:marTop w:val="0"/>
      <w:marBottom w:val="0"/>
      <w:divBdr>
        <w:top w:val="none" w:sz="0" w:space="0" w:color="auto"/>
        <w:left w:val="none" w:sz="0" w:space="0" w:color="auto"/>
        <w:bottom w:val="none" w:sz="0" w:space="0" w:color="auto"/>
        <w:right w:val="none" w:sz="0" w:space="0" w:color="auto"/>
      </w:divBdr>
    </w:div>
    <w:div w:id="1272516285">
      <w:bodyDiv w:val="1"/>
      <w:marLeft w:val="0"/>
      <w:marRight w:val="0"/>
      <w:marTop w:val="0"/>
      <w:marBottom w:val="0"/>
      <w:divBdr>
        <w:top w:val="none" w:sz="0" w:space="0" w:color="auto"/>
        <w:left w:val="none" w:sz="0" w:space="0" w:color="auto"/>
        <w:bottom w:val="none" w:sz="0" w:space="0" w:color="auto"/>
        <w:right w:val="none" w:sz="0" w:space="0" w:color="auto"/>
      </w:divBdr>
    </w:div>
    <w:div w:id="1287348989">
      <w:bodyDiv w:val="1"/>
      <w:marLeft w:val="0"/>
      <w:marRight w:val="0"/>
      <w:marTop w:val="0"/>
      <w:marBottom w:val="0"/>
      <w:divBdr>
        <w:top w:val="none" w:sz="0" w:space="0" w:color="auto"/>
        <w:left w:val="none" w:sz="0" w:space="0" w:color="auto"/>
        <w:bottom w:val="none" w:sz="0" w:space="0" w:color="auto"/>
        <w:right w:val="none" w:sz="0" w:space="0" w:color="auto"/>
      </w:divBdr>
    </w:div>
    <w:div w:id="1352804217">
      <w:bodyDiv w:val="1"/>
      <w:marLeft w:val="0"/>
      <w:marRight w:val="0"/>
      <w:marTop w:val="0"/>
      <w:marBottom w:val="0"/>
      <w:divBdr>
        <w:top w:val="none" w:sz="0" w:space="0" w:color="auto"/>
        <w:left w:val="none" w:sz="0" w:space="0" w:color="auto"/>
        <w:bottom w:val="none" w:sz="0" w:space="0" w:color="auto"/>
        <w:right w:val="none" w:sz="0" w:space="0" w:color="auto"/>
      </w:divBdr>
    </w:div>
    <w:div w:id="1381130815">
      <w:bodyDiv w:val="1"/>
      <w:marLeft w:val="0"/>
      <w:marRight w:val="0"/>
      <w:marTop w:val="0"/>
      <w:marBottom w:val="0"/>
      <w:divBdr>
        <w:top w:val="none" w:sz="0" w:space="0" w:color="auto"/>
        <w:left w:val="none" w:sz="0" w:space="0" w:color="auto"/>
        <w:bottom w:val="none" w:sz="0" w:space="0" w:color="auto"/>
        <w:right w:val="none" w:sz="0" w:space="0" w:color="auto"/>
      </w:divBdr>
    </w:div>
    <w:div w:id="1432622401">
      <w:bodyDiv w:val="1"/>
      <w:marLeft w:val="0"/>
      <w:marRight w:val="0"/>
      <w:marTop w:val="0"/>
      <w:marBottom w:val="0"/>
      <w:divBdr>
        <w:top w:val="none" w:sz="0" w:space="0" w:color="auto"/>
        <w:left w:val="none" w:sz="0" w:space="0" w:color="auto"/>
        <w:bottom w:val="none" w:sz="0" w:space="0" w:color="auto"/>
        <w:right w:val="none" w:sz="0" w:space="0" w:color="auto"/>
      </w:divBdr>
    </w:div>
    <w:div w:id="1441028540">
      <w:bodyDiv w:val="1"/>
      <w:marLeft w:val="0"/>
      <w:marRight w:val="0"/>
      <w:marTop w:val="0"/>
      <w:marBottom w:val="0"/>
      <w:divBdr>
        <w:top w:val="none" w:sz="0" w:space="0" w:color="auto"/>
        <w:left w:val="none" w:sz="0" w:space="0" w:color="auto"/>
        <w:bottom w:val="none" w:sz="0" w:space="0" w:color="auto"/>
        <w:right w:val="none" w:sz="0" w:space="0" w:color="auto"/>
      </w:divBdr>
    </w:div>
    <w:div w:id="1551914029">
      <w:bodyDiv w:val="1"/>
      <w:marLeft w:val="0"/>
      <w:marRight w:val="0"/>
      <w:marTop w:val="0"/>
      <w:marBottom w:val="0"/>
      <w:divBdr>
        <w:top w:val="none" w:sz="0" w:space="0" w:color="auto"/>
        <w:left w:val="none" w:sz="0" w:space="0" w:color="auto"/>
        <w:bottom w:val="none" w:sz="0" w:space="0" w:color="auto"/>
        <w:right w:val="none" w:sz="0" w:space="0" w:color="auto"/>
      </w:divBdr>
    </w:div>
    <w:div w:id="1563439577">
      <w:bodyDiv w:val="1"/>
      <w:marLeft w:val="0"/>
      <w:marRight w:val="0"/>
      <w:marTop w:val="0"/>
      <w:marBottom w:val="0"/>
      <w:divBdr>
        <w:top w:val="none" w:sz="0" w:space="0" w:color="auto"/>
        <w:left w:val="none" w:sz="0" w:space="0" w:color="auto"/>
        <w:bottom w:val="none" w:sz="0" w:space="0" w:color="auto"/>
        <w:right w:val="none" w:sz="0" w:space="0" w:color="auto"/>
      </w:divBdr>
      <w:divsChild>
        <w:div w:id="582421274">
          <w:marLeft w:val="60"/>
          <w:marRight w:val="60"/>
          <w:marTop w:val="100"/>
          <w:marBottom w:val="100"/>
          <w:divBdr>
            <w:top w:val="none" w:sz="0" w:space="0" w:color="auto"/>
            <w:left w:val="none" w:sz="0" w:space="0" w:color="auto"/>
            <w:bottom w:val="none" w:sz="0" w:space="0" w:color="auto"/>
            <w:right w:val="none" w:sz="0" w:space="0" w:color="auto"/>
          </w:divBdr>
        </w:div>
      </w:divsChild>
    </w:div>
    <w:div w:id="1593658821">
      <w:bodyDiv w:val="1"/>
      <w:marLeft w:val="0"/>
      <w:marRight w:val="0"/>
      <w:marTop w:val="0"/>
      <w:marBottom w:val="0"/>
      <w:divBdr>
        <w:top w:val="none" w:sz="0" w:space="0" w:color="auto"/>
        <w:left w:val="none" w:sz="0" w:space="0" w:color="auto"/>
        <w:bottom w:val="none" w:sz="0" w:space="0" w:color="auto"/>
        <w:right w:val="none" w:sz="0" w:space="0" w:color="auto"/>
      </w:divBdr>
    </w:div>
    <w:div w:id="1595816413">
      <w:bodyDiv w:val="1"/>
      <w:marLeft w:val="0"/>
      <w:marRight w:val="0"/>
      <w:marTop w:val="0"/>
      <w:marBottom w:val="0"/>
      <w:divBdr>
        <w:top w:val="none" w:sz="0" w:space="0" w:color="auto"/>
        <w:left w:val="none" w:sz="0" w:space="0" w:color="auto"/>
        <w:bottom w:val="none" w:sz="0" w:space="0" w:color="auto"/>
        <w:right w:val="none" w:sz="0" w:space="0" w:color="auto"/>
      </w:divBdr>
    </w:div>
    <w:div w:id="1618830231">
      <w:bodyDiv w:val="1"/>
      <w:marLeft w:val="0"/>
      <w:marRight w:val="0"/>
      <w:marTop w:val="0"/>
      <w:marBottom w:val="0"/>
      <w:divBdr>
        <w:top w:val="none" w:sz="0" w:space="0" w:color="auto"/>
        <w:left w:val="none" w:sz="0" w:space="0" w:color="auto"/>
        <w:bottom w:val="none" w:sz="0" w:space="0" w:color="auto"/>
        <w:right w:val="none" w:sz="0" w:space="0" w:color="auto"/>
      </w:divBdr>
    </w:div>
    <w:div w:id="1633242703">
      <w:bodyDiv w:val="1"/>
      <w:marLeft w:val="0"/>
      <w:marRight w:val="0"/>
      <w:marTop w:val="0"/>
      <w:marBottom w:val="0"/>
      <w:divBdr>
        <w:top w:val="none" w:sz="0" w:space="0" w:color="auto"/>
        <w:left w:val="none" w:sz="0" w:space="0" w:color="auto"/>
        <w:bottom w:val="none" w:sz="0" w:space="0" w:color="auto"/>
        <w:right w:val="none" w:sz="0" w:space="0" w:color="auto"/>
      </w:divBdr>
    </w:div>
    <w:div w:id="1642727615">
      <w:bodyDiv w:val="1"/>
      <w:marLeft w:val="0"/>
      <w:marRight w:val="0"/>
      <w:marTop w:val="0"/>
      <w:marBottom w:val="0"/>
      <w:divBdr>
        <w:top w:val="none" w:sz="0" w:space="0" w:color="auto"/>
        <w:left w:val="none" w:sz="0" w:space="0" w:color="auto"/>
        <w:bottom w:val="none" w:sz="0" w:space="0" w:color="auto"/>
        <w:right w:val="none" w:sz="0" w:space="0" w:color="auto"/>
      </w:divBdr>
    </w:div>
    <w:div w:id="1655260280">
      <w:bodyDiv w:val="1"/>
      <w:marLeft w:val="0"/>
      <w:marRight w:val="0"/>
      <w:marTop w:val="0"/>
      <w:marBottom w:val="0"/>
      <w:divBdr>
        <w:top w:val="none" w:sz="0" w:space="0" w:color="auto"/>
        <w:left w:val="none" w:sz="0" w:space="0" w:color="auto"/>
        <w:bottom w:val="none" w:sz="0" w:space="0" w:color="auto"/>
        <w:right w:val="none" w:sz="0" w:space="0" w:color="auto"/>
      </w:divBdr>
    </w:div>
    <w:div w:id="1673796701">
      <w:bodyDiv w:val="1"/>
      <w:marLeft w:val="0"/>
      <w:marRight w:val="0"/>
      <w:marTop w:val="0"/>
      <w:marBottom w:val="0"/>
      <w:divBdr>
        <w:top w:val="none" w:sz="0" w:space="0" w:color="auto"/>
        <w:left w:val="none" w:sz="0" w:space="0" w:color="auto"/>
        <w:bottom w:val="none" w:sz="0" w:space="0" w:color="auto"/>
        <w:right w:val="none" w:sz="0" w:space="0" w:color="auto"/>
      </w:divBdr>
    </w:div>
    <w:div w:id="1741101381">
      <w:bodyDiv w:val="1"/>
      <w:marLeft w:val="0"/>
      <w:marRight w:val="0"/>
      <w:marTop w:val="0"/>
      <w:marBottom w:val="0"/>
      <w:divBdr>
        <w:top w:val="none" w:sz="0" w:space="0" w:color="auto"/>
        <w:left w:val="none" w:sz="0" w:space="0" w:color="auto"/>
        <w:bottom w:val="none" w:sz="0" w:space="0" w:color="auto"/>
        <w:right w:val="none" w:sz="0" w:space="0" w:color="auto"/>
      </w:divBdr>
    </w:div>
    <w:div w:id="1748839975">
      <w:bodyDiv w:val="1"/>
      <w:marLeft w:val="0"/>
      <w:marRight w:val="0"/>
      <w:marTop w:val="0"/>
      <w:marBottom w:val="0"/>
      <w:divBdr>
        <w:top w:val="none" w:sz="0" w:space="0" w:color="auto"/>
        <w:left w:val="none" w:sz="0" w:space="0" w:color="auto"/>
        <w:bottom w:val="none" w:sz="0" w:space="0" w:color="auto"/>
        <w:right w:val="none" w:sz="0" w:space="0" w:color="auto"/>
      </w:divBdr>
    </w:div>
    <w:div w:id="1754666995">
      <w:bodyDiv w:val="1"/>
      <w:marLeft w:val="0"/>
      <w:marRight w:val="0"/>
      <w:marTop w:val="0"/>
      <w:marBottom w:val="0"/>
      <w:divBdr>
        <w:top w:val="none" w:sz="0" w:space="0" w:color="auto"/>
        <w:left w:val="none" w:sz="0" w:space="0" w:color="auto"/>
        <w:bottom w:val="none" w:sz="0" w:space="0" w:color="auto"/>
        <w:right w:val="none" w:sz="0" w:space="0" w:color="auto"/>
      </w:divBdr>
    </w:div>
    <w:div w:id="1781365622">
      <w:bodyDiv w:val="1"/>
      <w:marLeft w:val="0"/>
      <w:marRight w:val="0"/>
      <w:marTop w:val="0"/>
      <w:marBottom w:val="0"/>
      <w:divBdr>
        <w:top w:val="none" w:sz="0" w:space="0" w:color="auto"/>
        <w:left w:val="none" w:sz="0" w:space="0" w:color="auto"/>
        <w:bottom w:val="none" w:sz="0" w:space="0" w:color="auto"/>
        <w:right w:val="none" w:sz="0" w:space="0" w:color="auto"/>
      </w:divBdr>
    </w:div>
    <w:div w:id="1789007203">
      <w:bodyDiv w:val="1"/>
      <w:marLeft w:val="0"/>
      <w:marRight w:val="0"/>
      <w:marTop w:val="0"/>
      <w:marBottom w:val="0"/>
      <w:divBdr>
        <w:top w:val="none" w:sz="0" w:space="0" w:color="auto"/>
        <w:left w:val="none" w:sz="0" w:space="0" w:color="auto"/>
        <w:bottom w:val="none" w:sz="0" w:space="0" w:color="auto"/>
        <w:right w:val="none" w:sz="0" w:space="0" w:color="auto"/>
      </w:divBdr>
      <w:divsChild>
        <w:div w:id="54083838">
          <w:marLeft w:val="60"/>
          <w:marRight w:val="60"/>
          <w:marTop w:val="100"/>
          <w:marBottom w:val="100"/>
          <w:divBdr>
            <w:top w:val="none" w:sz="0" w:space="0" w:color="auto"/>
            <w:left w:val="none" w:sz="0" w:space="0" w:color="auto"/>
            <w:bottom w:val="none" w:sz="0" w:space="0" w:color="auto"/>
            <w:right w:val="none" w:sz="0" w:space="0" w:color="auto"/>
          </w:divBdr>
          <w:divsChild>
            <w:div w:id="1797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3124">
      <w:bodyDiv w:val="1"/>
      <w:marLeft w:val="0"/>
      <w:marRight w:val="0"/>
      <w:marTop w:val="0"/>
      <w:marBottom w:val="0"/>
      <w:divBdr>
        <w:top w:val="none" w:sz="0" w:space="0" w:color="auto"/>
        <w:left w:val="none" w:sz="0" w:space="0" w:color="auto"/>
        <w:bottom w:val="none" w:sz="0" w:space="0" w:color="auto"/>
        <w:right w:val="none" w:sz="0" w:space="0" w:color="auto"/>
      </w:divBdr>
    </w:div>
    <w:div w:id="1819033231">
      <w:bodyDiv w:val="1"/>
      <w:marLeft w:val="0"/>
      <w:marRight w:val="0"/>
      <w:marTop w:val="0"/>
      <w:marBottom w:val="0"/>
      <w:divBdr>
        <w:top w:val="none" w:sz="0" w:space="0" w:color="auto"/>
        <w:left w:val="none" w:sz="0" w:space="0" w:color="auto"/>
        <w:bottom w:val="none" w:sz="0" w:space="0" w:color="auto"/>
        <w:right w:val="none" w:sz="0" w:space="0" w:color="auto"/>
      </w:divBdr>
    </w:div>
    <w:div w:id="1823934821">
      <w:bodyDiv w:val="1"/>
      <w:marLeft w:val="0"/>
      <w:marRight w:val="0"/>
      <w:marTop w:val="0"/>
      <w:marBottom w:val="0"/>
      <w:divBdr>
        <w:top w:val="none" w:sz="0" w:space="0" w:color="auto"/>
        <w:left w:val="none" w:sz="0" w:space="0" w:color="auto"/>
        <w:bottom w:val="none" w:sz="0" w:space="0" w:color="auto"/>
        <w:right w:val="none" w:sz="0" w:space="0" w:color="auto"/>
      </w:divBdr>
    </w:div>
    <w:div w:id="1834374382">
      <w:bodyDiv w:val="1"/>
      <w:marLeft w:val="0"/>
      <w:marRight w:val="0"/>
      <w:marTop w:val="0"/>
      <w:marBottom w:val="0"/>
      <w:divBdr>
        <w:top w:val="none" w:sz="0" w:space="0" w:color="auto"/>
        <w:left w:val="none" w:sz="0" w:space="0" w:color="auto"/>
        <w:bottom w:val="none" w:sz="0" w:space="0" w:color="auto"/>
        <w:right w:val="none" w:sz="0" w:space="0" w:color="auto"/>
      </w:divBdr>
    </w:div>
    <w:div w:id="1856841772">
      <w:bodyDiv w:val="1"/>
      <w:marLeft w:val="0"/>
      <w:marRight w:val="0"/>
      <w:marTop w:val="0"/>
      <w:marBottom w:val="0"/>
      <w:divBdr>
        <w:top w:val="none" w:sz="0" w:space="0" w:color="auto"/>
        <w:left w:val="none" w:sz="0" w:space="0" w:color="auto"/>
        <w:bottom w:val="none" w:sz="0" w:space="0" w:color="auto"/>
        <w:right w:val="none" w:sz="0" w:space="0" w:color="auto"/>
      </w:divBdr>
    </w:div>
    <w:div w:id="1932664801">
      <w:bodyDiv w:val="1"/>
      <w:marLeft w:val="0"/>
      <w:marRight w:val="0"/>
      <w:marTop w:val="0"/>
      <w:marBottom w:val="0"/>
      <w:divBdr>
        <w:top w:val="none" w:sz="0" w:space="0" w:color="auto"/>
        <w:left w:val="none" w:sz="0" w:space="0" w:color="auto"/>
        <w:bottom w:val="none" w:sz="0" w:space="0" w:color="auto"/>
        <w:right w:val="none" w:sz="0" w:space="0" w:color="auto"/>
      </w:divBdr>
    </w:div>
    <w:div w:id="1970620818">
      <w:bodyDiv w:val="1"/>
      <w:marLeft w:val="0"/>
      <w:marRight w:val="0"/>
      <w:marTop w:val="0"/>
      <w:marBottom w:val="0"/>
      <w:divBdr>
        <w:top w:val="none" w:sz="0" w:space="0" w:color="auto"/>
        <w:left w:val="none" w:sz="0" w:space="0" w:color="auto"/>
        <w:bottom w:val="none" w:sz="0" w:space="0" w:color="auto"/>
        <w:right w:val="none" w:sz="0" w:space="0" w:color="auto"/>
      </w:divBdr>
    </w:div>
    <w:div w:id="1998146683">
      <w:bodyDiv w:val="1"/>
      <w:marLeft w:val="0"/>
      <w:marRight w:val="0"/>
      <w:marTop w:val="0"/>
      <w:marBottom w:val="0"/>
      <w:divBdr>
        <w:top w:val="none" w:sz="0" w:space="0" w:color="auto"/>
        <w:left w:val="none" w:sz="0" w:space="0" w:color="auto"/>
        <w:bottom w:val="none" w:sz="0" w:space="0" w:color="auto"/>
        <w:right w:val="none" w:sz="0" w:space="0" w:color="auto"/>
      </w:divBdr>
    </w:div>
    <w:div w:id="2000039415">
      <w:bodyDiv w:val="1"/>
      <w:marLeft w:val="0"/>
      <w:marRight w:val="0"/>
      <w:marTop w:val="0"/>
      <w:marBottom w:val="0"/>
      <w:divBdr>
        <w:top w:val="none" w:sz="0" w:space="0" w:color="auto"/>
        <w:left w:val="none" w:sz="0" w:space="0" w:color="auto"/>
        <w:bottom w:val="none" w:sz="0" w:space="0" w:color="auto"/>
        <w:right w:val="none" w:sz="0" w:space="0" w:color="auto"/>
      </w:divBdr>
      <w:divsChild>
        <w:div w:id="221870171">
          <w:marLeft w:val="60"/>
          <w:marRight w:val="60"/>
          <w:marTop w:val="100"/>
          <w:marBottom w:val="100"/>
          <w:divBdr>
            <w:top w:val="none" w:sz="0" w:space="0" w:color="auto"/>
            <w:left w:val="none" w:sz="0" w:space="0" w:color="auto"/>
            <w:bottom w:val="none" w:sz="0" w:space="0" w:color="auto"/>
            <w:right w:val="none" w:sz="0" w:space="0" w:color="auto"/>
          </w:divBdr>
          <w:divsChild>
            <w:div w:id="6281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50481">
      <w:bodyDiv w:val="1"/>
      <w:marLeft w:val="0"/>
      <w:marRight w:val="0"/>
      <w:marTop w:val="0"/>
      <w:marBottom w:val="0"/>
      <w:divBdr>
        <w:top w:val="none" w:sz="0" w:space="0" w:color="auto"/>
        <w:left w:val="none" w:sz="0" w:space="0" w:color="auto"/>
        <w:bottom w:val="none" w:sz="0" w:space="0" w:color="auto"/>
        <w:right w:val="none" w:sz="0" w:space="0" w:color="auto"/>
      </w:divBdr>
    </w:div>
    <w:div w:id="2032100912">
      <w:bodyDiv w:val="1"/>
      <w:marLeft w:val="0"/>
      <w:marRight w:val="0"/>
      <w:marTop w:val="0"/>
      <w:marBottom w:val="0"/>
      <w:divBdr>
        <w:top w:val="none" w:sz="0" w:space="0" w:color="auto"/>
        <w:left w:val="none" w:sz="0" w:space="0" w:color="auto"/>
        <w:bottom w:val="none" w:sz="0" w:space="0" w:color="auto"/>
        <w:right w:val="none" w:sz="0" w:space="0" w:color="auto"/>
      </w:divBdr>
    </w:div>
    <w:div w:id="2033341913">
      <w:bodyDiv w:val="1"/>
      <w:marLeft w:val="0"/>
      <w:marRight w:val="0"/>
      <w:marTop w:val="0"/>
      <w:marBottom w:val="0"/>
      <w:divBdr>
        <w:top w:val="none" w:sz="0" w:space="0" w:color="auto"/>
        <w:left w:val="none" w:sz="0" w:space="0" w:color="auto"/>
        <w:bottom w:val="none" w:sz="0" w:space="0" w:color="auto"/>
        <w:right w:val="none" w:sz="0" w:space="0" w:color="auto"/>
      </w:divBdr>
    </w:div>
    <w:div w:id="2043548831">
      <w:bodyDiv w:val="1"/>
      <w:marLeft w:val="0"/>
      <w:marRight w:val="0"/>
      <w:marTop w:val="0"/>
      <w:marBottom w:val="0"/>
      <w:divBdr>
        <w:top w:val="none" w:sz="0" w:space="0" w:color="auto"/>
        <w:left w:val="none" w:sz="0" w:space="0" w:color="auto"/>
        <w:bottom w:val="none" w:sz="0" w:space="0" w:color="auto"/>
        <w:right w:val="none" w:sz="0" w:space="0" w:color="auto"/>
      </w:divBdr>
      <w:divsChild>
        <w:div w:id="1408990276">
          <w:marLeft w:val="60"/>
          <w:marRight w:val="60"/>
          <w:marTop w:val="100"/>
          <w:marBottom w:val="100"/>
          <w:divBdr>
            <w:top w:val="none" w:sz="0" w:space="0" w:color="auto"/>
            <w:left w:val="none" w:sz="0" w:space="0" w:color="auto"/>
            <w:bottom w:val="none" w:sz="0" w:space="0" w:color="auto"/>
            <w:right w:val="none" w:sz="0" w:space="0" w:color="auto"/>
          </w:divBdr>
        </w:div>
      </w:divsChild>
    </w:div>
    <w:div w:id="2065564105">
      <w:bodyDiv w:val="1"/>
      <w:marLeft w:val="0"/>
      <w:marRight w:val="0"/>
      <w:marTop w:val="0"/>
      <w:marBottom w:val="0"/>
      <w:divBdr>
        <w:top w:val="none" w:sz="0" w:space="0" w:color="auto"/>
        <w:left w:val="none" w:sz="0" w:space="0" w:color="auto"/>
        <w:bottom w:val="none" w:sz="0" w:space="0" w:color="auto"/>
        <w:right w:val="none" w:sz="0" w:space="0" w:color="auto"/>
      </w:divBdr>
      <w:divsChild>
        <w:div w:id="1061174903">
          <w:marLeft w:val="60"/>
          <w:marRight w:val="60"/>
          <w:marTop w:val="100"/>
          <w:marBottom w:val="100"/>
          <w:divBdr>
            <w:top w:val="none" w:sz="0" w:space="0" w:color="auto"/>
            <w:left w:val="none" w:sz="0" w:space="0" w:color="auto"/>
            <w:bottom w:val="none" w:sz="0" w:space="0" w:color="auto"/>
            <w:right w:val="none" w:sz="0" w:space="0" w:color="auto"/>
          </w:divBdr>
          <w:divsChild>
            <w:div w:id="18815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5875">
      <w:bodyDiv w:val="1"/>
      <w:marLeft w:val="0"/>
      <w:marRight w:val="0"/>
      <w:marTop w:val="0"/>
      <w:marBottom w:val="0"/>
      <w:divBdr>
        <w:top w:val="none" w:sz="0" w:space="0" w:color="auto"/>
        <w:left w:val="none" w:sz="0" w:space="0" w:color="auto"/>
        <w:bottom w:val="none" w:sz="0" w:space="0" w:color="auto"/>
        <w:right w:val="none" w:sz="0" w:space="0" w:color="auto"/>
      </w:divBdr>
    </w:div>
    <w:div w:id="2098357393">
      <w:bodyDiv w:val="1"/>
      <w:marLeft w:val="0"/>
      <w:marRight w:val="0"/>
      <w:marTop w:val="0"/>
      <w:marBottom w:val="0"/>
      <w:divBdr>
        <w:top w:val="none" w:sz="0" w:space="0" w:color="auto"/>
        <w:left w:val="none" w:sz="0" w:space="0" w:color="auto"/>
        <w:bottom w:val="none" w:sz="0" w:space="0" w:color="auto"/>
        <w:right w:val="none" w:sz="0" w:space="0" w:color="auto"/>
      </w:divBdr>
      <w:divsChild>
        <w:div w:id="1081215210">
          <w:marLeft w:val="60"/>
          <w:marRight w:val="60"/>
          <w:marTop w:val="100"/>
          <w:marBottom w:val="100"/>
          <w:divBdr>
            <w:top w:val="none" w:sz="0" w:space="0" w:color="auto"/>
            <w:left w:val="none" w:sz="0" w:space="0" w:color="auto"/>
            <w:bottom w:val="none" w:sz="0" w:space="0" w:color="auto"/>
            <w:right w:val="none" w:sz="0" w:space="0" w:color="auto"/>
          </w:divBdr>
          <w:divsChild>
            <w:div w:id="353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1848">
      <w:bodyDiv w:val="1"/>
      <w:marLeft w:val="0"/>
      <w:marRight w:val="0"/>
      <w:marTop w:val="0"/>
      <w:marBottom w:val="0"/>
      <w:divBdr>
        <w:top w:val="none" w:sz="0" w:space="0" w:color="auto"/>
        <w:left w:val="none" w:sz="0" w:space="0" w:color="auto"/>
        <w:bottom w:val="none" w:sz="0" w:space="0" w:color="auto"/>
        <w:right w:val="none" w:sz="0" w:space="0" w:color="auto"/>
      </w:divBdr>
    </w:div>
    <w:div w:id="21174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7647/?dst=100264" TargetMode="External"/><Relationship Id="rId18" Type="http://schemas.openxmlformats.org/officeDocument/2006/relationships/hyperlink" Target="https://elibrary.ru/item.asp?id=29134148" TargetMode="External"/><Relationship Id="rId26" Type="http://schemas.openxmlformats.org/officeDocument/2006/relationships/hyperlink" Target="https://elibrary.ru/contents.asp?issueid=1523291&amp;selid=24999197" TargetMode="External"/><Relationship Id="rId39" Type="http://schemas.openxmlformats.org/officeDocument/2006/relationships/hyperlink" Target="https://elibrary.ru/item.asp?id=27535787" TargetMode="External"/><Relationship Id="rId21" Type="http://schemas.openxmlformats.org/officeDocument/2006/relationships/hyperlink" Target="http://elibrary.ru/contents.asp?issueid=1682806&amp;selid=27405677" TargetMode="External"/><Relationship Id="rId34" Type="http://schemas.openxmlformats.org/officeDocument/2006/relationships/hyperlink" Target="https://elibrary.ru/item.asp?id=27345590" TargetMode="External"/><Relationship Id="rId42" Type="http://schemas.openxmlformats.org/officeDocument/2006/relationships/hyperlink" Target="https://elibrary.ru/item.asp?id=26568810" TargetMode="External"/><Relationship Id="rId47" Type="http://schemas.openxmlformats.org/officeDocument/2006/relationships/hyperlink" Target="http://elibrary.ru/contents.asp?issueid=1583168&amp;selid=26152969" TargetMode="External"/><Relationship Id="rId50" Type="http://schemas.openxmlformats.org/officeDocument/2006/relationships/hyperlink" Target="http://elibrary.ru/contents.asp?issueid=1149367&amp;selid=20419315" TargetMode="External"/><Relationship Id="rId55" Type="http://schemas.openxmlformats.org/officeDocument/2006/relationships/hyperlink" Target="https://elibrary.ru/contents.asp?issueid=1822693" TargetMode="External"/><Relationship Id="rId63" Type="http://schemas.openxmlformats.org/officeDocument/2006/relationships/hyperlink" Target="http://elibrary.ru/item.asp?id=25646881" TargetMode="External"/><Relationship Id="rId68" Type="http://schemas.openxmlformats.org/officeDocument/2006/relationships/hyperlink" Target="https://elibrary.ru/item.asp?id=24105312"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elibrary.ru/item.asp?id=25718553"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9" Type="http://schemas.openxmlformats.org/officeDocument/2006/relationships/hyperlink" Target="http://elibrary.ru/item.asp?id=25843984" TargetMode="External"/><Relationship Id="rId11" Type="http://schemas.openxmlformats.org/officeDocument/2006/relationships/hyperlink" Target="http://www.consultant.ru/document/cons_doc_LAW_165122/?dst=70" TargetMode="External"/><Relationship Id="rId24" Type="http://schemas.openxmlformats.org/officeDocument/2006/relationships/hyperlink" Target="https://elibrary.ru/item.asp?id=24999197" TargetMode="External"/><Relationship Id="rId32" Type="http://schemas.openxmlformats.org/officeDocument/2006/relationships/hyperlink" Target="http://elibrary.ru/item.asp?id=26408700" TargetMode="External"/><Relationship Id="rId37" Type="http://schemas.openxmlformats.org/officeDocument/2006/relationships/hyperlink" Target="http://elibrary.ru/item.asp?id=26282392" TargetMode="External"/><Relationship Id="rId40" Type="http://schemas.openxmlformats.org/officeDocument/2006/relationships/hyperlink" Target="https://elibrary.ru/contents.asp?issueid=1687681" TargetMode="External"/><Relationship Id="rId45" Type="http://schemas.openxmlformats.org/officeDocument/2006/relationships/hyperlink" Target="http://elibrary.ru/item.asp?id=26152969" TargetMode="External"/><Relationship Id="rId53" Type="http://schemas.openxmlformats.org/officeDocument/2006/relationships/hyperlink" Target="https://elibrary.ru/contents.asp?issueid=1437932&amp;selid=24216422" TargetMode="External"/><Relationship Id="rId58" Type="http://schemas.openxmlformats.org/officeDocument/2006/relationships/hyperlink" Target="https://elibrary.ru/contents.asp?issueid=1448290" TargetMode="External"/><Relationship Id="rId66" Type="http://schemas.openxmlformats.org/officeDocument/2006/relationships/hyperlink" Target="https://elibrary.ru/item.asp?id=25556957"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s://elibrary.ru/item.asp?id=25546173" TargetMode="External"/><Relationship Id="rId28" Type="http://schemas.openxmlformats.org/officeDocument/2006/relationships/hyperlink" Target="https://elibrary.ru/item.asp?id=23012668" TargetMode="External"/><Relationship Id="rId36" Type="http://schemas.openxmlformats.org/officeDocument/2006/relationships/hyperlink" Target="https://elibrary.ru/contents.asp?issueid=1680343&amp;selid=27345590" TargetMode="External"/><Relationship Id="rId49" Type="http://schemas.openxmlformats.org/officeDocument/2006/relationships/hyperlink" Target="http://elibrary.ru/contents.asp?issueid=1149367" TargetMode="External"/><Relationship Id="rId57" Type="http://schemas.openxmlformats.org/officeDocument/2006/relationships/hyperlink" Target="https://elibrary.ru/item.asp?id=24414028" TargetMode="External"/><Relationship Id="rId61" Type="http://schemas.openxmlformats.org/officeDocument/2006/relationships/hyperlink" Target="http://elibrary.ru/contents.asp?issueid=1435135" TargetMode="External"/><Relationship Id="rId10" Type="http://schemas.openxmlformats.org/officeDocument/2006/relationships/hyperlink" Target="http://www.consultant.ru/document/cons_doc_LAW_165122/?dst=70" TargetMode="External"/><Relationship Id="rId19" Type="http://schemas.openxmlformats.org/officeDocument/2006/relationships/hyperlink" Target="http://elibrary.ru/item.asp?id=27405677" TargetMode="External"/><Relationship Id="rId31" Type="http://schemas.openxmlformats.org/officeDocument/2006/relationships/hyperlink" Target="http://elibrary.ru/contents.asp?issueid=1570390&amp;selid=25843984" TargetMode="External"/><Relationship Id="rId44" Type="http://schemas.openxmlformats.org/officeDocument/2006/relationships/hyperlink" Target="https://elibrary.ru/contents.asp?issueid=1601241&amp;selid=26568810" TargetMode="External"/><Relationship Id="rId52" Type="http://schemas.openxmlformats.org/officeDocument/2006/relationships/hyperlink" Target="https://elibrary.ru/contents.asp?issueid=1437932" TargetMode="External"/><Relationship Id="rId60" Type="http://schemas.openxmlformats.org/officeDocument/2006/relationships/hyperlink" Target="http://elibrary.ru/item.asp?id=24153389" TargetMode="External"/><Relationship Id="rId65" Type="http://schemas.openxmlformats.org/officeDocument/2006/relationships/hyperlink" Target="http://elibrary.ru/contents.asp?issueid=1561940&amp;selid=25646881" TargetMode="External"/><Relationship Id="rId73" Type="http://schemas.openxmlformats.org/officeDocument/2006/relationships/hyperlink" Target="http://elibrary.ru/contents.asp?issueid=1564802&amp;selid=2571855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cons/cgi/online.cgi?req=doc&amp;base=LAW&amp;n=211965&amp;rnd=244973.269119517&amp;dst=100006&amp;fld=134" TargetMode="External"/><Relationship Id="rId22" Type="http://schemas.openxmlformats.org/officeDocument/2006/relationships/hyperlink" Target="https://elibrary.ru/item.asp?id=25546246" TargetMode="External"/><Relationship Id="rId27" Type="http://schemas.openxmlformats.org/officeDocument/2006/relationships/hyperlink" Target="https://elibrary.ru/item.asp?id=23241396" TargetMode="External"/><Relationship Id="rId30" Type="http://schemas.openxmlformats.org/officeDocument/2006/relationships/hyperlink" Target="http://elibrary.ru/contents.asp?issueid=1570390" TargetMode="External"/><Relationship Id="rId35" Type="http://schemas.openxmlformats.org/officeDocument/2006/relationships/hyperlink" Target="https://elibrary.ru/contents.asp?issueid=1680343" TargetMode="External"/><Relationship Id="rId43" Type="http://schemas.openxmlformats.org/officeDocument/2006/relationships/hyperlink" Target="https://elibrary.ru/contents.asp?issueid=1601241" TargetMode="External"/><Relationship Id="rId48" Type="http://schemas.openxmlformats.org/officeDocument/2006/relationships/hyperlink" Target="http://elibrary.ru/item.asp?id=20419315" TargetMode="External"/><Relationship Id="rId56" Type="http://schemas.openxmlformats.org/officeDocument/2006/relationships/hyperlink" Target="https://elibrary.ru/contents.asp?issueid=1822693&amp;selid=28959937" TargetMode="External"/><Relationship Id="rId64" Type="http://schemas.openxmlformats.org/officeDocument/2006/relationships/hyperlink" Target="http://elibrary.ru/contents.asp?issueid=1561940" TargetMode="External"/><Relationship Id="rId69" Type="http://schemas.openxmlformats.org/officeDocument/2006/relationships/hyperlink" Target="https://elibrary.ru/contents.asp?issueid=1432837" TargetMode="External"/><Relationship Id="rId8" Type="http://schemas.openxmlformats.org/officeDocument/2006/relationships/endnotes" Target="endnotes.xml"/><Relationship Id="rId51" Type="http://schemas.openxmlformats.org/officeDocument/2006/relationships/hyperlink" Target="https://elibrary.ru/item.asp?id=24216422" TargetMode="External"/><Relationship Id="rId72" Type="http://schemas.openxmlformats.org/officeDocument/2006/relationships/hyperlink" Target="http://elibrary.ru/contents.asp?issueid=1564802" TargetMode="External"/><Relationship Id="rId3" Type="http://schemas.openxmlformats.org/officeDocument/2006/relationships/styles" Target="styles.xml"/><Relationship Id="rId12" Type="http://schemas.openxmlformats.org/officeDocument/2006/relationships/hyperlink" Target="http://static.consultant.ru/obj/file/doc/strategpensija_210912.rtf" TargetMode="External"/><Relationship Id="rId17" Type="http://schemas.openxmlformats.org/officeDocument/2006/relationships/hyperlink" Target="https://elibrary.ru/item.asp?id=29134163" TargetMode="External"/><Relationship Id="rId25" Type="http://schemas.openxmlformats.org/officeDocument/2006/relationships/hyperlink" Target="https://elibrary.ru/contents.asp?issueid=1523291" TargetMode="External"/><Relationship Id="rId33" Type="http://schemas.openxmlformats.org/officeDocument/2006/relationships/hyperlink" Target="http://elibrary.ru/item.asp?id=26408684" TargetMode="External"/><Relationship Id="rId38" Type="http://schemas.openxmlformats.org/officeDocument/2006/relationships/hyperlink" Target="http://elibrary.ru/item.asp?id=26282216" TargetMode="External"/><Relationship Id="rId46" Type="http://schemas.openxmlformats.org/officeDocument/2006/relationships/hyperlink" Target="http://elibrary.ru/contents.asp?issueid=1583168" TargetMode="External"/><Relationship Id="rId59" Type="http://schemas.openxmlformats.org/officeDocument/2006/relationships/hyperlink" Target="https://elibrary.ru/contents.asp?issueid=1448290&amp;selid=24414028" TargetMode="External"/><Relationship Id="rId67" Type="http://schemas.openxmlformats.org/officeDocument/2006/relationships/hyperlink" Target="https://elibrary.ru/item.asp?id=25556896" TargetMode="External"/><Relationship Id="rId20" Type="http://schemas.openxmlformats.org/officeDocument/2006/relationships/hyperlink" Target="http://elibrary.ru/contents.asp?issueid=1682806" TargetMode="External"/><Relationship Id="rId41" Type="http://schemas.openxmlformats.org/officeDocument/2006/relationships/hyperlink" Target="https://elibrary.ru/contents.asp?issueid=1687681&amp;selid=27535787" TargetMode="External"/><Relationship Id="rId54" Type="http://schemas.openxmlformats.org/officeDocument/2006/relationships/hyperlink" Target="https://elibrary.ru/item.asp?id=28959937" TargetMode="External"/><Relationship Id="rId62" Type="http://schemas.openxmlformats.org/officeDocument/2006/relationships/hyperlink" Target="http://elibrary.ru/contents.asp?issueid=1435135&amp;selid=24153389" TargetMode="External"/><Relationship Id="rId70" Type="http://schemas.openxmlformats.org/officeDocument/2006/relationships/hyperlink" Target="https://elibrary.ru/contents.asp?issueid=1432837&amp;selid=24105312"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elibrary.ru/item.asp?id=25718553" TargetMode="External"/><Relationship Id="rId18" Type="http://schemas.openxmlformats.org/officeDocument/2006/relationships/hyperlink" Target="https://elibrary.ru/item.asp?id=24105312" TargetMode="External"/><Relationship Id="rId26" Type="http://schemas.openxmlformats.org/officeDocument/2006/relationships/hyperlink" Target="https://elibrary.ru/contents.asp?issueid=1523291&amp;selid=24999197" TargetMode="External"/><Relationship Id="rId39" Type="http://schemas.openxmlformats.org/officeDocument/2006/relationships/hyperlink" Target="http://www.insur-info.ru/dictionary/1163" TargetMode="External"/><Relationship Id="rId21" Type="http://schemas.openxmlformats.org/officeDocument/2006/relationships/hyperlink" Target="http://elibrary.ru/item.asp?id=25646881" TargetMode="External"/><Relationship Id="rId34" Type="http://schemas.openxmlformats.org/officeDocument/2006/relationships/hyperlink" Target="http://elibrary.ru/contents.asp?issueid=1435135" TargetMode="External"/><Relationship Id="rId42" Type="http://schemas.openxmlformats.org/officeDocument/2006/relationships/hyperlink" Target="https://elibrary.ru/item.asp?id=26568810" TargetMode="External"/><Relationship Id="rId47" Type="http://schemas.openxmlformats.org/officeDocument/2006/relationships/hyperlink" Target="https://elibrary.ru/item.asp?id=23241396" TargetMode="External"/><Relationship Id="rId50" Type="http://schemas.openxmlformats.org/officeDocument/2006/relationships/hyperlink" Target="https://elibrary.ru/contents.asp?issueid=1437932" TargetMode="External"/><Relationship Id="rId55" Type="http://schemas.openxmlformats.org/officeDocument/2006/relationships/hyperlink" Target="http://elibrary.ru/contents.asp?issueid=1583168" TargetMode="External"/><Relationship Id="rId63" Type="http://schemas.openxmlformats.org/officeDocument/2006/relationships/hyperlink" Target="https://elibrary.ru/item.asp?id=24414028" TargetMode="External"/><Relationship Id="rId7" Type="http://schemas.openxmlformats.org/officeDocument/2006/relationships/hyperlink" Target="http://elibrary.ru/item.asp?id=20419315" TargetMode="External"/><Relationship Id="rId2" Type="http://schemas.openxmlformats.org/officeDocument/2006/relationships/hyperlink" Target="http://elibrary.ru/contents.asp?issueid=1561940" TargetMode="External"/><Relationship Id="rId16" Type="http://schemas.openxmlformats.org/officeDocument/2006/relationships/hyperlink" Target="http://elibrary.ru/item.asp?id=26282392" TargetMode="External"/><Relationship Id="rId29" Type="http://schemas.openxmlformats.org/officeDocument/2006/relationships/hyperlink" Target="https://elibrary.ru/contents.asp?issueid=1687681&amp;selid=27535787" TargetMode="External"/><Relationship Id="rId1" Type="http://schemas.openxmlformats.org/officeDocument/2006/relationships/hyperlink" Target="http://elibrary.ru/item.asp?id=25646881" TargetMode="External"/><Relationship Id="rId6" Type="http://schemas.openxmlformats.org/officeDocument/2006/relationships/hyperlink" Target="http://elibrary.ru/contents.asp?issueid=1682806&amp;selid=27405677" TargetMode="External"/><Relationship Id="rId11" Type="http://schemas.openxmlformats.org/officeDocument/2006/relationships/hyperlink" Target="https://elibrary.ru/item.asp?id=25546173" TargetMode="External"/><Relationship Id="rId24" Type="http://schemas.openxmlformats.org/officeDocument/2006/relationships/hyperlink" Target="https://elibrary.ru/item.asp?id=24999197" TargetMode="External"/><Relationship Id="rId32" Type="http://schemas.openxmlformats.org/officeDocument/2006/relationships/hyperlink" Target="https://elibrary.ru/contents.asp?issueid=1680343&amp;selid=27345590" TargetMode="External"/><Relationship Id="rId37" Type="http://schemas.openxmlformats.org/officeDocument/2006/relationships/hyperlink" Target="http://elibrary.ru/contents.asp?issueid=1564802" TargetMode="External"/><Relationship Id="rId40" Type="http://schemas.openxmlformats.org/officeDocument/2006/relationships/hyperlink" Target="http://elibrary.ru/item.asp?id=26408700" TargetMode="External"/><Relationship Id="rId45" Type="http://schemas.openxmlformats.org/officeDocument/2006/relationships/hyperlink" Target="https://elibrary.ru/item.asp?id=25556957" TargetMode="External"/><Relationship Id="rId53" Type="http://schemas.openxmlformats.org/officeDocument/2006/relationships/hyperlink" Target="https://elibrary.ru/item.asp?id=29134148" TargetMode="External"/><Relationship Id="rId58" Type="http://schemas.openxmlformats.org/officeDocument/2006/relationships/hyperlink" Target="http://elibrary.ru/contents.asp?issueid=1570390" TargetMode="External"/><Relationship Id="rId66" Type="http://schemas.openxmlformats.org/officeDocument/2006/relationships/hyperlink" Target="http://www.pravo.gov.ru/" TargetMode="External"/><Relationship Id="rId5" Type="http://schemas.openxmlformats.org/officeDocument/2006/relationships/hyperlink" Target="http://elibrary.ru/contents.asp?issueid=1682806" TargetMode="External"/><Relationship Id="rId15" Type="http://schemas.openxmlformats.org/officeDocument/2006/relationships/hyperlink" Target="http://elibrary.ru/contents.asp?issueid=1564802&amp;selid=25718553" TargetMode="External"/><Relationship Id="rId23" Type="http://schemas.openxmlformats.org/officeDocument/2006/relationships/hyperlink" Target="http://elibrary.ru/contents.asp?issueid=1561940&amp;selid=25646881" TargetMode="External"/><Relationship Id="rId28" Type="http://schemas.openxmlformats.org/officeDocument/2006/relationships/hyperlink" Target="https://elibrary.ru/contents.asp?issueid=1687681" TargetMode="External"/><Relationship Id="rId36" Type="http://schemas.openxmlformats.org/officeDocument/2006/relationships/hyperlink" Target="http://elibrary.ru/item.asp?id=25718553" TargetMode="External"/><Relationship Id="rId49" Type="http://schemas.openxmlformats.org/officeDocument/2006/relationships/hyperlink" Target="https://elibrary.ru/item.asp?id=24216422" TargetMode="External"/><Relationship Id="rId57" Type="http://schemas.openxmlformats.org/officeDocument/2006/relationships/hyperlink" Target="http://elibrary.ru/item.asp?id=25843984" TargetMode="External"/><Relationship Id="rId61" Type="http://schemas.openxmlformats.org/officeDocument/2006/relationships/hyperlink" Target="https://elibrary.ru/contents.asp?issueid=1822693" TargetMode="External"/><Relationship Id="rId10" Type="http://schemas.openxmlformats.org/officeDocument/2006/relationships/hyperlink" Target="https://elibrary.ru/item.asp?id=25546246" TargetMode="External"/><Relationship Id="rId19" Type="http://schemas.openxmlformats.org/officeDocument/2006/relationships/hyperlink" Target="https://elibrary.ru/contents.asp?issueid=1432837" TargetMode="External"/><Relationship Id="rId31" Type="http://schemas.openxmlformats.org/officeDocument/2006/relationships/hyperlink" Target="https://elibrary.ru/contents.asp?issueid=1680343" TargetMode="External"/><Relationship Id="rId44" Type="http://schemas.openxmlformats.org/officeDocument/2006/relationships/hyperlink" Target="https://elibrary.ru/contents.asp?issueid=1601241&amp;selid=26568810" TargetMode="External"/><Relationship Id="rId52" Type="http://schemas.openxmlformats.org/officeDocument/2006/relationships/hyperlink" Target="https://elibrary.ru/item.asp?id=29134163" TargetMode="External"/><Relationship Id="rId60" Type="http://schemas.openxmlformats.org/officeDocument/2006/relationships/hyperlink" Target="https://elibrary.ru/item.asp?id=28959937" TargetMode="External"/><Relationship Id="rId65" Type="http://schemas.openxmlformats.org/officeDocument/2006/relationships/hyperlink" Target="https://elibrary.ru/contents.asp?issueid=1448290&amp;selid=24414028" TargetMode="External"/><Relationship Id="rId4" Type="http://schemas.openxmlformats.org/officeDocument/2006/relationships/hyperlink" Target="http://elibrary.ru/item.asp?id=27405677" TargetMode="External"/><Relationship Id="rId9" Type="http://schemas.openxmlformats.org/officeDocument/2006/relationships/hyperlink" Target="http://elibrary.ru/contents.asp?issueid=1149367&amp;selid=20419315" TargetMode="External"/><Relationship Id="rId14" Type="http://schemas.openxmlformats.org/officeDocument/2006/relationships/hyperlink" Target="http://elibrary.ru/contents.asp?issueid=1564802" TargetMode="External"/><Relationship Id="rId22" Type="http://schemas.openxmlformats.org/officeDocument/2006/relationships/hyperlink" Target="http://elibrary.ru/contents.asp?issueid=1561940" TargetMode="External"/><Relationship Id="rId27" Type="http://schemas.openxmlformats.org/officeDocument/2006/relationships/hyperlink" Target="https://elibrary.ru/item.asp?id=27535787" TargetMode="External"/><Relationship Id="rId30" Type="http://schemas.openxmlformats.org/officeDocument/2006/relationships/hyperlink" Target="https://elibrary.ru/item.asp?id=27345590" TargetMode="External"/><Relationship Id="rId35" Type="http://schemas.openxmlformats.org/officeDocument/2006/relationships/hyperlink" Target="http://elibrary.ru/contents.asp?issueid=1435135&amp;selid=24153389" TargetMode="External"/><Relationship Id="rId43" Type="http://schemas.openxmlformats.org/officeDocument/2006/relationships/hyperlink" Target="https://elibrary.ru/contents.asp?issueid=1601241" TargetMode="External"/><Relationship Id="rId48" Type="http://schemas.openxmlformats.org/officeDocument/2006/relationships/hyperlink" Target="https://elibrary.ru/item.asp?id=23012668" TargetMode="External"/><Relationship Id="rId56" Type="http://schemas.openxmlformats.org/officeDocument/2006/relationships/hyperlink" Target="http://elibrary.ru/contents.asp?issueid=1583168&amp;selid=26152969" TargetMode="External"/><Relationship Id="rId64" Type="http://schemas.openxmlformats.org/officeDocument/2006/relationships/hyperlink" Target="https://elibrary.ru/contents.asp?issueid=1448290" TargetMode="External"/><Relationship Id="rId8" Type="http://schemas.openxmlformats.org/officeDocument/2006/relationships/hyperlink" Target="http://elibrary.ru/contents.asp?issueid=1149367" TargetMode="External"/><Relationship Id="rId51" Type="http://schemas.openxmlformats.org/officeDocument/2006/relationships/hyperlink" Target="https://elibrary.ru/contents.asp?issueid=1437932&amp;selid=24216422" TargetMode="External"/><Relationship Id="rId3" Type="http://schemas.openxmlformats.org/officeDocument/2006/relationships/hyperlink" Target="http://elibrary.ru/contents.asp?issueid=1561940&amp;selid=25646881" TargetMode="External"/><Relationship Id="rId12" Type="http://schemas.openxmlformats.org/officeDocument/2006/relationships/hyperlink" Target="http://elibrary.ru/contents.asp?issueid=1383708&amp;selid=23278901" TargetMode="External"/><Relationship Id="rId17" Type="http://schemas.openxmlformats.org/officeDocument/2006/relationships/hyperlink" Target="http://elibrary.ru/item.asp?id=26282216" TargetMode="External"/><Relationship Id="rId25" Type="http://schemas.openxmlformats.org/officeDocument/2006/relationships/hyperlink" Target="https://elibrary.ru/contents.asp?issueid=1523291" TargetMode="External"/><Relationship Id="rId33" Type="http://schemas.openxmlformats.org/officeDocument/2006/relationships/hyperlink" Target="http://elibrary.ru/item.asp?id=24153389" TargetMode="External"/><Relationship Id="rId38" Type="http://schemas.openxmlformats.org/officeDocument/2006/relationships/hyperlink" Target="http://elibrary.ru/contents.asp?issueid=1564802&amp;selid=25718553" TargetMode="External"/><Relationship Id="rId46" Type="http://schemas.openxmlformats.org/officeDocument/2006/relationships/hyperlink" Target="https://elibrary.ru/item.asp?id=25556896" TargetMode="External"/><Relationship Id="rId59" Type="http://schemas.openxmlformats.org/officeDocument/2006/relationships/hyperlink" Target="http://elibrary.ru/contents.asp?issueid=1570390&amp;selid=25843984" TargetMode="External"/><Relationship Id="rId67" Type="http://schemas.openxmlformats.org/officeDocument/2006/relationships/hyperlink" Target="http://www.pravo.gov.ru" TargetMode="External"/><Relationship Id="rId20" Type="http://schemas.openxmlformats.org/officeDocument/2006/relationships/hyperlink" Target="https://elibrary.ru/contents.asp?issueid=1432837&amp;selid=24105312" TargetMode="External"/><Relationship Id="rId41" Type="http://schemas.openxmlformats.org/officeDocument/2006/relationships/hyperlink" Target="http://elibrary.ru/item.asp?id=26408684" TargetMode="External"/><Relationship Id="rId54" Type="http://schemas.openxmlformats.org/officeDocument/2006/relationships/hyperlink" Target="http://elibrary.ru/item.asp?id=26152969" TargetMode="External"/><Relationship Id="rId62" Type="http://schemas.openxmlformats.org/officeDocument/2006/relationships/hyperlink" Target="https://elibrary.ru/contents.asp?issueid=1822693&amp;selid=28959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0E00-F6C7-4B66-A069-B7C42B0C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Pages>
  <Words>21513</Words>
  <Characters>122625</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167</cp:revision>
  <dcterms:created xsi:type="dcterms:W3CDTF">2017-04-02T09:08:00Z</dcterms:created>
  <dcterms:modified xsi:type="dcterms:W3CDTF">2018-08-30T08:12:00Z</dcterms:modified>
</cp:coreProperties>
</file>