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CD" w:rsidRDefault="00F72DCD" w:rsidP="00F72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для студентов, аспирантов КГТИ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расположено на 2 и 3 этажах строения по адресу г. Кисловодск Куйбышева 86 и предназначено для проживания 72 человек.</w:t>
      </w:r>
    </w:p>
    <w:p w:rsidR="00DE4A72" w:rsidRDefault="00F72DCD" w:rsidP="00F72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Внутреннее расположение жилых помещений блочного типа: на 2 жилых комнаты (6 человек) имеется обособленная кухня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 узел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душевой кабиной. Кухни оборудованы газовы</w:t>
      </w:r>
      <w:r w:rsidR="00AE5D24">
        <w:rPr>
          <w:rFonts w:ascii="Times New Roman" w:hAnsi="Times New Roman" w:cs="Times New Roman"/>
          <w:sz w:val="28"/>
          <w:szCs w:val="28"/>
        </w:rPr>
        <w:t>ми или электроплитами, холодильником.</w:t>
      </w:r>
    </w:p>
    <w:p w:rsidR="00AE5D24" w:rsidRDefault="00AE5D24" w:rsidP="00F72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этаже общежития расположена прачечная и комната отдыха и занятий. На территории общежития оборудована площадка для настольного тенниса и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5D24" w:rsidRDefault="00AE5D24" w:rsidP="00F72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правом проживания в общежитии пользуются иностранные студенты и иногородние студенты-граждане РФ из многодетных и (или) малообеспеченных семей.</w:t>
      </w:r>
    </w:p>
    <w:p w:rsidR="00AE5D24" w:rsidRDefault="00AE5D24" w:rsidP="00F72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проживания для студентов заочного отделения (при наличии свободных мест) на 2017-2018 учебный год составляет 200 руб. в сутк</w:t>
      </w:r>
      <w:r w:rsidR="0056190D">
        <w:rPr>
          <w:rFonts w:ascii="Times New Roman" w:hAnsi="Times New Roman" w:cs="Times New Roman"/>
          <w:sz w:val="28"/>
          <w:szCs w:val="28"/>
        </w:rPr>
        <w:t>и. По просьбе предоставляется по</w:t>
      </w:r>
      <w:r>
        <w:rPr>
          <w:rFonts w:ascii="Times New Roman" w:hAnsi="Times New Roman" w:cs="Times New Roman"/>
          <w:sz w:val="28"/>
          <w:szCs w:val="28"/>
        </w:rPr>
        <w:t>стельное белье.</w:t>
      </w:r>
    </w:p>
    <w:p w:rsidR="009D07EF" w:rsidRDefault="00AE5D24" w:rsidP="00F72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проживания для студентов очного отделения составляет 30 000 рублей за весь период проживания с 01.09.2017 года по 15.06.2018 года. В оплату не входят время новогодних праздников с 30.12.2017 года по 06.01.2018 года и каникулярное время с 01.02.2018 года по 11.02.2018 года. </w:t>
      </w:r>
      <w:r w:rsidR="009D07EF">
        <w:rPr>
          <w:rFonts w:ascii="Times New Roman" w:hAnsi="Times New Roman" w:cs="Times New Roman"/>
          <w:sz w:val="28"/>
          <w:szCs w:val="28"/>
        </w:rPr>
        <w:t>В эти периоды студенты (за исключением студентов иностранных граждан и ЛБГ</w:t>
      </w:r>
      <w:r w:rsidR="00A653D3">
        <w:rPr>
          <w:rFonts w:ascii="Times New Roman" w:hAnsi="Times New Roman" w:cs="Times New Roman"/>
          <w:sz w:val="28"/>
          <w:szCs w:val="28"/>
        </w:rPr>
        <w:t xml:space="preserve"> по их просьбе</w:t>
      </w:r>
      <w:r w:rsidR="009D07EF">
        <w:rPr>
          <w:rFonts w:ascii="Times New Roman" w:hAnsi="Times New Roman" w:cs="Times New Roman"/>
          <w:sz w:val="28"/>
          <w:szCs w:val="28"/>
        </w:rPr>
        <w:t>) покидают общежитие для проведения санитарной обработки жилых и технических помещений</w:t>
      </w:r>
      <w:r w:rsidR="00A653D3">
        <w:rPr>
          <w:rFonts w:ascii="Times New Roman" w:hAnsi="Times New Roman" w:cs="Times New Roman"/>
          <w:sz w:val="28"/>
          <w:szCs w:val="28"/>
        </w:rPr>
        <w:t>, технического обслуживания стиральных машин и другого оборудования.</w:t>
      </w:r>
    </w:p>
    <w:p w:rsidR="00AE5D24" w:rsidRDefault="009D07EF" w:rsidP="00F72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24">
        <w:rPr>
          <w:rFonts w:ascii="Times New Roman" w:hAnsi="Times New Roman" w:cs="Times New Roman"/>
          <w:sz w:val="28"/>
          <w:szCs w:val="28"/>
        </w:rPr>
        <w:t xml:space="preserve">Для удобства расчета общая сумма разделена для оплаты помесячно и составляет 3 000 </w:t>
      </w:r>
      <w:r w:rsidR="003002D9">
        <w:rPr>
          <w:rFonts w:ascii="Times New Roman" w:hAnsi="Times New Roman" w:cs="Times New Roman"/>
          <w:sz w:val="28"/>
          <w:szCs w:val="28"/>
        </w:rPr>
        <w:t>рублей в месяц.</w:t>
      </w:r>
      <w:r w:rsidR="00A653D3">
        <w:rPr>
          <w:rFonts w:ascii="Times New Roman" w:hAnsi="Times New Roman" w:cs="Times New Roman"/>
          <w:sz w:val="28"/>
          <w:szCs w:val="28"/>
        </w:rPr>
        <w:t xml:space="preserve"> Оплата вносится до 3 числа ежемесячно</w:t>
      </w:r>
      <w:r w:rsidR="001D21EC">
        <w:rPr>
          <w:rFonts w:ascii="Times New Roman" w:hAnsi="Times New Roman" w:cs="Times New Roman"/>
          <w:sz w:val="28"/>
          <w:szCs w:val="28"/>
        </w:rPr>
        <w:t xml:space="preserve"> за текущий месяц проживания.</w:t>
      </w:r>
      <w:r w:rsidR="00A653D3">
        <w:rPr>
          <w:rFonts w:ascii="Times New Roman" w:hAnsi="Times New Roman" w:cs="Times New Roman"/>
          <w:sz w:val="28"/>
          <w:szCs w:val="28"/>
        </w:rPr>
        <w:t xml:space="preserve"> Оплата проживания за январь и февраль месяцы вносится до  03 декабря.  Оплата за июнь </w:t>
      </w:r>
      <w:r w:rsidR="00690714">
        <w:rPr>
          <w:rFonts w:ascii="Times New Roman" w:hAnsi="Times New Roman" w:cs="Times New Roman"/>
          <w:sz w:val="28"/>
          <w:szCs w:val="28"/>
        </w:rPr>
        <w:t>вносится до 3 мая.</w:t>
      </w:r>
      <w:r w:rsidR="00404980"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общежития может быть установлен индивидуальный график оплаты за проживание.</w:t>
      </w:r>
    </w:p>
    <w:p w:rsidR="00404980" w:rsidRDefault="00404980" w:rsidP="00F72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сумму оплаты входит пользование жилым помещением, электричеством, водой, газом, отоплением и </w:t>
      </w:r>
      <w:r w:rsidR="009B6B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нтернетом.</w:t>
      </w:r>
      <w:r w:rsidR="008C3863">
        <w:rPr>
          <w:rFonts w:ascii="Times New Roman" w:hAnsi="Times New Roman" w:cs="Times New Roman"/>
          <w:sz w:val="28"/>
          <w:szCs w:val="28"/>
        </w:rPr>
        <w:t xml:space="preserve"> Уход за одеждой </w:t>
      </w:r>
      <w:proofErr w:type="gramStart"/>
      <w:r w:rsidR="008C38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3863">
        <w:rPr>
          <w:rFonts w:ascii="Times New Roman" w:hAnsi="Times New Roman" w:cs="Times New Roman"/>
          <w:sz w:val="28"/>
          <w:szCs w:val="28"/>
        </w:rPr>
        <w:t>стирка и глажка) и уборка жилых помещений осуществляется студентами самостоятельно согласно графика.</w:t>
      </w:r>
    </w:p>
    <w:p w:rsidR="00A653D3" w:rsidRPr="00F72DCD" w:rsidRDefault="00A653D3" w:rsidP="00F72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53D3" w:rsidRPr="00F72DCD" w:rsidSect="00D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DCD"/>
    <w:rsid w:val="000A721A"/>
    <w:rsid w:val="001D21EC"/>
    <w:rsid w:val="003002D9"/>
    <w:rsid w:val="00404980"/>
    <w:rsid w:val="0056190D"/>
    <w:rsid w:val="00690714"/>
    <w:rsid w:val="008C3863"/>
    <w:rsid w:val="009B6BA6"/>
    <w:rsid w:val="009D07EF"/>
    <w:rsid w:val="00A653D3"/>
    <w:rsid w:val="00AE5D24"/>
    <w:rsid w:val="00DE4A72"/>
    <w:rsid w:val="00F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уголовка</dc:creator>
  <cp:keywords/>
  <dc:description/>
  <cp:lastModifiedBy>kgti-serv</cp:lastModifiedBy>
  <cp:revision>12</cp:revision>
  <dcterms:created xsi:type="dcterms:W3CDTF">2017-12-27T03:05:00Z</dcterms:created>
  <dcterms:modified xsi:type="dcterms:W3CDTF">2017-12-29T07:51:00Z</dcterms:modified>
</cp:coreProperties>
</file>